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5" w:rsidRDefault="00CB3415" w:rsidP="00CB3415">
      <w:pPr>
        <w:pStyle w:val="msonormalcxspmiddle"/>
        <w:tabs>
          <w:tab w:val="left" w:pos="3686"/>
          <w:tab w:val="left" w:pos="4253"/>
        </w:tabs>
        <w:spacing w:before="0" w:beforeAutospacing="0" w:after="225" w:afterAutospacing="0"/>
        <w:ind w:left="5670" w:right="28"/>
        <w:contextualSpacing/>
        <w:jc w:val="center"/>
        <w:rPr>
          <w:bCs/>
        </w:rPr>
      </w:pPr>
      <w:r w:rsidRPr="000D4D69">
        <w:rPr>
          <w:bCs/>
        </w:rPr>
        <w:t>УТВЕРЖДЕН</w:t>
      </w:r>
      <w:r>
        <w:rPr>
          <w:bCs/>
        </w:rPr>
        <w:t>О</w:t>
      </w:r>
      <w:r w:rsidRPr="000D4D69">
        <w:rPr>
          <w:bCs/>
        </w:rPr>
        <w:t xml:space="preserve">                          </w:t>
      </w:r>
      <w:r>
        <w:rPr>
          <w:bCs/>
        </w:rPr>
        <w:t xml:space="preserve">           </w:t>
      </w:r>
      <w:r w:rsidRPr="000D4D69">
        <w:rPr>
          <w:bCs/>
        </w:rPr>
        <w:t>постановлением администрации</w:t>
      </w:r>
    </w:p>
    <w:p w:rsidR="00CB3415" w:rsidRPr="000D4D69" w:rsidRDefault="00CB3415" w:rsidP="00CB3415">
      <w:pPr>
        <w:pStyle w:val="msonormalcxspmiddle"/>
        <w:tabs>
          <w:tab w:val="left" w:pos="3686"/>
          <w:tab w:val="left" w:pos="4253"/>
        </w:tabs>
        <w:spacing w:before="0" w:beforeAutospacing="0" w:after="225" w:afterAutospacing="0"/>
        <w:ind w:left="5670" w:right="28"/>
        <w:contextualSpacing/>
        <w:rPr>
          <w:bCs/>
        </w:rPr>
      </w:pPr>
      <w:r w:rsidRPr="000D4D69">
        <w:rPr>
          <w:bCs/>
        </w:rPr>
        <w:t>Дальнегорского городского округа</w:t>
      </w:r>
    </w:p>
    <w:p w:rsidR="0059147E" w:rsidRPr="00CB3415" w:rsidRDefault="00CB3415" w:rsidP="00CB341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CB3415">
        <w:rPr>
          <w:rFonts w:ascii="Times New Roman" w:hAnsi="Times New Roman" w:cs="Times New Roman"/>
          <w:bCs/>
          <w:sz w:val="24"/>
          <w:szCs w:val="24"/>
        </w:rPr>
        <w:t>от__________________№</w:t>
      </w:r>
      <w:proofErr w:type="spellEnd"/>
      <w:r w:rsidRPr="00CB3415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Pr="0059147E" w:rsidRDefault="0059147E" w:rsidP="005914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59147E">
        <w:rPr>
          <w:rFonts w:ascii="Times New Roman" w:hAnsi="Times New Roman" w:cs="Times New Roman"/>
          <w:sz w:val="26"/>
          <w:szCs w:val="26"/>
        </w:rPr>
        <w:t>ПОЛОЖЕНИЕ</w:t>
      </w:r>
    </w:p>
    <w:p w:rsidR="0059147E" w:rsidRPr="0059147E" w:rsidRDefault="0059147E" w:rsidP="005914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>ОБ ОСУЩЕСТВЛЕНИИ МУНИЦИПАЛЬНОГО КОНТРОЛЯ</w:t>
      </w:r>
    </w:p>
    <w:p w:rsidR="0059147E" w:rsidRPr="0059147E" w:rsidRDefault="0059147E" w:rsidP="005914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>ЗА СОХРАННОСТЬЮ АВТОМОБИЛЬНЫХ ДОРОГ МЕСТНОГО ЗНАЧЕНИЯ</w:t>
      </w:r>
      <w:r w:rsidR="00FA4EC1">
        <w:rPr>
          <w:rFonts w:ascii="Times New Roman" w:hAnsi="Times New Roman" w:cs="Times New Roman"/>
          <w:sz w:val="26"/>
          <w:szCs w:val="26"/>
        </w:rPr>
        <w:t xml:space="preserve"> </w:t>
      </w:r>
      <w:r w:rsidRPr="0059147E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F63230">
        <w:rPr>
          <w:rFonts w:ascii="Times New Roman" w:hAnsi="Times New Roman" w:cs="Times New Roman"/>
          <w:sz w:val="26"/>
          <w:szCs w:val="26"/>
        </w:rPr>
        <w:t>ДАЛЬНЕГО</w:t>
      </w:r>
      <w:r w:rsidR="00EE29F6">
        <w:rPr>
          <w:rFonts w:ascii="Times New Roman" w:hAnsi="Times New Roman" w:cs="Times New Roman"/>
          <w:sz w:val="26"/>
          <w:szCs w:val="26"/>
        </w:rPr>
        <w:t>Р</w:t>
      </w:r>
      <w:r w:rsidR="00F63230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59147E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Pr="00BC664A" w:rsidRDefault="0059147E" w:rsidP="00BC66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64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Pr="0059147E" w:rsidRDefault="0059147E" w:rsidP="00F6323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>1. Настоящее Положение устанавливает полн</w:t>
      </w:r>
      <w:r w:rsidR="00F63230">
        <w:rPr>
          <w:rFonts w:ascii="Times New Roman" w:hAnsi="Times New Roman" w:cs="Times New Roman"/>
          <w:sz w:val="26"/>
          <w:szCs w:val="26"/>
        </w:rPr>
        <w:t>омочия и функции администрации 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 при осуществлении муниципального 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</w:t>
      </w:r>
      <w:r w:rsidR="00F63230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 (далее </w:t>
      </w:r>
      <w:r w:rsidR="00EE29F6">
        <w:rPr>
          <w:rFonts w:ascii="Times New Roman" w:hAnsi="Times New Roman" w:cs="Times New Roman"/>
          <w:sz w:val="26"/>
          <w:szCs w:val="26"/>
        </w:rPr>
        <w:t xml:space="preserve">- </w:t>
      </w:r>
      <w:r w:rsidRPr="0059147E">
        <w:rPr>
          <w:rFonts w:ascii="Times New Roman" w:hAnsi="Times New Roman" w:cs="Times New Roman"/>
          <w:sz w:val="26"/>
          <w:szCs w:val="26"/>
        </w:rPr>
        <w:t>муниципальный контроль за сохранностью автомобильных дорог местного значения).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2. Объектом муниципального контроля за сохранностью автомобильных дорог местного значения являются автомобильные дороги общего и </w:t>
      </w:r>
      <w:proofErr w:type="spellStart"/>
      <w:r w:rsidRPr="0059147E">
        <w:rPr>
          <w:rFonts w:ascii="Times New Roman" w:hAnsi="Times New Roman" w:cs="Times New Roman"/>
          <w:sz w:val="26"/>
          <w:szCs w:val="26"/>
        </w:rPr>
        <w:t>необщего</w:t>
      </w:r>
      <w:proofErr w:type="spellEnd"/>
      <w:r w:rsidRPr="0059147E">
        <w:rPr>
          <w:rFonts w:ascii="Times New Roman" w:hAnsi="Times New Roman" w:cs="Times New Roman"/>
          <w:sz w:val="26"/>
          <w:szCs w:val="26"/>
        </w:rPr>
        <w:t xml:space="preserve"> пользования в границах </w:t>
      </w:r>
      <w:r w:rsidR="00F63230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 (за исключением автомобильных дорог федерального, регионального или межмуниципального значения, частных автомобильных дорог)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расположенные в полосе отвода </w:t>
      </w:r>
      <w:r w:rsidR="00F63230">
        <w:rPr>
          <w:rFonts w:ascii="Times New Roman" w:hAnsi="Times New Roman" w:cs="Times New Roman"/>
          <w:sz w:val="26"/>
          <w:szCs w:val="26"/>
        </w:rPr>
        <w:t xml:space="preserve">и </w:t>
      </w:r>
      <w:r w:rsidRPr="0059147E">
        <w:rPr>
          <w:rFonts w:ascii="Times New Roman" w:hAnsi="Times New Roman" w:cs="Times New Roman"/>
          <w:sz w:val="26"/>
          <w:szCs w:val="26"/>
        </w:rPr>
        <w:t xml:space="preserve">придорожных 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значения, полосы отвода и придорожные полосы автомобильных дорог местного значения.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3. Муниципальный 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осуществляется администрацией </w:t>
      </w:r>
      <w:r w:rsidR="00F63230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округа, в целях обеспечения соблюдения юридическими лицами, индивидуальными предпринимателями требований законодательства об автомобильных дорогах и о дорожной деятельности.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4. К проведению мероприятий по муниципальному 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могут быть привлечены эксперты, экспертные организации в соответствии с требованиями действующего законодательства.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5. Финансирование мероприятий по осуществлению муниципального 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осуществляется за счет средств бюджета </w:t>
      </w:r>
      <w:r w:rsidR="00F63230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Pr="00BC664A" w:rsidRDefault="0059147E" w:rsidP="00BC66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64A">
        <w:rPr>
          <w:rFonts w:ascii="Times New Roman" w:hAnsi="Times New Roman" w:cs="Times New Roman"/>
          <w:b/>
          <w:sz w:val="26"/>
          <w:szCs w:val="26"/>
        </w:rPr>
        <w:t xml:space="preserve">2. Полномочия и функции администрации </w:t>
      </w:r>
      <w:r w:rsidR="00F63230" w:rsidRPr="00BC664A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r w:rsidRPr="00BC664A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при осуществлении муниципального </w:t>
      </w:r>
      <w:proofErr w:type="gramStart"/>
      <w:r w:rsidRPr="00BC664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C664A">
        <w:rPr>
          <w:rFonts w:ascii="Times New Roman" w:hAnsi="Times New Roman" w:cs="Times New Roman"/>
          <w:b/>
          <w:sz w:val="26"/>
          <w:szCs w:val="26"/>
        </w:rPr>
        <w:t xml:space="preserve"> сохранностью автомобильных дорог местного значения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1. К полномочиям администрации </w:t>
      </w:r>
      <w:r w:rsidR="00F63230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 в рамках осуществления муниципального 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относятся:</w:t>
      </w:r>
    </w:p>
    <w:p w:rsidR="001D05CB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>1) определение порядка, организация и осуществление муниципального</w:t>
      </w:r>
    </w:p>
    <w:p w:rsidR="001D05CB" w:rsidRDefault="001D05CB" w:rsidP="001D05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Pr="0059147E" w:rsidRDefault="0059147E" w:rsidP="001D05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47E">
        <w:rPr>
          <w:rFonts w:ascii="Times New Roman" w:hAnsi="Times New Roman" w:cs="Times New Roman"/>
          <w:sz w:val="26"/>
          <w:szCs w:val="26"/>
        </w:rPr>
        <w:lastRenderedPageBreak/>
        <w:t>контроля за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</w:t>
      </w:r>
      <w:r w:rsidR="00F63230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2) определение уполномоченного органа на осуществление муниципального 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значения, установление его организационной структуры, порядка деятельности и определение перечня должностных лиц указанного уполномоченного органа и их полномочий;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3) организация и осуществление муниципального контроля за сохранностью автомобильных дорог местного значения в границах </w:t>
      </w:r>
      <w:r w:rsidR="00EC3B76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>4) разработка и принятие административн</w:t>
      </w:r>
      <w:r w:rsidR="009F0DBB">
        <w:rPr>
          <w:rFonts w:ascii="Times New Roman" w:hAnsi="Times New Roman" w:cs="Times New Roman"/>
          <w:sz w:val="26"/>
          <w:szCs w:val="26"/>
        </w:rPr>
        <w:t>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9F0DBB">
        <w:rPr>
          <w:rFonts w:ascii="Times New Roman" w:hAnsi="Times New Roman" w:cs="Times New Roman"/>
          <w:sz w:val="26"/>
          <w:szCs w:val="26"/>
        </w:rPr>
        <w:t>а</w:t>
      </w:r>
      <w:r w:rsidRPr="0059147E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значения, в пор</w:t>
      </w:r>
      <w:r w:rsidR="009F0DBB">
        <w:rPr>
          <w:rFonts w:ascii="Times New Roman" w:hAnsi="Times New Roman" w:cs="Times New Roman"/>
          <w:sz w:val="26"/>
          <w:szCs w:val="26"/>
        </w:rPr>
        <w:t>ядке, установленном нормативным</w:t>
      </w:r>
      <w:r w:rsidRPr="0059147E">
        <w:rPr>
          <w:rFonts w:ascii="Times New Roman" w:hAnsi="Times New Roman" w:cs="Times New Roman"/>
          <w:sz w:val="26"/>
          <w:szCs w:val="26"/>
        </w:rPr>
        <w:t xml:space="preserve"> правовым акт</w:t>
      </w:r>
      <w:r w:rsidR="009F0DBB">
        <w:rPr>
          <w:rFonts w:ascii="Times New Roman" w:hAnsi="Times New Roman" w:cs="Times New Roman"/>
          <w:sz w:val="26"/>
          <w:szCs w:val="26"/>
        </w:rPr>
        <w:t>ом</w:t>
      </w:r>
      <w:r w:rsidRPr="0059147E">
        <w:rPr>
          <w:rFonts w:ascii="Times New Roman" w:hAnsi="Times New Roman" w:cs="Times New Roman"/>
          <w:sz w:val="26"/>
          <w:szCs w:val="26"/>
        </w:rPr>
        <w:t xml:space="preserve"> </w:t>
      </w:r>
      <w:r w:rsidR="009F0DBB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Pr="0059147E">
        <w:rPr>
          <w:rFonts w:ascii="Times New Roman" w:hAnsi="Times New Roman" w:cs="Times New Roman"/>
          <w:sz w:val="26"/>
          <w:szCs w:val="26"/>
        </w:rPr>
        <w:t>;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5) организация и проведение мониторинга эффективности муниципального 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значения, показатели и методика проведения которого утверждаются Правительством Российской Федерации;</w:t>
      </w:r>
    </w:p>
    <w:p w:rsidR="0059147E" w:rsidRPr="0059147E" w:rsidRDefault="00EE29F6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осуществление</w:t>
      </w:r>
      <w:r w:rsidR="0059147E" w:rsidRPr="0059147E">
        <w:rPr>
          <w:rFonts w:ascii="Times New Roman" w:hAnsi="Times New Roman" w:cs="Times New Roman"/>
          <w:sz w:val="26"/>
          <w:szCs w:val="26"/>
        </w:rPr>
        <w:t xml:space="preserve">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</w:r>
      <w:proofErr w:type="gramStart"/>
      <w:r w:rsidR="0059147E" w:rsidRPr="0059147E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="0059147E" w:rsidRPr="0059147E">
        <w:rPr>
          <w:rFonts w:ascii="Times New Roman" w:hAnsi="Times New Roman" w:cs="Times New Roman"/>
          <w:sz w:val="26"/>
          <w:szCs w:val="26"/>
        </w:rPr>
        <w:t xml:space="preserve"> автомобильных дорог в порядке утвержденном Министерством транспорта Российской Федерации;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47E">
        <w:rPr>
          <w:rFonts w:ascii="Times New Roman" w:hAnsi="Times New Roman" w:cs="Times New Roman"/>
          <w:sz w:val="26"/>
          <w:szCs w:val="26"/>
        </w:rPr>
        <w:t>7)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в порядке</w:t>
      </w:r>
      <w:r w:rsidR="009C51F6">
        <w:rPr>
          <w:rFonts w:ascii="Times New Roman" w:hAnsi="Times New Roman" w:cs="Times New Roman"/>
          <w:sz w:val="26"/>
          <w:szCs w:val="26"/>
        </w:rPr>
        <w:t>,</w:t>
      </w:r>
      <w:r w:rsidRPr="0059147E">
        <w:rPr>
          <w:rFonts w:ascii="Times New Roman" w:hAnsi="Times New Roman" w:cs="Times New Roman"/>
          <w:sz w:val="26"/>
          <w:szCs w:val="26"/>
        </w:rPr>
        <w:t xml:space="preserve"> утвержденном Министерством транспорта Российской Федерации;</w:t>
      </w:r>
      <w:proofErr w:type="gramEnd"/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>8) осуществление иных полномочий, предусмотренных федеральными законами, законами и иными нормативн</w:t>
      </w:r>
      <w:r w:rsidR="009F0DBB">
        <w:rPr>
          <w:rFonts w:ascii="Times New Roman" w:hAnsi="Times New Roman" w:cs="Times New Roman"/>
          <w:sz w:val="26"/>
          <w:szCs w:val="26"/>
        </w:rPr>
        <w:t>ыми</w:t>
      </w:r>
      <w:r w:rsidRPr="0059147E">
        <w:rPr>
          <w:rFonts w:ascii="Times New Roman" w:hAnsi="Times New Roman" w:cs="Times New Roman"/>
          <w:sz w:val="26"/>
          <w:szCs w:val="26"/>
        </w:rPr>
        <w:t xml:space="preserve"> правовыми актами Приморского края.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2. Администрация </w:t>
      </w:r>
      <w:r w:rsidR="006B03A2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 при осуществлении муниципального 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осуществляет следующие функции: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1)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 местного значения в границах </w:t>
      </w:r>
      <w:r w:rsidR="006B03A2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>2) проверка соблюдения пользователями автомобильных дорог, лицами, осуществляющими деятельность в пределах полос отвода, правил использования полос отвода,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>3) проверка соблюдения весовых и габаритных параметров транспортных сре</w:t>
      </w:r>
      <w:proofErr w:type="gramStart"/>
      <w:r w:rsidRPr="0059147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9147E">
        <w:rPr>
          <w:rFonts w:ascii="Times New Roman" w:hAnsi="Times New Roman" w:cs="Times New Roman"/>
          <w:sz w:val="26"/>
          <w:szCs w:val="26"/>
        </w:rPr>
        <w:t>и движении по автомобильным дорогам местного значения, включая периоды временного ограничения или прекращение движения транспортных средств;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4) взаимодействие в установленном порядке с федеральными органами </w:t>
      </w:r>
      <w:r w:rsidRPr="0059147E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 и их территориальными органами, с органами исполнительной власти Приморского края, правоохранительными органами, организациями и гражданами, по вопросам осуществления муниципального контроля за сохранностью автомобильных дорог местного значения.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>5) иные функции в соответствии с полномочиями, предусмотренными законодательством Российской Федерации.</w:t>
      </w:r>
    </w:p>
    <w:p w:rsidR="00BC664A" w:rsidRDefault="00BC664A" w:rsidP="00BC6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C664A" w:rsidRPr="00BC664A" w:rsidRDefault="00BC664A" w:rsidP="00BC6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C664A">
        <w:rPr>
          <w:rFonts w:ascii="Times New Roman" w:hAnsi="Times New Roman" w:cs="Times New Roman"/>
          <w:b/>
          <w:sz w:val="26"/>
          <w:szCs w:val="26"/>
        </w:rPr>
        <w:t>3. Цель и задачи муниципального контроля</w:t>
      </w:r>
    </w:p>
    <w:p w:rsidR="00BC664A" w:rsidRPr="00BC664A" w:rsidRDefault="00BC664A" w:rsidP="00BC6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64A" w:rsidRPr="00BC664A" w:rsidRDefault="00BC664A" w:rsidP="00BC6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E29F6">
        <w:rPr>
          <w:rFonts w:ascii="Times New Roman" w:hAnsi="Times New Roman" w:cs="Times New Roman"/>
          <w:sz w:val="26"/>
          <w:szCs w:val="26"/>
        </w:rPr>
        <w:t>.</w:t>
      </w:r>
      <w:r w:rsidRPr="00BC664A">
        <w:rPr>
          <w:rFonts w:ascii="Times New Roman" w:hAnsi="Times New Roman" w:cs="Times New Roman"/>
          <w:sz w:val="26"/>
          <w:szCs w:val="26"/>
        </w:rPr>
        <w:t xml:space="preserve"> Целью муниципального </w:t>
      </w:r>
      <w:proofErr w:type="gramStart"/>
      <w:r w:rsidRPr="00BC664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C664A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BC664A" w:rsidRPr="00BC664A" w:rsidRDefault="00BC664A" w:rsidP="00BC6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29F6">
        <w:rPr>
          <w:rFonts w:ascii="Times New Roman" w:hAnsi="Times New Roman" w:cs="Times New Roman"/>
          <w:sz w:val="26"/>
          <w:szCs w:val="26"/>
        </w:rPr>
        <w:t>.</w:t>
      </w:r>
      <w:r w:rsidRPr="00BC664A">
        <w:rPr>
          <w:rFonts w:ascii="Times New Roman" w:hAnsi="Times New Roman" w:cs="Times New Roman"/>
          <w:sz w:val="26"/>
          <w:szCs w:val="26"/>
        </w:rPr>
        <w:t xml:space="preserve"> Основными задачами муниципального </w:t>
      </w:r>
      <w:proofErr w:type="gramStart"/>
      <w:r w:rsidRPr="00BC664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C664A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являются:</w:t>
      </w:r>
    </w:p>
    <w:p w:rsidR="00BC664A" w:rsidRPr="00BC664A" w:rsidRDefault="00BC664A" w:rsidP="00BC6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64A">
        <w:rPr>
          <w:rFonts w:ascii="Times New Roman" w:hAnsi="Times New Roman" w:cs="Times New Roman"/>
          <w:sz w:val="26"/>
          <w:szCs w:val="26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 местного значения;</w:t>
      </w:r>
    </w:p>
    <w:p w:rsidR="00BC664A" w:rsidRPr="00BC664A" w:rsidRDefault="00BC664A" w:rsidP="00BC6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64A">
        <w:rPr>
          <w:rFonts w:ascii="Times New Roman" w:hAnsi="Times New Roman" w:cs="Times New Roman"/>
          <w:sz w:val="26"/>
          <w:szCs w:val="26"/>
        </w:rPr>
        <w:t>б) проверка соблюдения пользователями автомобильных дорог, лицами, осуществляющими деятельность в пределах полос отвода, правил использования полос отвода,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C664A" w:rsidRPr="00BC664A" w:rsidRDefault="00BC664A" w:rsidP="00BC6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64A">
        <w:rPr>
          <w:rFonts w:ascii="Times New Roman" w:hAnsi="Times New Roman" w:cs="Times New Roman"/>
          <w:sz w:val="26"/>
          <w:szCs w:val="26"/>
        </w:rPr>
        <w:t>в) проверка соблюдения весовых и габаритных параметров транспортных сре</w:t>
      </w:r>
      <w:proofErr w:type="gramStart"/>
      <w:r w:rsidRPr="00BC664A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BC664A">
        <w:rPr>
          <w:rFonts w:ascii="Times New Roman" w:hAnsi="Times New Roman" w:cs="Times New Roman"/>
          <w:sz w:val="26"/>
          <w:szCs w:val="26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Pr="0059147E" w:rsidRDefault="00BC664A" w:rsidP="00BC664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C664A">
        <w:rPr>
          <w:rFonts w:ascii="Times New Roman" w:hAnsi="Times New Roman" w:cs="Times New Roman"/>
          <w:b/>
          <w:sz w:val="26"/>
          <w:szCs w:val="26"/>
        </w:rPr>
        <w:t>4</w:t>
      </w:r>
      <w:r w:rsidR="0059147E" w:rsidRPr="00BC664A">
        <w:rPr>
          <w:rFonts w:ascii="Times New Roman" w:hAnsi="Times New Roman" w:cs="Times New Roman"/>
          <w:b/>
          <w:sz w:val="26"/>
          <w:szCs w:val="26"/>
        </w:rPr>
        <w:t xml:space="preserve">. Формы осуществления, организация и проведение муниципального </w:t>
      </w:r>
      <w:proofErr w:type="gramStart"/>
      <w:r w:rsidR="0059147E" w:rsidRPr="00BC664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59147E" w:rsidRPr="00BC664A">
        <w:rPr>
          <w:rFonts w:ascii="Times New Roman" w:hAnsi="Times New Roman" w:cs="Times New Roman"/>
          <w:b/>
          <w:sz w:val="26"/>
          <w:szCs w:val="26"/>
        </w:rPr>
        <w:t xml:space="preserve"> сохранностью автомобильных дорог местного значения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45FE" w:rsidRPr="00B645FE" w:rsidRDefault="00B645FE" w:rsidP="00B64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5FE">
        <w:rPr>
          <w:rFonts w:ascii="Times New Roman" w:hAnsi="Times New Roman" w:cs="Times New Roman"/>
          <w:sz w:val="26"/>
          <w:szCs w:val="26"/>
        </w:rPr>
        <w:t>1</w:t>
      </w:r>
      <w:r w:rsidR="00EE29F6">
        <w:rPr>
          <w:rFonts w:ascii="Times New Roman" w:hAnsi="Times New Roman" w:cs="Times New Roman"/>
          <w:sz w:val="26"/>
          <w:szCs w:val="26"/>
        </w:rPr>
        <w:t>.</w:t>
      </w:r>
      <w:r w:rsidRPr="00B645FE">
        <w:rPr>
          <w:rFonts w:ascii="Times New Roman" w:hAnsi="Times New Roman" w:cs="Times New Roman"/>
          <w:sz w:val="26"/>
          <w:szCs w:val="26"/>
        </w:rPr>
        <w:t xml:space="preserve"> Основной формой деятельности по осуществлению муниципального контроля является проведение плановых и внеплановых проверок.</w:t>
      </w:r>
    </w:p>
    <w:p w:rsidR="00B645FE" w:rsidRPr="00B645FE" w:rsidRDefault="00B645FE" w:rsidP="00B64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5FE">
        <w:rPr>
          <w:rFonts w:ascii="Times New Roman" w:hAnsi="Times New Roman" w:cs="Times New Roman"/>
          <w:sz w:val="26"/>
          <w:szCs w:val="26"/>
        </w:rPr>
        <w:t>2</w:t>
      </w:r>
      <w:r w:rsidR="00EE29F6">
        <w:rPr>
          <w:rFonts w:ascii="Times New Roman" w:hAnsi="Times New Roman" w:cs="Times New Roman"/>
          <w:sz w:val="26"/>
          <w:szCs w:val="26"/>
        </w:rPr>
        <w:t>.</w:t>
      </w:r>
      <w:r w:rsidRPr="00B645FE">
        <w:rPr>
          <w:rFonts w:ascii="Times New Roman" w:hAnsi="Times New Roman" w:cs="Times New Roman"/>
          <w:sz w:val="26"/>
          <w:szCs w:val="26"/>
        </w:rPr>
        <w:t xml:space="preserve"> Плановые и внеплановые проверки осуществляются на основании распоряжения администрации </w:t>
      </w:r>
      <w:r w:rsidR="00EC3B76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B645FE">
        <w:rPr>
          <w:rFonts w:ascii="Times New Roman" w:hAnsi="Times New Roman" w:cs="Times New Roman"/>
          <w:sz w:val="26"/>
          <w:szCs w:val="26"/>
        </w:rPr>
        <w:t xml:space="preserve"> о проведении проверки.</w:t>
      </w:r>
    </w:p>
    <w:p w:rsidR="00B645FE" w:rsidRPr="00B645FE" w:rsidRDefault="00B645FE" w:rsidP="00B64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E29F6">
        <w:rPr>
          <w:rFonts w:ascii="Times New Roman" w:hAnsi="Times New Roman" w:cs="Times New Roman"/>
          <w:sz w:val="26"/>
          <w:szCs w:val="26"/>
        </w:rPr>
        <w:t>.</w:t>
      </w:r>
      <w:r w:rsidRPr="00B645FE">
        <w:rPr>
          <w:rFonts w:ascii="Times New Roman" w:hAnsi="Times New Roman" w:cs="Times New Roman"/>
          <w:sz w:val="26"/>
          <w:szCs w:val="26"/>
        </w:rPr>
        <w:t xml:space="preserve"> Плановые проверки проводятся на основании ежегодного плана, подготовленного и согласованного с учетом требований Федерального закона от 26.12.2008 </w:t>
      </w:r>
      <w:hyperlink r:id="rId5" w:history="1">
        <w:r w:rsidRPr="00B645FE">
          <w:rPr>
            <w:rFonts w:ascii="Times New Roman" w:hAnsi="Times New Roman" w:cs="Times New Roman"/>
            <w:color w:val="0000FF"/>
            <w:sz w:val="26"/>
            <w:szCs w:val="26"/>
          </w:rPr>
          <w:t>N 294-ФЗ</w:t>
        </w:r>
      </w:hyperlink>
      <w:r w:rsidRPr="00B645FE">
        <w:rPr>
          <w:rFonts w:ascii="Times New Roman" w:hAnsi="Times New Roman" w:cs="Times New Roman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645FE" w:rsidRPr="00B645FE" w:rsidRDefault="00B645FE" w:rsidP="00B64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5FE">
        <w:rPr>
          <w:rFonts w:ascii="Times New Roman" w:hAnsi="Times New Roman" w:cs="Times New Roman"/>
          <w:sz w:val="26"/>
          <w:szCs w:val="26"/>
        </w:rPr>
        <w:t>Плановые проверки проводятся не чаще чем один раз в три года.</w:t>
      </w:r>
    </w:p>
    <w:p w:rsidR="00B645FE" w:rsidRPr="00B645FE" w:rsidRDefault="00B645FE" w:rsidP="00B64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5FE">
        <w:rPr>
          <w:rFonts w:ascii="Times New Roman" w:hAnsi="Times New Roman" w:cs="Times New Roman"/>
          <w:sz w:val="26"/>
          <w:szCs w:val="26"/>
        </w:rPr>
        <w:t>4</w:t>
      </w:r>
      <w:r w:rsidR="00EE29F6">
        <w:rPr>
          <w:rFonts w:ascii="Times New Roman" w:hAnsi="Times New Roman" w:cs="Times New Roman"/>
          <w:sz w:val="26"/>
          <w:szCs w:val="26"/>
        </w:rPr>
        <w:t>.</w:t>
      </w:r>
      <w:r w:rsidRPr="00B645FE">
        <w:rPr>
          <w:rFonts w:ascii="Times New Roman" w:hAnsi="Times New Roman" w:cs="Times New Roman"/>
          <w:sz w:val="26"/>
          <w:szCs w:val="26"/>
        </w:rPr>
        <w:t xml:space="preserve"> Основанием для проведения внеплановой проверки является:</w:t>
      </w:r>
    </w:p>
    <w:p w:rsidR="00B645FE" w:rsidRPr="00B645FE" w:rsidRDefault="00B645FE" w:rsidP="00B64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5FE">
        <w:rPr>
          <w:rFonts w:ascii="Times New Roman" w:hAnsi="Times New Roman" w:cs="Times New Roman"/>
          <w:sz w:val="26"/>
          <w:szCs w:val="26"/>
        </w:rPr>
        <w:t>-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B645FE" w:rsidRPr="00B645FE" w:rsidRDefault="00B645FE" w:rsidP="00B64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5FE">
        <w:rPr>
          <w:rFonts w:ascii="Times New Roman" w:hAnsi="Times New Roman" w:cs="Times New Roman"/>
          <w:sz w:val="26"/>
          <w:szCs w:val="26"/>
        </w:rPr>
        <w:t xml:space="preserve">- поступление в администрацию </w:t>
      </w:r>
      <w:r w:rsidR="00EC3B76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B645FE">
        <w:rPr>
          <w:rFonts w:ascii="Times New Roman" w:hAnsi="Times New Roman" w:cs="Times New Roman"/>
          <w:sz w:val="26"/>
          <w:szCs w:val="26"/>
        </w:rPr>
        <w:t xml:space="preserve"> обращений и заявлений юридических лиц и граждан, информации от органов государственной власти, органов местного самоуправления, из средств массово</w:t>
      </w:r>
      <w:r w:rsidR="002A3789">
        <w:rPr>
          <w:rFonts w:ascii="Times New Roman" w:hAnsi="Times New Roman" w:cs="Times New Roman"/>
          <w:sz w:val="26"/>
          <w:szCs w:val="26"/>
        </w:rPr>
        <w:t>й информации о следующих фактах:</w:t>
      </w:r>
    </w:p>
    <w:p w:rsidR="00B645FE" w:rsidRPr="00B645FE" w:rsidRDefault="00B645FE" w:rsidP="00B64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5FE">
        <w:rPr>
          <w:rFonts w:ascii="Times New Roman" w:hAnsi="Times New Roman" w:cs="Times New Roman"/>
          <w:sz w:val="26"/>
          <w:szCs w:val="26"/>
        </w:rPr>
        <w:lastRenderedPageBreak/>
        <w:t>- возникновение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</w:t>
      </w:r>
      <w:r w:rsidR="007853C3">
        <w:rPr>
          <w:rFonts w:ascii="Times New Roman" w:hAnsi="Times New Roman" w:cs="Times New Roman"/>
          <w:sz w:val="26"/>
          <w:szCs w:val="26"/>
        </w:rPr>
        <w:t>одного и техногенного характера;</w:t>
      </w:r>
    </w:p>
    <w:p w:rsidR="00B645FE" w:rsidRPr="00B645FE" w:rsidRDefault="00B645FE" w:rsidP="00B64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5FE">
        <w:rPr>
          <w:rFonts w:ascii="Times New Roman" w:hAnsi="Times New Roman" w:cs="Times New Roman"/>
          <w:sz w:val="26"/>
          <w:szCs w:val="26"/>
        </w:rPr>
        <w:t>- причинение вреда жизни, здоровью граждан, вреда животным, растениям, окружающей среде, объектам культурного наследия, безопасности государства, а также возникновение чрезвычайных ситуаций природного и техногенного характера.</w:t>
      </w:r>
    </w:p>
    <w:p w:rsidR="00B645FE" w:rsidRPr="00B645FE" w:rsidRDefault="00B645FE" w:rsidP="00B64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45FE">
        <w:rPr>
          <w:rFonts w:ascii="Times New Roman" w:hAnsi="Times New Roman" w:cs="Times New Roman"/>
          <w:sz w:val="26"/>
          <w:szCs w:val="26"/>
        </w:rPr>
        <w:t>5</w:t>
      </w:r>
      <w:r w:rsidR="00EE29F6">
        <w:rPr>
          <w:rFonts w:ascii="Times New Roman" w:hAnsi="Times New Roman" w:cs="Times New Roman"/>
          <w:sz w:val="26"/>
          <w:szCs w:val="26"/>
        </w:rPr>
        <w:t>.</w:t>
      </w:r>
      <w:r w:rsidRPr="00B645FE">
        <w:rPr>
          <w:rFonts w:ascii="Times New Roman" w:hAnsi="Times New Roman" w:cs="Times New Roman"/>
          <w:sz w:val="26"/>
          <w:szCs w:val="26"/>
        </w:rPr>
        <w:t xml:space="preserve"> Проверки проводятся в порядке, установленном Федеральным законом</w:t>
      </w:r>
      <w:r w:rsidR="009F0DBB" w:rsidRPr="009F0DBB">
        <w:rPr>
          <w:rFonts w:ascii="Times New Roman" w:hAnsi="Times New Roman" w:cs="Times New Roman"/>
          <w:sz w:val="26"/>
          <w:szCs w:val="26"/>
        </w:rPr>
        <w:t xml:space="preserve"> </w:t>
      </w:r>
      <w:r w:rsidR="009F0DBB" w:rsidRPr="00B645FE">
        <w:rPr>
          <w:rFonts w:ascii="Times New Roman" w:hAnsi="Times New Roman" w:cs="Times New Roman"/>
          <w:sz w:val="26"/>
          <w:szCs w:val="26"/>
        </w:rPr>
        <w:t xml:space="preserve">от 26.12.2008 </w:t>
      </w:r>
      <w:hyperlink r:id="rId6" w:history="1">
        <w:r w:rsidR="009F0DBB" w:rsidRPr="00B645FE">
          <w:rPr>
            <w:rFonts w:ascii="Times New Roman" w:hAnsi="Times New Roman" w:cs="Times New Roman"/>
            <w:color w:val="0000FF"/>
            <w:sz w:val="26"/>
            <w:szCs w:val="26"/>
          </w:rPr>
          <w:t>N 294-ФЗ</w:t>
        </w:r>
      </w:hyperlink>
      <w:r w:rsidR="009F0DBB" w:rsidRPr="00B645FE">
        <w:rPr>
          <w:rFonts w:ascii="Times New Roman" w:hAnsi="Times New Roman" w:cs="Times New Roman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645FE">
        <w:rPr>
          <w:rFonts w:ascii="Times New Roman" w:hAnsi="Times New Roman" w:cs="Times New Roman"/>
          <w:sz w:val="26"/>
          <w:szCs w:val="26"/>
        </w:rPr>
        <w:t xml:space="preserve">, административным регламентом, муниципальными правовыми актами администрации </w:t>
      </w:r>
      <w:r w:rsidR="00EC3B76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B645FE">
        <w:rPr>
          <w:rFonts w:ascii="Times New Roman" w:hAnsi="Times New Roman" w:cs="Times New Roman"/>
          <w:sz w:val="26"/>
          <w:szCs w:val="26"/>
        </w:rPr>
        <w:t>, устанавливающими порядок организации и осуществления муниципального контроля.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Pr="00BC664A" w:rsidRDefault="00BC664A" w:rsidP="00BC66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64A">
        <w:rPr>
          <w:rFonts w:ascii="Times New Roman" w:hAnsi="Times New Roman" w:cs="Times New Roman"/>
          <w:b/>
          <w:sz w:val="26"/>
          <w:szCs w:val="26"/>
        </w:rPr>
        <w:t>5</w:t>
      </w:r>
      <w:r w:rsidR="0059147E" w:rsidRPr="00BC664A">
        <w:rPr>
          <w:rFonts w:ascii="Times New Roman" w:hAnsi="Times New Roman" w:cs="Times New Roman"/>
          <w:b/>
          <w:sz w:val="26"/>
          <w:szCs w:val="26"/>
        </w:rPr>
        <w:t>. Ответственность за нарушение законодательства Российской Федерации об автомобильных дорогах и о дорожной деятельности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>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59147E" w:rsidRPr="0059147E" w:rsidRDefault="0059147E" w:rsidP="00591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47E">
        <w:rPr>
          <w:rFonts w:ascii="Times New Roman" w:hAnsi="Times New Roman" w:cs="Times New Roman"/>
          <w:sz w:val="26"/>
          <w:szCs w:val="26"/>
        </w:rPr>
        <w:t xml:space="preserve">2. Действия (бездействие) администрации </w:t>
      </w:r>
      <w:r w:rsidR="006B03A2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 в области использования автомобильных дорог и осуществления дорожной деятельности либо должностных лиц администрации </w:t>
      </w:r>
      <w:r w:rsidR="006B03A2">
        <w:rPr>
          <w:rFonts w:ascii="Times New Roman" w:hAnsi="Times New Roman" w:cs="Times New Roman"/>
          <w:sz w:val="26"/>
          <w:szCs w:val="26"/>
        </w:rPr>
        <w:t>Дальнегорского</w:t>
      </w:r>
      <w:r w:rsidRPr="0059147E">
        <w:rPr>
          <w:rFonts w:ascii="Times New Roman" w:hAnsi="Times New Roman" w:cs="Times New Roman"/>
          <w:sz w:val="26"/>
          <w:szCs w:val="26"/>
        </w:rPr>
        <w:t xml:space="preserve"> городского округа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</w:r>
    </w:p>
    <w:p w:rsidR="00A35B6B" w:rsidRPr="0059147E" w:rsidRDefault="00A35B6B">
      <w:pPr>
        <w:rPr>
          <w:rFonts w:ascii="Times New Roman" w:hAnsi="Times New Roman" w:cs="Times New Roman"/>
          <w:sz w:val="26"/>
          <w:szCs w:val="26"/>
        </w:rPr>
      </w:pPr>
    </w:p>
    <w:sectPr w:rsidR="00A35B6B" w:rsidRPr="0059147E" w:rsidSect="00CB34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9147E"/>
    <w:rsid w:val="000266C0"/>
    <w:rsid w:val="000A040F"/>
    <w:rsid w:val="001D05CB"/>
    <w:rsid w:val="002604A8"/>
    <w:rsid w:val="002A3789"/>
    <w:rsid w:val="00300D57"/>
    <w:rsid w:val="00396E86"/>
    <w:rsid w:val="003F219A"/>
    <w:rsid w:val="004357A1"/>
    <w:rsid w:val="0045095C"/>
    <w:rsid w:val="0059147E"/>
    <w:rsid w:val="006B03A2"/>
    <w:rsid w:val="0070561D"/>
    <w:rsid w:val="00782092"/>
    <w:rsid w:val="007853C3"/>
    <w:rsid w:val="008A4F43"/>
    <w:rsid w:val="00933D8A"/>
    <w:rsid w:val="009C51F6"/>
    <w:rsid w:val="009C6A38"/>
    <w:rsid w:val="009D6FBA"/>
    <w:rsid w:val="009F0DBB"/>
    <w:rsid w:val="00A35B6B"/>
    <w:rsid w:val="00B645FE"/>
    <w:rsid w:val="00BC664A"/>
    <w:rsid w:val="00C30DD3"/>
    <w:rsid w:val="00C55AF3"/>
    <w:rsid w:val="00CB3415"/>
    <w:rsid w:val="00D83CCD"/>
    <w:rsid w:val="00EC3B76"/>
    <w:rsid w:val="00EE29F6"/>
    <w:rsid w:val="00F5434C"/>
    <w:rsid w:val="00F63230"/>
    <w:rsid w:val="00FA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BB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CB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1D0A66CE5CC03D073F5042E801202B233554EA237F4EEC88AE69D08E65j1F" TargetMode="External"/><Relationship Id="rId5" Type="http://schemas.openxmlformats.org/officeDocument/2006/relationships/hyperlink" Target="consultantplus://offline/ref=5B1D0A66CE5CC03D073F5042E801202B233554EA237F4EEC88AE69D08E65j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43E5-0736-48DF-9A4F-6BC21D60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2</cp:revision>
  <cp:lastPrinted>2017-01-18T23:54:00Z</cp:lastPrinted>
  <dcterms:created xsi:type="dcterms:W3CDTF">2017-01-26T01:39:00Z</dcterms:created>
  <dcterms:modified xsi:type="dcterms:W3CDTF">2017-01-26T01:39:00Z</dcterms:modified>
</cp:coreProperties>
</file>