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95" w:rsidRDefault="00C87995" w:rsidP="00B15617">
      <w:pPr>
        <w:pStyle w:val="ConsPlusNormal"/>
        <w:jc w:val="both"/>
      </w:pPr>
    </w:p>
    <w:p w:rsidR="00691627" w:rsidRDefault="00691627" w:rsidP="00B1561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 w:rsidR="004A494C">
        <w:rPr>
          <w:rFonts w:ascii="Times New Roman" w:hAnsi="Times New Roman" w:cs="Times New Roman"/>
          <w:sz w:val="26"/>
          <w:szCs w:val="26"/>
        </w:rPr>
        <w:t xml:space="preserve"> </w:t>
      </w:r>
      <w:r w:rsidR="00D4030C">
        <w:rPr>
          <w:rFonts w:ascii="Times New Roman" w:hAnsi="Times New Roman" w:cs="Times New Roman"/>
          <w:sz w:val="26"/>
          <w:szCs w:val="26"/>
        </w:rPr>
        <w:t>1</w:t>
      </w:r>
      <w:bookmarkStart w:id="1" w:name="_GoBack"/>
      <w:bookmarkEnd w:id="1"/>
    </w:p>
    <w:p w:rsidR="00F86A50" w:rsidRPr="00AF1DDC" w:rsidRDefault="00F86A50" w:rsidP="00B1561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1627" w:rsidRDefault="00691627" w:rsidP="00B15617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691627" w:rsidRDefault="00691627" w:rsidP="00B15617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691627" w:rsidRDefault="00730CA8" w:rsidP="007069E7">
      <w:pPr>
        <w:pStyle w:val="ac"/>
        <w:ind w:left="10490"/>
        <w:jc w:val="left"/>
      </w:pPr>
      <w:r>
        <w:rPr>
          <w:color w:val="000000" w:themeColor="text1"/>
        </w:rPr>
        <w:t xml:space="preserve"> </w:t>
      </w:r>
      <w:r w:rsidR="00691627">
        <w:rPr>
          <w:color w:val="000000" w:themeColor="text1"/>
        </w:rPr>
        <w:t xml:space="preserve"> </w:t>
      </w:r>
      <w:r w:rsidRPr="00730CA8">
        <w:rPr>
          <w:szCs w:val="28"/>
        </w:rPr>
        <w:t xml:space="preserve">от </w:t>
      </w:r>
      <w:r w:rsidR="007069E7">
        <w:rPr>
          <w:szCs w:val="28"/>
        </w:rPr>
        <w:t>_______________№ _______</w:t>
      </w:r>
    </w:p>
    <w:p w:rsidR="00691627" w:rsidRDefault="00691627" w:rsidP="00B1561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691627" w:rsidRPr="00486A10" w:rsidRDefault="00691627" w:rsidP="00B15617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691627" w:rsidRPr="00486A10" w:rsidRDefault="00691627" w:rsidP="00B15617">
      <w:pPr>
        <w:pStyle w:val="ConsPlusNormal"/>
        <w:jc w:val="both"/>
      </w:pPr>
    </w:p>
    <w:p w:rsidR="00691627" w:rsidRPr="00486A10" w:rsidRDefault="00691627" w:rsidP="00B1561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p w:rsidR="00691627" w:rsidRDefault="00691627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627" w:rsidRDefault="00C87995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CA5A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1508" w:rsidRPr="00D24384" w:rsidRDefault="00E07EC7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услуг, их потребитель</w:t>
      </w:r>
      <w:r w:rsidR="0097339B">
        <w:rPr>
          <w:rFonts w:ascii="Times New Roman" w:hAnsi="Times New Roman" w:cs="Times New Roman"/>
          <w:sz w:val="26"/>
          <w:szCs w:val="26"/>
        </w:rPr>
        <w:t xml:space="preserve">ские свойства </w:t>
      </w:r>
      <w:r w:rsidR="00581508"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B156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1037"/>
        <w:gridCol w:w="1559"/>
        <w:gridCol w:w="851"/>
        <w:gridCol w:w="992"/>
        <w:gridCol w:w="1984"/>
        <w:gridCol w:w="1701"/>
        <w:gridCol w:w="1560"/>
        <w:gridCol w:w="1701"/>
        <w:gridCol w:w="1559"/>
        <w:gridCol w:w="1418"/>
      </w:tblGrid>
      <w:tr w:rsidR="0076714F" w:rsidRPr="0017727C" w:rsidTr="0017727C">
        <w:tc>
          <w:tcPr>
            <w:tcW w:w="489" w:type="dxa"/>
            <w:vMerge w:val="restart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№ п/п</w:t>
            </w:r>
          </w:p>
        </w:tc>
        <w:tc>
          <w:tcPr>
            <w:tcW w:w="1037" w:type="dxa"/>
            <w:vMerge w:val="restart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Е</w:t>
            </w:r>
            <w:r w:rsidR="0076714F" w:rsidRPr="0017727C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9923" w:type="dxa"/>
            <w:gridSpan w:val="6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17727C" w:rsidTr="0017727C">
        <w:tc>
          <w:tcPr>
            <w:tcW w:w="48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</w:t>
            </w:r>
            <w:r w:rsidR="0076714F" w:rsidRPr="0017727C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992" w:type="dxa"/>
            <w:vMerge w:val="restart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</w:t>
            </w:r>
            <w:r w:rsidR="0076714F" w:rsidRPr="0017727C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984" w:type="dxa"/>
            <w:vMerge w:val="restart"/>
          </w:tcPr>
          <w:p w:rsidR="0076714F" w:rsidRPr="0017727C" w:rsidRDefault="00581508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  <w:r w:rsidR="0076714F" w:rsidRPr="0017727C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7939" w:type="dxa"/>
            <w:gridSpan w:val="5"/>
          </w:tcPr>
          <w:p w:rsidR="0076714F" w:rsidRPr="0017727C" w:rsidRDefault="0076714F" w:rsidP="00B15617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B15617" w:rsidRPr="0017727C" w:rsidTr="0017727C">
        <w:trPr>
          <w:trHeight w:val="681"/>
        </w:trPr>
        <w:tc>
          <w:tcPr>
            <w:tcW w:w="48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714F" w:rsidRPr="0017727C" w:rsidRDefault="0076714F" w:rsidP="00B156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14F" w:rsidRPr="0017727C" w:rsidRDefault="0076714F" w:rsidP="00B156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Высшая </w:t>
            </w:r>
            <w:r w:rsidR="00581508" w:rsidRPr="0017727C">
              <w:rPr>
                <w:sz w:val="20"/>
                <w:szCs w:val="20"/>
              </w:rPr>
              <w:t xml:space="preserve"> категория и, (или) </w:t>
            </w:r>
            <w:r w:rsidRPr="0017727C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560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Главная </w:t>
            </w:r>
            <w:r w:rsidR="00B15617" w:rsidRPr="0017727C">
              <w:rPr>
                <w:sz w:val="20"/>
                <w:szCs w:val="20"/>
              </w:rPr>
              <w:t xml:space="preserve"> категория  и </w:t>
            </w:r>
            <w:r w:rsidR="00581508" w:rsidRPr="0017727C">
              <w:rPr>
                <w:sz w:val="20"/>
                <w:szCs w:val="20"/>
              </w:rPr>
              <w:t xml:space="preserve">(или) </w:t>
            </w:r>
            <w:r w:rsidRPr="0017727C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Ведущая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559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Старшая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418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Младшая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17727C" w:rsidTr="000A48BE">
        <w:trPr>
          <w:trHeight w:val="681"/>
        </w:trPr>
        <w:tc>
          <w:tcPr>
            <w:tcW w:w="14851" w:type="dxa"/>
            <w:gridSpan w:val="11"/>
          </w:tcPr>
          <w:p w:rsidR="00B15617" w:rsidRPr="0017727C" w:rsidRDefault="00B15617" w:rsidP="00B15617">
            <w:pPr>
              <w:jc w:val="center"/>
              <w:rPr>
                <w:b/>
                <w:sz w:val="20"/>
                <w:szCs w:val="20"/>
              </w:rPr>
            </w:pPr>
          </w:p>
          <w:p w:rsidR="00E07EC7" w:rsidRPr="0017727C" w:rsidRDefault="009D43E7" w:rsidP="00B15617">
            <w:pPr>
              <w:jc w:val="center"/>
              <w:rPr>
                <w:b/>
                <w:sz w:val="20"/>
                <w:szCs w:val="20"/>
              </w:rPr>
            </w:pPr>
            <w:r w:rsidRPr="0017727C">
              <w:rPr>
                <w:b/>
                <w:sz w:val="20"/>
                <w:szCs w:val="20"/>
              </w:rPr>
              <w:t>Отдельны</w:t>
            </w:r>
            <w:r w:rsidR="00171096" w:rsidRPr="0017727C">
              <w:rPr>
                <w:b/>
                <w:sz w:val="20"/>
                <w:szCs w:val="20"/>
              </w:rPr>
              <w:t>е</w:t>
            </w:r>
            <w:r w:rsidRPr="0017727C">
              <w:rPr>
                <w:b/>
                <w:sz w:val="20"/>
                <w:szCs w:val="20"/>
              </w:rPr>
              <w:t xml:space="preserve"> вид</w:t>
            </w:r>
            <w:r w:rsidR="00171096" w:rsidRPr="0017727C">
              <w:rPr>
                <w:b/>
                <w:sz w:val="20"/>
                <w:szCs w:val="20"/>
              </w:rPr>
              <w:t>ы</w:t>
            </w:r>
            <w:r w:rsidRPr="0017727C">
              <w:rPr>
                <w:b/>
                <w:sz w:val="20"/>
                <w:szCs w:val="20"/>
              </w:rPr>
              <w:t xml:space="preserve"> товаров, работ, услуг, включенные в перечень отдельных видов  товаров, работ</w:t>
            </w:r>
            <w:r w:rsidR="00DA40FF" w:rsidRPr="0017727C">
              <w:rPr>
                <w:b/>
                <w:sz w:val="20"/>
                <w:szCs w:val="20"/>
              </w:rPr>
              <w:t xml:space="preserve">, </w:t>
            </w:r>
            <w:r w:rsidR="006B228A" w:rsidRPr="0017727C">
              <w:rPr>
                <w:b/>
                <w:sz w:val="20"/>
                <w:szCs w:val="20"/>
              </w:rPr>
              <w:t xml:space="preserve"> закупаемы</w:t>
            </w:r>
            <w:r w:rsidR="0097339B" w:rsidRPr="0017727C">
              <w:rPr>
                <w:b/>
                <w:sz w:val="20"/>
                <w:szCs w:val="20"/>
              </w:rPr>
              <w:t xml:space="preserve">е </w:t>
            </w:r>
            <w:r w:rsidR="006B228A" w:rsidRPr="0017727C">
              <w:rPr>
                <w:b/>
                <w:sz w:val="20"/>
                <w:szCs w:val="20"/>
              </w:rPr>
              <w:t>для о</w:t>
            </w:r>
            <w:r w:rsidR="0097339B" w:rsidRPr="0017727C">
              <w:rPr>
                <w:b/>
                <w:sz w:val="20"/>
                <w:szCs w:val="20"/>
              </w:rPr>
              <w:t xml:space="preserve">беспечения муниципального  казенного учреждения </w:t>
            </w:r>
            <w:r w:rsidR="0097339B" w:rsidRPr="00056C10">
              <w:rPr>
                <w:b/>
                <w:sz w:val="20"/>
                <w:szCs w:val="20"/>
              </w:rPr>
              <w:t>«Обслуживающее учреждение»</w:t>
            </w:r>
          </w:p>
        </w:tc>
      </w:tr>
      <w:tr w:rsidR="00421E9F" w:rsidRPr="0017727C" w:rsidTr="00C171A1">
        <w:tc>
          <w:tcPr>
            <w:tcW w:w="489" w:type="dxa"/>
            <w:vMerge w:val="restart"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7" w:type="dxa"/>
            <w:vMerge w:val="restart"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E9F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Машины вычислительны</w:t>
            </w:r>
            <w:r w:rsidRPr="00947FC8">
              <w:rPr>
                <w:rFonts w:ascii="Times New Roman" w:hAnsi="Times New Roman" w:cs="Times New Roman"/>
              </w:rPr>
              <w:lastRenderedPageBreak/>
              <w:t xml:space="preserve">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421E9F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(моноблок/системный блок и монитор)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 xml:space="preserve">(моноблок/системный блок и </w:t>
            </w:r>
            <w:r w:rsidRPr="00D32B46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701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lastRenderedPageBreak/>
              <w:t xml:space="preserve">(моноблок/системный блок и </w:t>
            </w:r>
            <w:r w:rsidRPr="00D32B46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559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lastRenderedPageBreak/>
              <w:t xml:space="preserve">(моноблок/системный блок и </w:t>
            </w:r>
            <w:r w:rsidRPr="00D32B46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418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lastRenderedPageBreak/>
              <w:t xml:space="preserve">(моноблок/системный блок </w:t>
            </w:r>
            <w:r w:rsidRPr="00D32B46">
              <w:rPr>
                <w:sz w:val="20"/>
                <w:szCs w:val="20"/>
              </w:rPr>
              <w:lastRenderedPageBreak/>
              <w:t>и монитор)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</w:t>
            </w: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HDD, SSD</w:t>
            </w:r>
          </w:p>
        </w:tc>
        <w:tc>
          <w:tcPr>
            <w:tcW w:w="1701" w:type="dxa"/>
          </w:tcPr>
          <w:p w:rsidR="00421E9F" w:rsidRPr="00767761" w:rsidRDefault="00421E9F" w:rsidP="00421E9F">
            <w:pPr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  <w:tc>
          <w:tcPr>
            <w:tcW w:w="1559" w:type="dxa"/>
          </w:tcPr>
          <w:p w:rsidR="00421E9F" w:rsidRPr="00767761" w:rsidRDefault="00421E9F" w:rsidP="00421E9F">
            <w:pPr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  <w:tc>
          <w:tcPr>
            <w:tcW w:w="1418" w:type="dxa"/>
          </w:tcPr>
          <w:p w:rsidR="00421E9F" w:rsidRPr="00767761" w:rsidRDefault="00421E9F" w:rsidP="00421E9F">
            <w:pPr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701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559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418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</w:t>
            </w:r>
            <w:r w:rsidRPr="00094F09">
              <w:rPr>
                <w:sz w:val="20"/>
                <w:szCs w:val="20"/>
              </w:rPr>
              <w:t xml:space="preserve"> Linux</w:t>
            </w:r>
          </w:p>
        </w:tc>
        <w:tc>
          <w:tcPr>
            <w:tcW w:w="1701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 w:rsidRPr="00094F09">
              <w:rPr>
                <w:sz w:val="20"/>
                <w:szCs w:val="20"/>
              </w:rPr>
              <w:t>Windows,  Linux</w:t>
            </w:r>
          </w:p>
        </w:tc>
        <w:tc>
          <w:tcPr>
            <w:tcW w:w="1559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  <w:tc>
          <w:tcPr>
            <w:tcW w:w="1418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70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559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418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</w:tr>
      <w:tr w:rsidR="00421E9F" w:rsidRPr="0017727C" w:rsidTr="00212288">
        <w:trPr>
          <w:trHeight w:val="2268"/>
        </w:trPr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</w:t>
            </w:r>
          </w:p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A929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29B1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более </w:t>
            </w:r>
          </w:p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9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29B1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63A5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3A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A58">
              <w:rPr>
                <w:sz w:val="20"/>
                <w:szCs w:val="20"/>
              </w:rPr>
              <w:t>000,00</w:t>
            </w:r>
          </w:p>
        </w:tc>
      </w:tr>
      <w:tr w:rsidR="00C273EE" w:rsidRPr="0017727C" w:rsidTr="00C273EE">
        <w:trPr>
          <w:trHeight w:val="811"/>
        </w:trPr>
        <w:tc>
          <w:tcPr>
            <w:tcW w:w="489" w:type="dxa"/>
            <w:vMerge w:val="restart"/>
          </w:tcPr>
          <w:p w:rsidR="00C273EE" w:rsidRDefault="00C273EE" w:rsidP="00212288">
            <w:pPr>
              <w:rPr>
                <w:sz w:val="20"/>
                <w:szCs w:val="20"/>
              </w:rPr>
            </w:pPr>
          </w:p>
          <w:p w:rsidR="00C273EE" w:rsidRPr="0017727C" w:rsidRDefault="00C273EE" w:rsidP="0021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C273EE" w:rsidRPr="0017727C" w:rsidRDefault="00C273EE" w:rsidP="0021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Pr="0017727C">
              <w:rPr>
                <w:sz w:val="20"/>
                <w:szCs w:val="20"/>
              </w:rPr>
              <w:t>.16</w:t>
            </w:r>
          </w:p>
        </w:tc>
        <w:tc>
          <w:tcPr>
            <w:tcW w:w="1559" w:type="dxa"/>
            <w:vMerge w:val="restart"/>
          </w:tcPr>
          <w:p w:rsidR="00C273EE" w:rsidRPr="0017727C" w:rsidRDefault="00C273EE" w:rsidP="00212288">
            <w:pPr>
              <w:pStyle w:val="ConsPlusNormal"/>
              <w:rPr>
                <w:rFonts w:ascii="Times New Roman" w:hAnsi="Times New Roman" w:cs="Times New Roman"/>
              </w:rPr>
            </w:pPr>
            <w:r w:rsidRPr="00B4768C">
              <w:rPr>
                <w:rFonts w:ascii="Times New Roman" w:hAnsi="Times New Roman" w:cs="Times New Roman"/>
              </w:rPr>
              <w:t xml:space="preserve">Устройства ввода или вывода, содержащие или не содержащие в одном корпусе </w:t>
            </w:r>
            <w:r w:rsidRPr="00B4768C">
              <w:rPr>
                <w:rFonts w:ascii="Times New Roman" w:hAnsi="Times New Roman" w:cs="Times New Roman"/>
              </w:rPr>
              <w:lastRenderedPageBreak/>
              <w:t>запоминающие устройства. Пояснения по требуемой продукции: принтеры, сканеры</w:t>
            </w:r>
          </w:p>
        </w:tc>
        <w:tc>
          <w:tcPr>
            <w:tcW w:w="11766" w:type="dxa"/>
            <w:gridSpan w:val="8"/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B4768C">
              <w:rPr>
                <w:sz w:val="20"/>
                <w:szCs w:val="20"/>
              </w:rPr>
              <w:lastRenderedPageBreak/>
              <w:t>Принтер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418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  <w:tc>
          <w:tcPr>
            <w:tcW w:w="1559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583702" w:rsidRDefault="00C273EE" w:rsidP="00B476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AE7AED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AE7AED">
              <w:rPr>
                <w:rFonts w:ascii="Times New Roman" w:hAnsi="Times New Roman" w:cs="Times New Roman"/>
              </w:rPr>
              <w:t xml:space="preserve">скорость печати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25</w:t>
            </w:r>
            <w:r w:rsidRPr="00AE7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25</w:t>
            </w:r>
            <w:r w:rsidRPr="00AE7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18 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штук</w:t>
            </w: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 xml:space="preserve">USB, LAN, </w:t>
            </w:r>
            <w:r w:rsidRPr="00C273EE">
              <w:rPr>
                <w:sz w:val="20"/>
                <w:szCs w:val="20"/>
                <w:lang w:val="en-US"/>
              </w:rPr>
              <w:t>W</w:t>
            </w:r>
            <w:r w:rsidRPr="00C273EE">
              <w:rPr>
                <w:sz w:val="20"/>
                <w:szCs w:val="20"/>
              </w:rPr>
              <w:t>i 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USB, LAN, Wi 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 xml:space="preserve">USB, LAN, </w:t>
            </w: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Wi 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USB, LAN,</w:t>
            </w: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 xml:space="preserve"> Wi Fi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53C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73EE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</w:t>
            </w:r>
          </w:p>
          <w:p w:rsidR="00C273EE" w:rsidRPr="00653226" w:rsidRDefault="00C273EE" w:rsidP="00224ADA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1</w:t>
            </w:r>
            <w:r w:rsidR="00224ADA">
              <w:rPr>
                <w:sz w:val="20"/>
                <w:szCs w:val="20"/>
              </w:rPr>
              <w:t>8</w:t>
            </w:r>
            <w:r w:rsidRPr="0065322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3EE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3EE" w:rsidRPr="00653226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3EE" w:rsidRPr="00653226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Сканер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 xml:space="preserve">разрешение сканирования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701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559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418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701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59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418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F7AAD" w:rsidRDefault="00C273EE" w:rsidP="00C273EE">
            <w:pPr>
              <w:rPr>
                <w:sz w:val="20"/>
                <w:szCs w:val="20"/>
                <w:lang w:val="en-US"/>
              </w:rPr>
            </w:pPr>
            <w:r w:rsidRPr="00BF7AAD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992" w:type="dxa"/>
          </w:tcPr>
          <w:p w:rsidR="00C273EE" w:rsidRPr="00BF7AAD" w:rsidRDefault="00C273EE" w:rsidP="00C273EE">
            <w:pPr>
              <w:rPr>
                <w:sz w:val="20"/>
                <w:szCs w:val="20"/>
              </w:rPr>
            </w:pPr>
            <w:r w:rsidRPr="00BF7AAD">
              <w:rPr>
                <w:sz w:val="20"/>
                <w:szCs w:val="20"/>
              </w:rPr>
              <w:t>лист</w:t>
            </w: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C273EE" w:rsidRPr="0017727C" w:rsidTr="0017727C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C273EE" w:rsidRPr="00F71190" w:rsidRDefault="00C273EE" w:rsidP="00C273EE">
            <w:pPr>
              <w:rPr>
                <w:sz w:val="20"/>
                <w:szCs w:val="20"/>
              </w:rPr>
            </w:pPr>
          </w:p>
          <w:p w:rsidR="00C273EE" w:rsidRPr="00F71190" w:rsidRDefault="00C273EE" w:rsidP="00C273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01" w:type="dxa"/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701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559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 xml:space="preserve">/мин- цветной; 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 черно-белый</w:t>
            </w:r>
          </w:p>
        </w:tc>
        <w:tc>
          <w:tcPr>
            <w:tcW w:w="1418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 xml:space="preserve">/мин- цветной; 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 черно-белый</w:t>
            </w:r>
          </w:p>
        </w:tc>
      </w:tr>
      <w:tr w:rsidR="00C273EE" w:rsidRPr="0017727C" w:rsidTr="0017727C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  <w:tc>
          <w:tcPr>
            <w:tcW w:w="1701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  <w:tc>
          <w:tcPr>
            <w:tcW w:w="1559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  <w:tc>
          <w:tcPr>
            <w:tcW w:w="1418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</w:tr>
      <w:tr w:rsidR="00C273EE" w:rsidRPr="0017727C" w:rsidTr="0043261B"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273EE" w:rsidRPr="007453CC" w:rsidRDefault="00C273EE" w:rsidP="00C2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273EE" w:rsidRPr="007453CC" w:rsidRDefault="00C273EE" w:rsidP="00C2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53C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701" w:type="dxa"/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</w:t>
            </w:r>
            <w:r>
              <w:rPr>
                <w:sz w:val="20"/>
                <w:szCs w:val="20"/>
              </w:rPr>
              <w:t>5</w:t>
            </w:r>
            <w:r w:rsidRPr="00163A58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559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 20000,00</w:t>
            </w:r>
          </w:p>
        </w:tc>
        <w:tc>
          <w:tcPr>
            <w:tcW w:w="1418" w:type="dxa"/>
          </w:tcPr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</w:tr>
      <w:tr w:rsidR="00C171A1" w:rsidRPr="0017727C" w:rsidTr="0043261B"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17727C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571F1F" w:rsidP="00C17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171A1" w:rsidRPr="00C171A1">
                <w:rPr>
                  <w:rFonts w:ascii="Times New Roman" w:hAnsi="Times New Roman" w:cs="Times New Roman"/>
                </w:rPr>
                <w:t>29.10.21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 xml:space="preserve">Средства транспортные с двигателем с искровым </w:t>
            </w:r>
            <w:r w:rsidRPr="00C171A1">
              <w:rPr>
                <w:rFonts w:ascii="Times New Roman" w:hAnsi="Times New Roman" w:cs="Times New Roman"/>
              </w:rPr>
              <w:lastRenderedPageBreak/>
              <w:t>зажиганием, с рабочим объемом цилиндров не более 1500 см</w:t>
            </w:r>
            <w:r w:rsidRPr="00C171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71A1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571F1F" w:rsidP="00C17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171A1" w:rsidRPr="00C171A1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</w:tcPr>
          <w:p w:rsidR="00C171A1" w:rsidRPr="00C171A1" w:rsidRDefault="0043261B" w:rsidP="00C1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171A1" w:rsidRPr="00C171A1">
              <w:rPr>
                <w:sz w:val="20"/>
                <w:szCs w:val="20"/>
              </w:rPr>
              <w:t>е более 200</w:t>
            </w:r>
          </w:p>
        </w:tc>
        <w:tc>
          <w:tcPr>
            <w:tcW w:w="1560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171A1" w:rsidRPr="0017727C" w:rsidRDefault="00C171A1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171A1" w:rsidRPr="0017727C" w:rsidTr="0043261B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17727C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C171A1" w:rsidRPr="00C171A1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171A1" w:rsidRPr="0017727C" w:rsidRDefault="00C171A1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171A1" w:rsidRPr="0017727C" w:rsidTr="0043261B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17727C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571F1F" w:rsidP="00C17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171A1" w:rsidRPr="00C171A1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171A1" w:rsidRPr="00C171A1" w:rsidRDefault="0043261B" w:rsidP="00C1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261B">
              <w:rPr>
                <w:sz w:val="20"/>
                <w:szCs w:val="20"/>
              </w:rPr>
              <w:t>е более 1500000</w:t>
            </w:r>
          </w:p>
        </w:tc>
        <w:tc>
          <w:tcPr>
            <w:tcW w:w="1560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71A1" w:rsidRPr="0017727C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E17D30">
        <w:tc>
          <w:tcPr>
            <w:tcW w:w="489" w:type="dxa"/>
            <w:vMerge w:val="restart"/>
            <w:tcBorders>
              <w:top w:val="single" w:sz="4" w:space="0" w:color="auto"/>
            </w:tcBorders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37" w:type="dxa"/>
            <w:vMerge w:val="restart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559" w:type="dxa"/>
            <w:vMerge w:val="restart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851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43261B" w:rsidRPr="0017727C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  <w:r w:rsidR="0043261B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E17D30">
        <w:tc>
          <w:tcPr>
            <w:tcW w:w="489" w:type="dxa"/>
            <w:vMerge/>
            <w:tcBorders>
              <w:top w:val="single" w:sz="4" w:space="0" w:color="auto"/>
            </w:tcBorders>
          </w:tcPr>
          <w:p w:rsidR="0043261B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FA77F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43261B" w:rsidRPr="0017727C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E17D30">
        <w:tc>
          <w:tcPr>
            <w:tcW w:w="489" w:type="dxa"/>
            <w:vMerge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727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701" w:type="dxa"/>
          </w:tcPr>
          <w:p w:rsidR="00F77B50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>
              <w:rPr>
                <w:sz w:val="20"/>
                <w:szCs w:val="20"/>
              </w:rPr>
              <w:t xml:space="preserve">е более </w:t>
            </w:r>
          </w:p>
          <w:p w:rsidR="0043261B" w:rsidRPr="007069E7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E17D30">
        <w:tc>
          <w:tcPr>
            <w:tcW w:w="489" w:type="dxa"/>
            <w:vMerge w:val="restart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43261B" w:rsidRPr="00FA77F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29.10.2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851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727C">
              <w:rPr>
                <w:rFonts w:ascii="Times New Roman" w:hAnsi="Times New Roman" w:cs="Times New Roman"/>
              </w:rPr>
              <w:t>ощность двигателя</w:t>
            </w:r>
          </w:p>
        </w:tc>
        <w:tc>
          <w:tcPr>
            <w:tcW w:w="1701" w:type="dxa"/>
          </w:tcPr>
          <w:p w:rsidR="0043261B" w:rsidRPr="0017727C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 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E17D30">
        <w:tc>
          <w:tcPr>
            <w:tcW w:w="489" w:type="dxa"/>
            <w:vMerge/>
          </w:tcPr>
          <w:p w:rsidR="0043261B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FA77F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43261B" w:rsidRPr="0017727C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43261B">
        <w:trPr>
          <w:trHeight w:val="1749"/>
        </w:trPr>
        <w:tc>
          <w:tcPr>
            <w:tcW w:w="489" w:type="dxa"/>
            <w:vMerge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43261B" w:rsidRPr="0017727C" w:rsidRDefault="00430279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261B" w:rsidRPr="0017727C">
              <w:rPr>
                <w:rFonts w:ascii="Times New Roman" w:hAnsi="Times New Roman" w:cs="Times New Roman"/>
              </w:rPr>
              <w:t>редельная  цена</w:t>
            </w:r>
          </w:p>
        </w:tc>
        <w:tc>
          <w:tcPr>
            <w:tcW w:w="1701" w:type="dxa"/>
          </w:tcPr>
          <w:p w:rsidR="00F77B50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</w:p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43261B">
        <w:trPr>
          <w:trHeight w:val="814"/>
        </w:trPr>
        <w:tc>
          <w:tcPr>
            <w:tcW w:w="489" w:type="dxa"/>
            <w:vMerge w:val="restart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37" w:type="dxa"/>
            <w:vMerge w:val="restart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559" w:type="dxa"/>
            <w:vMerge w:val="restart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851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</w:tcPr>
          <w:p w:rsidR="0043261B" w:rsidRPr="0017727C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 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43261B">
        <w:trPr>
          <w:trHeight w:val="415"/>
        </w:trPr>
        <w:tc>
          <w:tcPr>
            <w:tcW w:w="489" w:type="dxa"/>
            <w:vMerge/>
          </w:tcPr>
          <w:p w:rsidR="0043261B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43261B" w:rsidRPr="0017727C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43261B">
        <w:trPr>
          <w:trHeight w:val="244"/>
        </w:trPr>
        <w:tc>
          <w:tcPr>
            <w:tcW w:w="489" w:type="dxa"/>
            <w:vMerge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43261B" w:rsidRPr="002F7460" w:rsidRDefault="00430279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п</w:t>
            </w:r>
            <w:r w:rsidR="0043261B" w:rsidRPr="002F7460">
              <w:rPr>
                <w:rFonts w:ascii="Times New Roman" w:hAnsi="Times New Roman" w:cs="Times New Roman"/>
              </w:rPr>
              <w:t>редельная  цена</w:t>
            </w:r>
          </w:p>
        </w:tc>
        <w:tc>
          <w:tcPr>
            <w:tcW w:w="1701" w:type="dxa"/>
          </w:tcPr>
          <w:p w:rsidR="00F77B50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</w:p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  <w:r w:rsidRPr="00177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43261B">
        <w:tc>
          <w:tcPr>
            <w:tcW w:w="489" w:type="dxa"/>
            <w:vMerge w:val="restart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1B" w:rsidRPr="002F7460" w:rsidRDefault="00571F1F" w:rsidP="00432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3261B" w:rsidRPr="002F7460">
                <w:rPr>
                  <w:rFonts w:ascii="Times New Roman" w:hAnsi="Times New Roman" w:cs="Times New Roman"/>
                </w:rPr>
                <w:t>29.10.30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 xml:space="preserve">Средства автотранспортные для </w:t>
            </w:r>
            <w:r w:rsidRPr="002F7460">
              <w:rPr>
                <w:rFonts w:ascii="Times New Roman" w:hAnsi="Times New Roman" w:cs="Times New Roman"/>
              </w:rPr>
              <w:lastRenderedPageBreak/>
              <w:t>перевозки 10 или более человек</w:t>
            </w:r>
          </w:p>
        </w:tc>
        <w:tc>
          <w:tcPr>
            <w:tcW w:w="851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992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43261B" w:rsidRPr="0017727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  <w:r w:rsidR="00432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E17D30">
        <w:tc>
          <w:tcPr>
            <w:tcW w:w="489" w:type="dxa"/>
            <w:vMerge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FA4F3C" w:rsidRPr="0017727C" w:rsidRDefault="002F7460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560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</w:tr>
      <w:tr w:rsidR="00430279" w:rsidRPr="0017727C" w:rsidTr="00430279">
        <w:tc>
          <w:tcPr>
            <w:tcW w:w="489" w:type="dxa"/>
            <w:vMerge/>
          </w:tcPr>
          <w:p w:rsidR="00430279" w:rsidRPr="0017727C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F77B50" w:rsidRDefault="00672546" w:rsidP="00430279">
            <w:pPr>
              <w:rPr>
                <w:sz w:val="20"/>
                <w:szCs w:val="20"/>
              </w:rPr>
            </w:pPr>
            <w:r w:rsidRPr="00672546">
              <w:rPr>
                <w:sz w:val="20"/>
                <w:szCs w:val="20"/>
              </w:rPr>
              <w:t>не более</w:t>
            </w:r>
          </w:p>
          <w:p w:rsidR="00430279" w:rsidRPr="0017727C" w:rsidRDefault="00672546" w:rsidP="00430279">
            <w:pPr>
              <w:rPr>
                <w:sz w:val="20"/>
                <w:szCs w:val="20"/>
              </w:rPr>
            </w:pPr>
            <w:r w:rsidRPr="00672546">
              <w:rPr>
                <w:sz w:val="20"/>
                <w:szCs w:val="20"/>
              </w:rPr>
              <w:t xml:space="preserve"> </w:t>
            </w:r>
            <w:r w:rsidR="00C47C5F">
              <w:rPr>
                <w:sz w:val="20"/>
                <w:szCs w:val="20"/>
              </w:rPr>
              <w:t>2500000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0279" w:rsidRPr="0017727C" w:rsidTr="00430279">
        <w:tc>
          <w:tcPr>
            <w:tcW w:w="489" w:type="dxa"/>
            <w:vMerge w:val="restart"/>
          </w:tcPr>
          <w:p w:rsidR="00430279" w:rsidRPr="0017727C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279" w:rsidRPr="002F7460" w:rsidRDefault="00571F1F" w:rsidP="0043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30279" w:rsidRPr="002F7460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430279" w:rsidRPr="00F1706F" w:rsidRDefault="00672546" w:rsidP="0043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F1706F" w:rsidRPr="00F1706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430279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FA4F3C" w:rsidRPr="00F1706F" w:rsidRDefault="00E17D30" w:rsidP="00FA4F3C">
            <w:pPr>
              <w:rPr>
                <w:sz w:val="20"/>
                <w:szCs w:val="20"/>
              </w:rPr>
            </w:pPr>
            <w:r w:rsidRPr="00F1706F">
              <w:rPr>
                <w:sz w:val="20"/>
                <w:szCs w:val="20"/>
              </w:rPr>
              <w:t>навесное оборудование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430279"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F77B50" w:rsidRDefault="00672546" w:rsidP="00FA4F3C">
            <w:pPr>
              <w:rPr>
                <w:sz w:val="20"/>
                <w:szCs w:val="20"/>
              </w:rPr>
            </w:pPr>
            <w:r w:rsidRPr="00672546">
              <w:rPr>
                <w:sz w:val="20"/>
                <w:szCs w:val="20"/>
              </w:rPr>
              <w:t xml:space="preserve">не более </w:t>
            </w:r>
          </w:p>
          <w:p w:rsidR="00FA4F3C" w:rsidRPr="00F1706F" w:rsidRDefault="00F1706F" w:rsidP="00FA4F3C">
            <w:pPr>
              <w:rPr>
                <w:sz w:val="20"/>
                <w:szCs w:val="20"/>
              </w:rPr>
            </w:pPr>
            <w:r w:rsidRPr="00F1706F">
              <w:rPr>
                <w:sz w:val="20"/>
                <w:szCs w:val="20"/>
              </w:rPr>
              <w:t>6</w:t>
            </w:r>
            <w:r w:rsidR="00543143" w:rsidRPr="00F1706F">
              <w:rPr>
                <w:sz w:val="20"/>
                <w:szCs w:val="20"/>
              </w:rPr>
              <w:t>00000</w:t>
            </w:r>
            <w:r w:rsidRPr="00F1706F">
              <w:rPr>
                <w:sz w:val="20"/>
                <w:szCs w:val="20"/>
              </w:rPr>
              <w:t>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430279">
        <w:tc>
          <w:tcPr>
            <w:tcW w:w="489" w:type="dxa"/>
            <w:vMerge w:val="restart"/>
            <w:tcBorders>
              <w:top w:val="single" w:sz="4" w:space="0" w:color="auto"/>
            </w:tcBorders>
          </w:tcPr>
          <w:p w:rsidR="00FA4F3C" w:rsidRPr="0017727C" w:rsidRDefault="009403F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F3C"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4F3C" w:rsidRPr="00C273EE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 xml:space="preserve">Мебель металлическая для офисов. </w:t>
            </w:r>
          </w:p>
          <w:p w:rsidR="00FA4F3C" w:rsidRPr="00C273EE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701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559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</w:tr>
      <w:tr w:rsidR="00FA4F3C" w:rsidRPr="0017727C" w:rsidTr="0017727C">
        <w:tc>
          <w:tcPr>
            <w:tcW w:w="489" w:type="dxa"/>
            <w:vMerge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C273EE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954FA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418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ткань, нетканые материалы</w:t>
            </w:r>
          </w:p>
        </w:tc>
      </w:tr>
      <w:tr w:rsidR="00FA4F3C" w:rsidRPr="0017727C" w:rsidTr="00212288">
        <w:trPr>
          <w:trHeight w:val="986"/>
        </w:trPr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163A58">
              <w:rPr>
                <w:rFonts w:ascii="Times New Roman" w:hAnsi="Times New Roman" w:cs="Times New Roman"/>
              </w:rPr>
              <w:t>00,00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212288">
        <w:trPr>
          <w:trHeight w:val="986"/>
        </w:trPr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F71190">
              <w:rPr>
                <w:sz w:val="20"/>
                <w:szCs w:val="20"/>
              </w:rPr>
              <w:t xml:space="preserve"> цена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C273EE" w:rsidRDefault="00FA4F3C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212288">
        <w:trPr>
          <w:trHeight w:val="986"/>
        </w:trPr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секции для сидения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C273EE" w:rsidRDefault="00FA4F3C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701" w:type="dxa"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17727C" w:rsidRDefault="00FA4F3C" w:rsidP="0094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3FC">
              <w:rPr>
                <w:rFonts w:ascii="Times New Roman" w:hAnsi="Times New Roman" w:cs="Times New Roman"/>
              </w:rPr>
              <w:t>0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559" w:type="dxa"/>
            <w:vMerge w:val="restart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возможное значение - </w:t>
            </w: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возможное значение - </w:t>
            </w: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возможное значение -  древесина хвойных и мягколиственных пород:</w:t>
            </w:r>
          </w:p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возможное значение - </w:t>
            </w: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91324" w:rsidRDefault="00FA4F3C" w:rsidP="00FA4F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91324" w:rsidRDefault="00FA4F3C" w:rsidP="00FA4F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rFonts w:eastAsiaTheme="minorEastAsia"/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18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rFonts w:eastAsiaTheme="minorEastAsia"/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F71190">
              <w:rPr>
                <w:sz w:val="20"/>
                <w:szCs w:val="20"/>
              </w:rPr>
              <w:t xml:space="preserve"> цена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  <w:r w:rsidRPr="00163A58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7B5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17727C" w:rsidRDefault="00FA4F3C" w:rsidP="0094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61.10.30</w:t>
            </w:r>
          </w:p>
        </w:tc>
        <w:tc>
          <w:tcPr>
            <w:tcW w:w="1559" w:type="dxa"/>
            <w:vMerge w:val="restart"/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37644">
              <w:rPr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37644">
              <w:rPr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437644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скорость канала передачи данных</w:t>
            </w:r>
          </w:p>
        </w:tc>
        <w:tc>
          <w:tcPr>
            <w:tcW w:w="1701" w:type="dxa"/>
          </w:tcPr>
          <w:p w:rsidR="00FA4F3C" w:rsidRPr="0043247F" w:rsidRDefault="00FA4F3C" w:rsidP="00672546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418" w:type="dxa"/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доля потерянных пакетов</w:t>
            </w:r>
          </w:p>
        </w:tc>
        <w:tc>
          <w:tcPr>
            <w:tcW w:w="1701" w:type="dxa"/>
          </w:tcPr>
          <w:p w:rsidR="00FA4F3C" w:rsidRPr="0043247F" w:rsidRDefault="00FA4F3C" w:rsidP="00672546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F77B50" w:rsidRPr="00F77B50" w:rsidTr="00C171A1">
        <w:tc>
          <w:tcPr>
            <w:tcW w:w="489" w:type="dxa"/>
            <w:vMerge/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50" w:rsidRPr="0017727C" w:rsidRDefault="00F77B50" w:rsidP="00F77B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7B50" w:rsidRPr="0017727C" w:rsidRDefault="00F77B50" w:rsidP="00F77B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предельная цена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одной точки подключения в год</w:t>
            </w:r>
          </w:p>
        </w:tc>
        <w:tc>
          <w:tcPr>
            <w:tcW w:w="1701" w:type="dxa"/>
          </w:tcPr>
          <w:p w:rsidR="00F77B50" w:rsidRPr="0043247F" w:rsidRDefault="00F77B50" w:rsidP="00F77B50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7B50" w:rsidRPr="00A75CBA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B50" w:rsidRPr="00F77B50" w:rsidRDefault="00F77B50" w:rsidP="00F77B50">
            <w:pPr>
              <w:rPr>
                <w:sz w:val="20"/>
                <w:szCs w:val="20"/>
              </w:rPr>
            </w:pPr>
            <w:r w:rsidRPr="00F77B50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B50" w:rsidRPr="00F77B50" w:rsidRDefault="00F77B50" w:rsidP="00F77B50">
            <w:pPr>
              <w:rPr>
                <w:sz w:val="20"/>
                <w:szCs w:val="20"/>
              </w:rPr>
            </w:pPr>
            <w:r w:rsidRPr="00F77B5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B50" w:rsidRPr="00F77B50" w:rsidRDefault="00F77B50" w:rsidP="00F77B50">
            <w:pPr>
              <w:rPr>
                <w:sz w:val="20"/>
                <w:szCs w:val="20"/>
              </w:rPr>
            </w:pPr>
            <w:r w:rsidRPr="00F77B50">
              <w:rPr>
                <w:sz w:val="20"/>
                <w:szCs w:val="20"/>
              </w:rPr>
              <w:t>90 000,00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17727C" w:rsidRDefault="00FA4F3C" w:rsidP="0094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54A52">
              <w:rPr>
                <w:rFonts w:ascii="Times New Roman" w:hAnsi="Times New Roman" w:cs="Times New Roman"/>
                <w:lang w:eastAsia="en-US"/>
              </w:rPr>
              <w:t>Обеспечение программное для администрирования баз данных на электронном</w:t>
            </w:r>
            <w:r w:rsidRPr="000520C2">
              <w:rPr>
                <w:rFonts w:ascii="Times New Roman" w:hAnsi="Times New Roman" w:cs="Times New Roman"/>
                <w:lang w:eastAsia="en-US"/>
              </w:rPr>
              <w:t xml:space="preserve"> носителе.</w:t>
            </w:r>
          </w:p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 Пояснения по требуемой продукции: системы управления базами данных</w:t>
            </w:r>
          </w:p>
        </w:tc>
        <w:tc>
          <w:tcPr>
            <w:tcW w:w="851" w:type="dxa"/>
            <w:vMerge w:val="restart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44266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36626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Default="00F77B50" w:rsidP="00F77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50">
              <w:rPr>
                <w:rFonts w:ascii="Times New Roman" w:hAnsi="Times New Roman" w:cs="Times New Roman"/>
              </w:rPr>
              <w:t>Х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437644" w:rsidRDefault="00FA4F3C" w:rsidP="00FA4F3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3247F">
              <w:rPr>
                <w:rFonts w:ascii="Times New Roman" w:hAnsi="Times New Roman" w:cs="Times New Roman"/>
                <w:lang w:eastAsia="en-US"/>
              </w:rPr>
              <w:t xml:space="preserve">общая сумма выплат по </w:t>
            </w:r>
            <w:r w:rsidRPr="0043247F">
              <w:rPr>
                <w:rFonts w:ascii="Times New Roman" w:hAnsi="Times New Roman" w:cs="Times New Roman"/>
                <w:lang w:eastAsia="en-US"/>
              </w:rPr>
              <w:lastRenderedPageBreak/>
              <w:t>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221330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695900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39830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F71190" w:rsidRDefault="00FA4F3C" w:rsidP="0094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3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58.29.21</w:t>
            </w:r>
          </w:p>
        </w:tc>
        <w:tc>
          <w:tcPr>
            <w:tcW w:w="1559" w:type="dxa"/>
            <w:vMerge w:val="restart"/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 xml:space="preserve"> Пояснения по требуемой продукции: офисные приложения</w:t>
            </w: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 xml:space="preserve">соответствие Федеральному закону </w:t>
            </w:r>
            <w:r>
              <w:rPr>
                <w:sz w:val="20"/>
                <w:szCs w:val="20"/>
              </w:rPr>
              <w:t>«</w:t>
            </w:r>
            <w:r w:rsidRPr="00FA70AF">
              <w:rPr>
                <w:sz w:val="20"/>
                <w:szCs w:val="20"/>
              </w:rPr>
              <w:t>О персональных данных</w:t>
            </w:r>
            <w:r>
              <w:rPr>
                <w:sz w:val="20"/>
                <w:szCs w:val="20"/>
              </w:rPr>
              <w:t xml:space="preserve">» </w:t>
            </w:r>
            <w:r w:rsidRPr="00FA70AF">
              <w:rPr>
                <w:sz w:val="20"/>
                <w:szCs w:val="20"/>
              </w:rPr>
              <w:t>приложений, содержащих персональные данные (да/нет)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F71190" w:rsidRDefault="00FA4F3C" w:rsidP="0094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Обеспечение программное системное для загрузки. </w:t>
            </w:r>
          </w:p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Пояснения по </w:t>
            </w:r>
            <w:r w:rsidRPr="00FA70AF">
              <w:rPr>
                <w:rFonts w:ascii="Times New Roman" w:hAnsi="Times New Roman" w:cs="Times New Roman"/>
                <w:lang w:eastAsia="en-US"/>
              </w:rPr>
              <w:lastRenderedPageBreak/>
              <w:t>требуемой продукции: средства обеспечения информационной безопасности</w:t>
            </w:r>
          </w:p>
        </w:tc>
        <w:tc>
          <w:tcPr>
            <w:tcW w:w="851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использование российских криптоалгоритмов при использовании криптографической защиты </w:t>
            </w:r>
            <w:r w:rsidRPr="00FA70AF">
              <w:rPr>
                <w:rFonts w:ascii="Times New Roman" w:hAnsi="Times New Roman" w:cs="Times New Roman"/>
                <w:lang w:eastAsia="en-US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не более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 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не более 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не более 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не более 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</w:tr>
      <w:tr w:rsidR="00FA4F3C" w:rsidRPr="0017727C" w:rsidTr="000A48BE">
        <w:tc>
          <w:tcPr>
            <w:tcW w:w="14851" w:type="dxa"/>
            <w:gridSpan w:val="11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27C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 определенный  муниципальным органом для муниципального казённого учреждения «Обслуживающее учреждение»</w:t>
            </w:r>
          </w:p>
        </w:tc>
      </w:tr>
      <w:tr w:rsidR="00FA4F3C" w:rsidRPr="0017727C" w:rsidTr="0017727C"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Поставка горюче-смазочных материалов для заправки автотранспорта</w:t>
            </w: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17727C"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19.20.21.120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  не менее 92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17727C">
        <w:trPr>
          <w:trHeight w:val="493"/>
        </w:trPr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</w:t>
            </w:r>
            <w:r w:rsidRPr="0017727C">
              <w:rPr>
                <w:rFonts w:ascii="Times New Roman" w:hAnsi="Times New Roman" w:cs="Times New Roman"/>
              </w:rPr>
              <w:t xml:space="preserve"> цена</w:t>
            </w:r>
          </w:p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36AAA" w:rsidP="00FA4F3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17727C">
        <w:trPr>
          <w:trHeight w:val="493"/>
        </w:trPr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19.20.21.130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для бензиновых </w:t>
            </w: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двигателей с октановым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числом, не </w:t>
            </w: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менее 95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>Х</w:t>
            </w:r>
          </w:p>
        </w:tc>
      </w:tr>
      <w:tr w:rsidR="00FA4F3C" w:rsidRPr="00056C10" w:rsidTr="0017727C">
        <w:trPr>
          <w:trHeight w:val="307"/>
        </w:trPr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36AAA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rPr>
          <w:trHeight w:val="493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19.20.21.140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АИ-98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вигателей с октановым числом, не</w:t>
            </w: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менее 98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rPr>
          <w:trHeight w:val="125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36AAA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rPr>
          <w:trHeight w:val="493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19.20.21.110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 не более 80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rPr>
          <w:trHeight w:val="312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36AAA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19.20.21.</w:t>
            </w: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Летнее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 w:rsidRPr="00056C10">
              <w:rPr>
                <w:rFonts w:ascii="Times New Roman" w:hAnsi="Times New Roman" w:cs="Times New Roman"/>
              </w:rPr>
              <w:t>цена</w:t>
            </w:r>
          </w:p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4F3C" w:rsidRPr="00056C10" w:rsidRDefault="00F36AAA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19.20.21.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Зимнее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</w:t>
            </w:r>
            <w:r w:rsidRPr="00056C10">
              <w:rPr>
                <w:rFonts w:ascii="Times New Roman" w:hAnsi="Times New Roman" w:cs="Times New Roman"/>
              </w:rPr>
              <w:t xml:space="preserve"> цена</w:t>
            </w:r>
          </w:p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36AAA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47.30.20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Масла, смазки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Моторные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36AAA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</w:tbl>
    <w:p w:rsidR="00EC2FFC" w:rsidRDefault="00EC2FFC" w:rsidP="00B15617">
      <w:pPr>
        <w:spacing w:line="240" w:lineRule="auto"/>
        <w:rPr>
          <w:sz w:val="20"/>
          <w:szCs w:val="20"/>
        </w:rPr>
      </w:pPr>
      <w:r w:rsidRPr="00056C10">
        <w:rPr>
          <w:sz w:val="20"/>
          <w:szCs w:val="20"/>
        </w:rPr>
        <w:t>Примечание:</w:t>
      </w:r>
    </w:p>
    <w:p w:rsidR="00EC2FFC" w:rsidRDefault="00EC2FFC" w:rsidP="00B156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84DC2">
        <w:rPr>
          <w:sz w:val="20"/>
          <w:szCs w:val="20"/>
        </w:rPr>
        <w:t xml:space="preserve">Количество планируемых к приобретению </w:t>
      </w:r>
      <w:r w:rsidR="00E57E54">
        <w:rPr>
          <w:sz w:val="20"/>
          <w:szCs w:val="20"/>
        </w:rPr>
        <w:t>товаров</w:t>
      </w:r>
      <w:r w:rsidRPr="00EC2FFC">
        <w:rPr>
          <w:sz w:val="20"/>
          <w:szCs w:val="20"/>
        </w:rPr>
        <w:t xml:space="preserve"> (основных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средств и материальных</w:t>
      </w:r>
      <w:r w:rsidR="00E57E54">
        <w:rPr>
          <w:sz w:val="20"/>
          <w:szCs w:val="20"/>
        </w:rPr>
        <w:t xml:space="preserve"> запасов) определяется с учетом</w:t>
      </w:r>
      <w:r w:rsidRPr="00EC2FFC">
        <w:rPr>
          <w:sz w:val="20"/>
          <w:szCs w:val="20"/>
        </w:rPr>
        <w:t xml:space="preserve"> фактического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наличия количества т</w:t>
      </w:r>
      <w:r w:rsidR="008756B9">
        <w:rPr>
          <w:sz w:val="20"/>
          <w:szCs w:val="20"/>
        </w:rPr>
        <w:t xml:space="preserve">оваров, учитываемых на балансе </w:t>
      </w:r>
      <w:r w:rsidR="00B24A0C">
        <w:rPr>
          <w:sz w:val="20"/>
          <w:szCs w:val="20"/>
        </w:rPr>
        <w:t>у</w:t>
      </w:r>
      <w:r w:rsidRPr="00EC2FFC">
        <w:rPr>
          <w:sz w:val="20"/>
          <w:szCs w:val="20"/>
        </w:rPr>
        <w:t xml:space="preserve"> </w:t>
      </w:r>
      <w:r>
        <w:rPr>
          <w:sz w:val="20"/>
          <w:szCs w:val="20"/>
        </w:rPr>
        <w:t>казенного</w:t>
      </w:r>
      <w:r w:rsidRPr="00EC2FF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я;</w:t>
      </w:r>
    </w:p>
    <w:p w:rsidR="00AD4F1C" w:rsidRPr="00F71190" w:rsidRDefault="00EC2FFC" w:rsidP="00B156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Пункты</w:t>
      </w:r>
      <w:r w:rsidR="002A1C0B">
        <w:rPr>
          <w:sz w:val="20"/>
          <w:szCs w:val="20"/>
        </w:rPr>
        <w:t xml:space="preserve"> 3,4,5,</w:t>
      </w:r>
      <w:r>
        <w:rPr>
          <w:sz w:val="20"/>
          <w:szCs w:val="20"/>
        </w:rPr>
        <w:t xml:space="preserve"> </w:t>
      </w:r>
      <w:r w:rsidR="007069E7">
        <w:rPr>
          <w:sz w:val="20"/>
          <w:szCs w:val="20"/>
        </w:rPr>
        <w:t>6,7,8</w:t>
      </w:r>
      <w:r w:rsidR="002A1C0B">
        <w:rPr>
          <w:sz w:val="20"/>
          <w:szCs w:val="20"/>
        </w:rPr>
        <w:t>, 9</w:t>
      </w:r>
      <w:r>
        <w:rPr>
          <w:sz w:val="20"/>
          <w:szCs w:val="20"/>
        </w:rPr>
        <w:t xml:space="preserve"> -  основные средства приобретаются на основании постановления главы Д</w:t>
      </w:r>
      <w:r w:rsidR="00F77B50">
        <w:rPr>
          <w:sz w:val="20"/>
          <w:szCs w:val="20"/>
        </w:rPr>
        <w:t>альнегорского городского округа.</w:t>
      </w:r>
    </w:p>
    <w:sectPr w:rsidR="00AD4F1C" w:rsidRPr="00F71190" w:rsidSect="00B15617">
      <w:headerReference w:type="default" r:id="rId12"/>
      <w:pgSz w:w="16838" w:h="11906" w:orient="landscape"/>
      <w:pgMar w:top="70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1F" w:rsidRDefault="00571F1F" w:rsidP="00691627">
      <w:pPr>
        <w:spacing w:line="240" w:lineRule="auto"/>
      </w:pPr>
      <w:r>
        <w:separator/>
      </w:r>
    </w:p>
  </w:endnote>
  <w:endnote w:type="continuationSeparator" w:id="0">
    <w:p w:rsidR="00571F1F" w:rsidRDefault="00571F1F" w:rsidP="006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1F" w:rsidRDefault="00571F1F" w:rsidP="00691627">
      <w:pPr>
        <w:spacing w:line="240" w:lineRule="auto"/>
      </w:pPr>
      <w:r>
        <w:separator/>
      </w:r>
    </w:p>
  </w:footnote>
  <w:footnote w:type="continuationSeparator" w:id="0">
    <w:p w:rsidR="00571F1F" w:rsidRDefault="00571F1F" w:rsidP="00691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74800"/>
      <w:docPartObj>
        <w:docPartGallery w:val="Page Numbers (Top of Page)"/>
        <w:docPartUnique/>
      </w:docPartObj>
    </w:sdtPr>
    <w:sdtEndPr/>
    <w:sdtContent>
      <w:p w:rsidR="00E17D30" w:rsidRDefault="00E17D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D30" w:rsidRDefault="00E17D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0381B"/>
    <w:rsid w:val="000108C4"/>
    <w:rsid w:val="000421FB"/>
    <w:rsid w:val="00052BF6"/>
    <w:rsid w:val="00056C10"/>
    <w:rsid w:val="00057AB7"/>
    <w:rsid w:val="00063CB1"/>
    <w:rsid w:val="00071C5A"/>
    <w:rsid w:val="000822D5"/>
    <w:rsid w:val="000A48BE"/>
    <w:rsid w:val="000B3BF3"/>
    <w:rsid w:val="000B62AF"/>
    <w:rsid w:val="000C134E"/>
    <w:rsid w:val="000E51D9"/>
    <w:rsid w:val="00111090"/>
    <w:rsid w:val="00160899"/>
    <w:rsid w:val="00163958"/>
    <w:rsid w:val="00171096"/>
    <w:rsid w:val="00171AB6"/>
    <w:rsid w:val="001765EC"/>
    <w:rsid w:val="0017727C"/>
    <w:rsid w:val="0018716C"/>
    <w:rsid w:val="001B3E54"/>
    <w:rsid w:val="001B71D7"/>
    <w:rsid w:val="001C17E1"/>
    <w:rsid w:val="001C7B46"/>
    <w:rsid w:val="001D2C6B"/>
    <w:rsid w:val="001D4F51"/>
    <w:rsid w:val="001F520B"/>
    <w:rsid w:val="00201FC5"/>
    <w:rsid w:val="00212288"/>
    <w:rsid w:val="00224ADA"/>
    <w:rsid w:val="00270AD6"/>
    <w:rsid w:val="002740EE"/>
    <w:rsid w:val="002A1C0B"/>
    <w:rsid w:val="002D06D2"/>
    <w:rsid w:val="002F7460"/>
    <w:rsid w:val="0034037A"/>
    <w:rsid w:val="00341138"/>
    <w:rsid w:val="003474BA"/>
    <w:rsid w:val="00355ABE"/>
    <w:rsid w:val="00383948"/>
    <w:rsid w:val="003B151D"/>
    <w:rsid w:val="003B3116"/>
    <w:rsid w:val="003C2AEF"/>
    <w:rsid w:val="003E2E22"/>
    <w:rsid w:val="003E36A8"/>
    <w:rsid w:val="003F1A24"/>
    <w:rsid w:val="00402A91"/>
    <w:rsid w:val="00407066"/>
    <w:rsid w:val="00420761"/>
    <w:rsid w:val="00421E9F"/>
    <w:rsid w:val="0042567E"/>
    <w:rsid w:val="00430279"/>
    <w:rsid w:val="0043247F"/>
    <w:rsid w:val="0043261B"/>
    <w:rsid w:val="004334A3"/>
    <w:rsid w:val="00472498"/>
    <w:rsid w:val="00485450"/>
    <w:rsid w:val="00493DA3"/>
    <w:rsid w:val="004A494C"/>
    <w:rsid w:val="004B622F"/>
    <w:rsid w:val="004E66F4"/>
    <w:rsid w:val="004F009D"/>
    <w:rsid w:val="004F5176"/>
    <w:rsid w:val="004F58F7"/>
    <w:rsid w:val="00507988"/>
    <w:rsid w:val="00542B5B"/>
    <w:rsid w:val="00543143"/>
    <w:rsid w:val="0055085E"/>
    <w:rsid w:val="00571F1F"/>
    <w:rsid w:val="00581508"/>
    <w:rsid w:val="00592E60"/>
    <w:rsid w:val="00595D66"/>
    <w:rsid w:val="005B3306"/>
    <w:rsid w:val="006024ED"/>
    <w:rsid w:val="006244D4"/>
    <w:rsid w:val="00626509"/>
    <w:rsid w:val="0063244C"/>
    <w:rsid w:val="006435A9"/>
    <w:rsid w:val="006578FD"/>
    <w:rsid w:val="00672546"/>
    <w:rsid w:val="00672F2E"/>
    <w:rsid w:val="00680FD1"/>
    <w:rsid w:val="0068256E"/>
    <w:rsid w:val="00684DC2"/>
    <w:rsid w:val="0068523A"/>
    <w:rsid w:val="00691627"/>
    <w:rsid w:val="006B228A"/>
    <w:rsid w:val="006C5FD6"/>
    <w:rsid w:val="006C7139"/>
    <w:rsid w:val="006F11A5"/>
    <w:rsid w:val="006F58A8"/>
    <w:rsid w:val="007069E7"/>
    <w:rsid w:val="007174B7"/>
    <w:rsid w:val="00730CA8"/>
    <w:rsid w:val="0074498A"/>
    <w:rsid w:val="00754A52"/>
    <w:rsid w:val="00754DEF"/>
    <w:rsid w:val="00756864"/>
    <w:rsid w:val="00763D6C"/>
    <w:rsid w:val="00766E23"/>
    <w:rsid w:val="0076714F"/>
    <w:rsid w:val="00771F0E"/>
    <w:rsid w:val="007A34FC"/>
    <w:rsid w:val="007D20EF"/>
    <w:rsid w:val="007F742F"/>
    <w:rsid w:val="00812144"/>
    <w:rsid w:val="0081338C"/>
    <w:rsid w:val="00822BE6"/>
    <w:rsid w:val="00832CD9"/>
    <w:rsid w:val="008756B9"/>
    <w:rsid w:val="00884DB7"/>
    <w:rsid w:val="008878D2"/>
    <w:rsid w:val="008B554F"/>
    <w:rsid w:val="008C011C"/>
    <w:rsid w:val="008C62F7"/>
    <w:rsid w:val="008E580F"/>
    <w:rsid w:val="00904C31"/>
    <w:rsid w:val="00922128"/>
    <w:rsid w:val="009265BF"/>
    <w:rsid w:val="009403FC"/>
    <w:rsid w:val="0095427C"/>
    <w:rsid w:val="009715F8"/>
    <w:rsid w:val="0097339B"/>
    <w:rsid w:val="00975AFF"/>
    <w:rsid w:val="00995CC8"/>
    <w:rsid w:val="009C12B4"/>
    <w:rsid w:val="009D43E7"/>
    <w:rsid w:val="009E4A06"/>
    <w:rsid w:val="009E5764"/>
    <w:rsid w:val="009F5092"/>
    <w:rsid w:val="00A00E19"/>
    <w:rsid w:val="00A147E7"/>
    <w:rsid w:val="00A31870"/>
    <w:rsid w:val="00A457E9"/>
    <w:rsid w:val="00A50368"/>
    <w:rsid w:val="00A5735D"/>
    <w:rsid w:val="00A74A27"/>
    <w:rsid w:val="00AC0E73"/>
    <w:rsid w:val="00AD0D11"/>
    <w:rsid w:val="00AD4F1C"/>
    <w:rsid w:val="00AF41EF"/>
    <w:rsid w:val="00B15617"/>
    <w:rsid w:val="00B24A0C"/>
    <w:rsid w:val="00B4768C"/>
    <w:rsid w:val="00B50CE1"/>
    <w:rsid w:val="00B54304"/>
    <w:rsid w:val="00BC04CA"/>
    <w:rsid w:val="00BE1E99"/>
    <w:rsid w:val="00C171A1"/>
    <w:rsid w:val="00C24FD4"/>
    <w:rsid w:val="00C250B0"/>
    <w:rsid w:val="00C273EE"/>
    <w:rsid w:val="00C33795"/>
    <w:rsid w:val="00C37CAE"/>
    <w:rsid w:val="00C430A4"/>
    <w:rsid w:val="00C47C5F"/>
    <w:rsid w:val="00C5308B"/>
    <w:rsid w:val="00C74B65"/>
    <w:rsid w:val="00C87995"/>
    <w:rsid w:val="00C87F26"/>
    <w:rsid w:val="00C93C4A"/>
    <w:rsid w:val="00CA5AFC"/>
    <w:rsid w:val="00CC6E79"/>
    <w:rsid w:val="00CD12FF"/>
    <w:rsid w:val="00D02448"/>
    <w:rsid w:val="00D4030C"/>
    <w:rsid w:val="00D73573"/>
    <w:rsid w:val="00D925C3"/>
    <w:rsid w:val="00D92E12"/>
    <w:rsid w:val="00D945B4"/>
    <w:rsid w:val="00DA23B6"/>
    <w:rsid w:val="00DA2867"/>
    <w:rsid w:val="00DA40FF"/>
    <w:rsid w:val="00DC3C53"/>
    <w:rsid w:val="00DD48BE"/>
    <w:rsid w:val="00DE0276"/>
    <w:rsid w:val="00E07EC7"/>
    <w:rsid w:val="00E17D30"/>
    <w:rsid w:val="00E325C2"/>
    <w:rsid w:val="00E33CF6"/>
    <w:rsid w:val="00E35580"/>
    <w:rsid w:val="00E42E54"/>
    <w:rsid w:val="00E43EC6"/>
    <w:rsid w:val="00E46B3F"/>
    <w:rsid w:val="00E563E3"/>
    <w:rsid w:val="00E578FD"/>
    <w:rsid w:val="00E57E54"/>
    <w:rsid w:val="00E77FF2"/>
    <w:rsid w:val="00EA3604"/>
    <w:rsid w:val="00EB4793"/>
    <w:rsid w:val="00EB66D0"/>
    <w:rsid w:val="00EC24BB"/>
    <w:rsid w:val="00EC2FFC"/>
    <w:rsid w:val="00F1706F"/>
    <w:rsid w:val="00F35B44"/>
    <w:rsid w:val="00F36AAA"/>
    <w:rsid w:val="00F37BE5"/>
    <w:rsid w:val="00F43958"/>
    <w:rsid w:val="00F509B5"/>
    <w:rsid w:val="00F56C99"/>
    <w:rsid w:val="00F70810"/>
    <w:rsid w:val="00F71190"/>
    <w:rsid w:val="00F77B50"/>
    <w:rsid w:val="00F86A50"/>
    <w:rsid w:val="00FA4F3C"/>
    <w:rsid w:val="00FA77F0"/>
    <w:rsid w:val="00FB13DE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3746"/>
  <w15:docId w15:val="{3BCD60D7-CCA5-4CCE-A8E6-7DFDFCB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627"/>
  </w:style>
  <w:style w:type="paragraph" w:styleId="a9">
    <w:name w:val="footer"/>
    <w:basedOn w:val="a"/>
    <w:link w:val="aa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627"/>
  </w:style>
  <w:style w:type="character" w:customStyle="1" w:styleId="ab">
    <w:name w:val="Без интервала Знак"/>
    <w:basedOn w:val="a0"/>
    <w:link w:val="ac"/>
    <w:uiPriority w:val="1"/>
    <w:locked/>
    <w:rsid w:val="00730CA8"/>
    <w:rPr>
      <w:sz w:val="28"/>
    </w:rPr>
  </w:style>
  <w:style w:type="paragraph" w:styleId="ac">
    <w:name w:val="No Spacing"/>
    <w:link w:val="ab"/>
    <w:uiPriority w:val="1"/>
    <w:qFormat/>
    <w:rsid w:val="00730CA8"/>
    <w:pPr>
      <w:spacing w:line="240" w:lineRule="auto"/>
      <w:jc w:val="both"/>
    </w:pPr>
    <w:rPr>
      <w:sz w:val="28"/>
    </w:rPr>
  </w:style>
  <w:style w:type="paragraph" w:customStyle="1" w:styleId="Default">
    <w:name w:val="Default"/>
    <w:rsid w:val="00C273E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989466ADA05FEEB4492DE9CDF556B067DCCFE1F43F7DCCF252DF33EA7805045DD1EE64E80B20ECA49CB259DD312AB9434D03F00FD824d56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F989466ADA05FEEB4492DE9CDF556B068D9C0EAF23F7DCCF252DF33EA7805045DD1EE66EA0624EFA49CB259DD312AB9434D03F00FD824d561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7F989466ADA05FEEB4492DE9CDF556B068D9C0EAF23F7DCCF252DF33EA7805045DD1EE66EA0620EDA49CB259DD312AB9434D03F00FD824d56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7F989466ADA05FEEB4492DE9CDF556B068D9C0EAF23F7DCCF252DF33EA7805045DD1EE66EA0626EDA49CB259DD312AB9434D03F00FD824d56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989466ADA05FEEB4492DE9CDF556B067DCCFE1F43F7DCCF252DF33EA7805045DD1EE64E80A24EAA49CB259DD312AB9434D03F00FD824d56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124</cp:revision>
  <cp:lastPrinted>2022-08-09T02:12:00Z</cp:lastPrinted>
  <dcterms:created xsi:type="dcterms:W3CDTF">2015-10-30T01:18:00Z</dcterms:created>
  <dcterms:modified xsi:type="dcterms:W3CDTF">2022-08-09T02:12:00Z</dcterms:modified>
</cp:coreProperties>
</file>