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4AF" w:rsidRPr="00555C8A" w:rsidRDefault="00555C8A" w:rsidP="00D174AF">
      <w:pPr>
        <w:ind w:right="-26"/>
        <w:jc w:val="center"/>
        <w:rPr>
          <w:b w:val="0"/>
          <w:bCs w:val="0"/>
          <w:sz w:val="26"/>
          <w:szCs w:val="26"/>
          <w:lang w:val="en-US"/>
        </w:rPr>
      </w:pPr>
      <w:r>
        <w:rPr>
          <w:b w:val="0"/>
          <w:noProof/>
          <w:sz w:val="26"/>
          <w:szCs w:val="26"/>
        </w:rPr>
        <w:drawing>
          <wp:inline distT="0" distB="0" distL="0" distR="0">
            <wp:extent cx="596265" cy="779145"/>
            <wp:effectExtent l="19050" t="0" r="0" b="0"/>
            <wp:docPr id="1" name="Рисунок 1" descr="Герб Дальнегорска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альнегорска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9E5" w:rsidRPr="00555C8A" w:rsidRDefault="009F59E5" w:rsidP="00D174AF">
      <w:pPr>
        <w:pStyle w:val="a3"/>
        <w:jc w:val="center"/>
        <w:rPr>
          <w:sz w:val="26"/>
          <w:szCs w:val="26"/>
        </w:rPr>
      </w:pPr>
      <w:r w:rsidRPr="00555C8A">
        <w:rPr>
          <w:sz w:val="26"/>
          <w:szCs w:val="26"/>
        </w:rPr>
        <w:t>Приморский край</w:t>
      </w:r>
    </w:p>
    <w:p w:rsidR="00D174AF" w:rsidRPr="00555C8A" w:rsidRDefault="00D174AF" w:rsidP="00D174AF">
      <w:pPr>
        <w:pStyle w:val="a3"/>
        <w:jc w:val="center"/>
        <w:rPr>
          <w:sz w:val="26"/>
          <w:szCs w:val="26"/>
        </w:rPr>
      </w:pPr>
      <w:r w:rsidRPr="00555C8A">
        <w:rPr>
          <w:sz w:val="26"/>
          <w:szCs w:val="26"/>
        </w:rPr>
        <w:t>Дума Дальнегорского городского округа</w:t>
      </w:r>
    </w:p>
    <w:p w:rsidR="00D174AF" w:rsidRPr="00555C8A" w:rsidRDefault="001C327C" w:rsidP="00D174AF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вос</w:t>
      </w:r>
      <w:r w:rsidR="003029CC" w:rsidRPr="00555C8A">
        <w:rPr>
          <w:sz w:val="26"/>
          <w:szCs w:val="26"/>
        </w:rPr>
        <w:t>ьмого</w:t>
      </w:r>
      <w:r w:rsidR="00D174AF" w:rsidRPr="00555C8A">
        <w:rPr>
          <w:sz w:val="26"/>
          <w:szCs w:val="26"/>
        </w:rPr>
        <w:t xml:space="preserve"> созыва</w:t>
      </w:r>
    </w:p>
    <w:p w:rsidR="00BB0544" w:rsidRDefault="00BB0544" w:rsidP="00D174AF">
      <w:pPr>
        <w:pStyle w:val="1"/>
        <w:jc w:val="center"/>
      </w:pPr>
    </w:p>
    <w:p w:rsidR="00D174AF" w:rsidRPr="00555C8A" w:rsidRDefault="00BB0544" w:rsidP="00D174AF">
      <w:pPr>
        <w:pStyle w:val="1"/>
        <w:jc w:val="center"/>
      </w:pPr>
      <w:r>
        <w:t>ПРОЕКТ РЕШЕНИЯ</w:t>
      </w:r>
    </w:p>
    <w:p w:rsidR="00D174AF" w:rsidRPr="00555C8A" w:rsidRDefault="00D174AF" w:rsidP="00D174AF">
      <w:pPr>
        <w:jc w:val="center"/>
        <w:rPr>
          <w:sz w:val="26"/>
          <w:szCs w:val="26"/>
        </w:rPr>
      </w:pPr>
    </w:p>
    <w:p w:rsidR="002142F2" w:rsidRPr="002E4462" w:rsidRDefault="002142F2" w:rsidP="002142F2">
      <w:pPr>
        <w:rPr>
          <w:sz w:val="26"/>
          <w:szCs w:val="26"/>
        </w:rPr>
      </w:pPr>
      <w:r>
        <w:rPr>
          <w:b w:val="0"/>
          <w:sz w:val="26"/>
          <w:szCs w:val="26"/>
        </w:rPr>
        <w:t>«__» __________202</w:t>
      </w:r>
      <w:r w:rsidR="0060637A" w:rsidRPr="0060637A">
        <w:rPr>
          <w:b w:val="0"/>
          <w:sz w:val="26"/>
          <w:szCs w:val="26"/>
        </w:rPr>
        <w:t>3</w:t>
      </w:r>
      <w:r>
        <w:rPr>
          <w:b w:val="0"/>
          <w:sz w:val="26"/>
          <w:szCs w:val="26"/>
        </w:rPr>
        <w:t>г.</w:t>
      </w:r>
      <w:r w:rsidRPr="002E4462">
        <w:rPr>
          <w:b w:val="0"/>
          <w:sz w:val="26"/>
          <w:szCs w:val="26"/>
        </w:rPr>
        <w:t xml:space="preserve">                 г. Дальнегорск      </w:t>
      </w:r>
      <w:r w:rsidR="000709C3">
        <w:rPr>
          <w:b w:val="0"/>
          <w:sz w:val="26"/>
          <w:szCs w:val="26"/>
        </w:rPr>
        <w:t xml:space="preserve">   </w:t>
      </w:r>
      <w:r w:rsidRPr="002E4462">
        <w:rPr>
          <w:b w:val="0"/>
          <w:sz w:val="26"/>
          <w:szCs w:val="26"/>
        </w:rPr>
        <w:t xml:space="preserve">                                   № ___</w:t>
      </w:r>
    </w:p>
    <w:p w:rsidR="00D174AF" w:rsidRPr="00555C8A" w:rsidRDefault="00D174AF" w:rsidP="00D174AF">
      <w:pPr>
        <w:jc w:val="center"/>
        <w:rPr>
          <w:b w:val="0"/>
          <w:sz w:val="26"/>
          <w:szCs w:val="26"/>
          <w:highlight w:val="yellow"/>
        </w:rPr>
      </w:pPr>
    </w:p>
    <w:p w:rsidR="00D174AF" w:rsidRPr="00555C8A" w:rsidRDefault="00D174AF" w:rsidP="009B46C6">
      <w:pPr>
        <w:pStyle w:val="a3"/>
        <w:jc w:val="center"/>
        <w:rPr>
          <w:b w:val="0"/>
          <w:sz w:val="26"/>
          <w:szCs w:val="26"/>
        </w:rPr>
      </w:pPr>
      <w:r w:rsidRPr="00555C8A">
        <w:rPr>
          <w:b w:val="0"/>
          <w:sz w:val="26"/>
          <w:szCs w:val="26"/>
        </w:rPr>
        <w:t xml:space="preserve">О внесении изменений в решение Думы Дальнегорского городского округа от </w:t>
      </w:r>
      <w:r w:rsidR="00661B6A" w:rsidRPr="0060637A">
        <w:rPr>
          <w:b w:val="0"/>
          <w:sz w:val="26"/>
          <w:szCs w:val="26"/>
        </w:rPr>
        <w:t>0</w:t>
      </w:r>
      <w:r w:rsidR="0060637A" w:rsidRPr="0060637A">
        <w:rPr>
          <w:b w:val="0"/>
          <w:sz w:val="26"/>
          <w:szCs w:val="26"/>
        </w:rPr>
        <w:t>1</w:t>
      </w:r>
      <w:r w:rsidRPr="0060637A">
        <w:rPr>
          <w:b w:val="0"/>
          <w:sz w:val="26"/>
          <w:szCs w:val="26"/>
        </w:rPr>
        <w:t>.</w:t>
      </w:r>
      <w:r w:rsidR="001E1A7E" w:rsidRPr="0060637A">
        <w:rPr>
          <w:b w:val="0"/>
          <w:sz w:val="26"/>
          <w:szCs w:val="26"/>
        </w:rPr>
        <w:t>1</w:t>
      </w:r>
      <w:r w:rsidR="003A1252" w:rsidRPr="0060637A">
        <w:rPr>
          <w:b w:val="0"/>
          <w:sz w:val="26"/>
          <w:szCs w:val="26"/>
        </w:rPr>
        <w:t>2</w:t>
      </w:r>
      <w:r w:rsidRPr="0060637A">
        <w:rPr>
          <w:b w:val="0"/>
          <w:sz w:val="26"/>
          <w:szCs w:val="26"/>
        </w:rPr>
        <w:t>.20</w:t>
      </w:r>
      <w:r w:rsidR="00661B6A" w:rsidRPr="0060637A">
        <w:rPr>
          <w:b w:val="0"/>
          <w:sz w:val="26"/>
          <w:szCs w:val="26"/>
        </w:rPr>
        <w:t>2</w:t>
      </w:r>
      <w:r w:rsidR="0060637A" w:rsidRPr="0060637A">
        <w:rPr>
          <w:b w:val="0"/>
          <w:sz w:val="26"/>
          <w:szCs w:val="26"/>
        </w:rPr>
        <w:t>2</w:t>
      </w:r>
      <w:r w:rsidRPr="0060637A">
        <w:rPr>
          <w:b w:val="0"/>
          <w:sz w:val="26"/>
          <w:szCs w:val="26"/>
        </w:rPr>
        <w:t xml:space="preserve"> № </w:t>
      </w:r>
      <w:r w:rsidR="0060637A" w:rsidRPr="0060637A">
        <w:rPr>
          <w:b w:val="0"/>
          <w:sz w:val="26"/>
          <w:szCs w:val="26"/>
        </w:rPr>
        <w:t>30</w:t>
      </w:r>
      <w:r w:rsidRPr="00555C8A">
        <w:rPr>
          <w:b w:val="0"/>
          <w:sz w:val="26"/>
          <w:szCs w:val="26"/>
        </w:rPr>
        <w:t xml:space="preserve"> «О бюджет</w:t>
      </w:r>
      <w:r w:rsidR="00730FC2" w:rsidRPr="00555C8A">
        <w:rPr>
          <w:b w:val="0"/>
          <w:sz w:val="26"/>
          <w:szCs w:val="26"/>
        </w:rPr>
        <w:t>е</w:t>
      </w:r>
      <w:r w:rsidRPr="00555C8A">
        <w:rPr>
          <w:b w:val="0"/>
          <w:sz w:val="26"/>
          <w:szCs w:val="26"/>
        </w:rPr>
        <w:t xml:space="preserve"> Дальнегорского городского округа на 20</w:t>
      </w:r>
      <w:r w:rsidR="006366B2" w:rsidRPr="00555C8A">
        <w:rPr>
          <w:b w:val="0"/>
          <w:sz w:val="26"/>
          <w:szCs w:val="26"/>
        </w:rPr>
        <w:t>2</w:t>
      </w:r>
      <w:r w:rsidR="0060637A" w:rsidRPr="0060637A">
        <w:rPr>
          <w:b w:val="0"/>
          <w:sz w:val="26"/>
          <w:szCs w:val="26"/>
        </w:rPr>
        <w:t>3</w:t>
      </w:r>
      <w:r w:rsidRPr="00555C8A">
        <w:rPr>
          <w:b w:val="0"/>
          <w:sz w:val="26"/>
          <w:szCs w:val="26"/>
        </w:rPr>
        <w:t xml:space="preserve"> год</w:t>
      </w:r>
      <w:r w:rsidR="001E1A7E" w:rsidRPr="00555C8A">
        <w:rPr>
          <w:b w:val="0"/>
          <w:sz w:val="26"/>
          <w:szCs w:val="26"/>
        </w:rPr>
        <w:t xml:space="preserve"> и плановый период 20</w:t>
      </w:r>
      <w:r w:rsidR="003A1252" w:rsidRPr="00555C8A">
        <w:rPr>
          <w:b w:val="0"/>
          <w:sz w:val="26"/>
          <w:szCs w:val="26"/>
        </w:rPr>
        <w:t>2</w:t>
      </w:r>
      <w:r w:rsidR="0060637A" w:rsidRPr="0060637A">
        <w:rPr>
          <w:b w:val="0"/>
          <w:sz w:val="26"/>
          <w:szCs w:val="26"/>
        </w:rPr>
        <w:t>4</w:t>
      </w:r>
      <w:r w:rsidR="001E1A7E" w:rsidRPr="00555C8A">
        <w:rPr>
          <w:b w:val="0"/>
          <w:sz w:val="26"/>
          <w:szCs w:val="26"/>
        </w:rPr>
        <w:t xml:space="preserve"> и 20</w:t>
      </w:r>
      <w:r w:rsidR="006A4B30" w:rsidRPr="00555C8A">
        <w:rPr>
          <w:b w:val="0"/>
          <w:sz w:val="26"/>
          <w:szCs w:val="26"/>
        </w:rPr>
        <w:t>2</w:t>
      </w:r>
      <w:r w:rsidR="0060637A" w:rsidRPr="0060637A">
        <w:rPr>
          <w:b w:val="0"/>
          <w:sz w:val="26"/>
          <w:szCs w:val="26"/>
        </w:rPr>
        <w:t>5</w:t>
      </w:r>
      <w:r w:rsidR="001E1A7E" w:rsidRPr="00555C8A">
        <w:rPr>
          <w:b w:val="0"/>
          <w:sz w:val="26"/>
          <w:szCs w:val="26"/>
        </w:rPr>
        <w:t xml:space="preserve"> год</w:t>
      </w:r>
      <w:r w:rsidR="00DB73B3" w:rsidRPr="00555C8A">
        <w:rPr>
          <w:b w:val="0"/>
          <w:sz w:val="26"/>
          <w:szCs w:val="26"/>
        </w:rPr>
        <w:t>ов</w:t>
      </w:r>
      <w:r w:rsidRPr="00555C8A">
        <w:rPr>
          <w:b w:val="0"/>
          <w:sz w:val="26"/>
          <w:szCs w:val="26"/>
        </w:rPr>
        <w:t>»</w:t>
      </w:r>
    </w:p>
    <w:p w:rsidR="00D174AF" w:rsidRPr="00555C8A" w:rsidRDefault="00D174AF" w:rsidP="00DB73B3">
      <w:pPr>
        <w:pStyle w:val="a3"/>
        <w:spacing w:after="0" w:line="360" w:lineRule="auto"/>
        <w:ind w:firstLine="540"/>
        <w:jc w:val="both"/>
        <w:rPr>
          <w:b w:val="0"/>
          <w:sz w:val="26"/>
          <w:szCs w:val="26"/>
        </w:rPr>
      </w:pPr>
    </w:p>
    <w:p w:rsidR="00107876" w:rsidRPr="00C535CF" w:rsidRDefault="000D53E8" w:rsidP="00BB0544">
      <w:pPr>
        <w:pStyle w:val="a3"/>
        <w:spacing w:after="0" w:line="360" w:lineRule="auto"/>
        <w:ind w:firstLine="851"/>
        <w:jc w:val="both"/>
        <w:rPr>
          <w:b w:val="0"/>
          <w:sz w:val="26"/>
          <w:szCs w:val="26"/>
        </w:rPr>
      </w:pPr>
      <w:r w:rsidRPr="00C535CF">
        <w:rPr>
          <w:b w:val="0"/>
          <w:sz w:val="26"/>
          <w:szCs w:val="26"/>
        </w:rPr>
        <w:t>Руководствуясь</w:t>
      </w:r>
      <w:r w:rsidR="00107876" w:rsidRPr="00C535CF">
        <w:rPr>
          <w:b w:val="0"/>
          <w:sz w:val="26"/>
          <w:szCs w:val="26"/>
        </w:rPr>
        <w:t xml:space="preserve"> Бюджетным кодексом Российской Федерации, </w:t>
      </w:r>
      <w:r w:rsidRPr="00C535CF">
        <w:rPr>
          <w:b w:val="0"/>
          <w:sz w:val="26"/>
          <w:szCs w:val="26"/>
        </w:rPr>
        <w:t>Федеральным законом «Об общих принципах организации местного самоуправления в Российс</w:t>
      </w:r>
      <w:bookmarkStart w:id="0" w:name="_GoBack"/>
      <w:bookmarkEnd w:id="0"/>
      <w:r w:rsidRPr="00C535CF">
        <w:rPr>
          <w:b w:val="0"/>
          <w:sz w:val="26"/>
          <w:szCs w:val="26"/>
        </w:rPr>
        <w:t xml:space="preserve">кой Федерации», </w:t>
      </w:r>
      <w:r w:rsidR="00107876" w:rsidRPr="00C535CF">
        <w:rPr>
          <w:b w:val="0"/>
          <w:sz w:val="26"/>
          <w:szCs w:val="26"/>
        </w:rPr>
        <w:t>Уставом Дальнегорского городского округа, Положением «О бюджетном процессе в Дальнегорском городском ок</w:t>
      </w:r>
      <w:r w:rsidRPr="00C535CF">
        <w:rPr>
          <w:b w:val="0"/>
          <w:sz w:val="26"/>
          <w:szCs w:val="26"/>
        </w:rPr>
        <w:t>руге»,</w:t>
      </w:r>
    </w:p>
    <w:p w:rsidR="00107876" w:rsidRPr="00C535CF" w:rsidRDefault="00107876" w:rsidP="00BB0544">
      <w:pPr>
        <w:pStyle w:val="a3"/>
        <w:spacing w:after="0" w:line="360" w:lineRule="auto"/>
        <w:ind w:firstLine="851"/>
        <w:jc w:val="both"/>
        <w:rPr>
          <w:b w:val="0"/>
          <w:sz w:val="26"/>
          <w:szCs w:val="26"/>
        </w:rPr>
      </w:pPr>
      <w:r w:rsidRPr="00C535CF">
        <w:rPr>
          <w:b w:val="0"/>
          <w:sz w:val="26"/>
          <w:szCs w:val="26"/>
        </w:rPr>
        <w:t>Дума Дальнегорского городского округа,</w:t>
      </w:r>
    </w:p>
    <w:p w:rsidR="00107876" w:rsidRPr="00C535CF" w:rsidRDefault="00107876" w:rsidP="00BB0544">
      <w:pPr>
        <w:pStyle w:val="a3"/>
        <w:spacing w:after="0" w:line="360" w:lineRule="auto"/>
        <w:ind w:firstLine="851"/>
        <w:rPr>
          <w:b w:val="0"/>
          <w:sz w:val="26"/>
          <w:szCs w:val="26"/>
        </w:rPr>
      </w:pPr>
      <w:r w:rsidRPr="00C535CF">
        <w:rPr>
          <w:b w:val="0"/>
          <w:sz w:val="26"/>
          <w:szCs w:val="26"/>
        </w:rPr>
        <w:t>РЕШИЛА:</w:t>
      </w:r>
    </w:p>
    <w:p w:rsidR="00B45908" w:rsidRPr="00C535CF" w:rsidRDefault="00B45908" w:rsidP="00BB0544">
      <w:pPr>
        <w:pStyle w:val="a3"/>
        <w:spacing w:line="360" w:lineRule="auto"/>
        <w:ind w:firstLine="851"/>
        <w:contextualSpacing/>
        <w:jc w:val="both"/>
        <w:rPr>
          <w:b w:val="0"/>
          <w:sz w:val="26"/>
          <w:szCs w:val="26"/>
        </w:rPr>
      </w:pPr>
      <w:r w:rsidRPr="00C535CF">
        <w:rPr>
          <w:b w:val="0"/>
          <w:sz w:val="26"/>
          <w:szCs w:val="26"/>
        </w:rPr>
        <w:t xml:space="preserve">1. Внести в решение Думы Дальнегорского городского округа от </w:t>
      </w:r>
      <w:r w:rsidR="008F7FAB">
        <w:rPr>
          <w:b w:val="0"/>
          <w:sz w:val="26"/>
          <w:szCs w:val="26"/>
        </w:rPr>
        <w:t>01</w:t>
      </w:r>
      <w:r w:rsidRPr="00C535CF">
        <w:rPr>
          <w:b w:val="0"/>
          <w:sz w:val="26"/>
          <w:szCs w:val="26"/>
        </w:rPr>
        <w:t>.12.202</w:t>
      </w:r>
      <w:r w:rsidR="008F7FAB" w:rsidRPr="008F7FAB">
        <w:rPr>
          <w:b w:val="0"/>
          <w:sz w:val="26"/>
          <w:szCs w:val="26"/>
        </w:rPr>
        <w:t>2</w:t>
      </w:r>
      <w:r w:rsidRPr="00C535CF">
        <w:rPr>
          <w:b w:val="0"/>
          <w:sz w:val="26"/>
          <w:szCs w:val="26"/>
        </w:rPr>
        <w:t xml:space="preserve"> № </w:t>
      </w:r>
      <w:r w:rsidR="008F7FAB" w:rsidRPr="008F7FAB">
        <w:rPr>
          <w:b w:val="0"/>
          <w:sz w:val="26"/>
          <w:szCs w:val="26"/>
        </w:rPr>
        <w:t>30</w:t>
      </w:r>
      <w:r w:rsidRPr="00C535CF">
        <w:rPr>
          <w:b w:val="0"/>
          <w:sz w:val="26"/>
          <w:szCs w:val="26"/>
        </w:rPr>
        <w:t xml:space="preserve"> «О бюджете Дальнегорского городского округа на 202</w:t>
      </w:r>
      <w:r w:rsidR="008F7FAB" w:rsidRPr="008F7FAB">
        <w:rPr>
          <w:b w:val="0"/>
          <w:sz w:val="26"/>
          <w:szCs w:val="26"/>
        </w:rPr>
        <w:t>3</w:t>
      </w:r>
      <w:r w:rsidRPr="00C535CF">
        <w:rPr>
          <w:b w:val="0"/>
          <w:sz w:val="26"/>
          <w:szCs w:val="26"/>
        </w:rPr>
        <w:t xml:space="preserve"> год и </w:t>
      </w:r>
      <w:r w:rsidRPr="000E087B">
        <w:rPr>
          <w:b w:val="0"/>
          <w:sz w:val="26"/>
          <w:szCs w:val="26"/>
        </w:rPr>
        <w:t>плановый период 202</w:t>
      </w:r>
      <w:r w:rsidR="008F7FAB" w:rsidRPr="000E087B">
        <w:rPr>
          <w:b w:val="0"/>
          <w:sz w:val="26"/>
          <w:szCs w:val="26"/>
        </w:rPr>
        <w:t>4</w:t>
      </w:r>
      <w:r w:rsidRPr="000E087B">
        <w:rPr>
          <w:b w:val="0"/>
          <w:sz w:val="26"/>
          <w:szCs w:val="26"/>
        </w:rPr>
        <w:t xml:space="preserve"> и 202</w:t>
      </w:r>
      <w:r w:rsidR="008F7FAB" w:rsidRPr="000E087B">
        <w:rPr>
          <w:b w:val="0"/>
          <w:sz w:val="26"/>
          <w:szCs w:val="26"/>
        </w:rPr>
        <w:t>5</w:t>
      </w:r>
      <w:r w:rsidRPr="000E087B">
        <w:rPr>
          <w:b w:val="0"/>
          <w:sz w:val="26"/>
          <w:szCs w:val="26"/>
        </w:rPr>
        <w:t xml:space="preserve"> годов» </w:t>
      </w:r>
      <w:r w:rsidR="001018E0" w:rsidRPr="000E087B">
        <w:rPr>
          <w:b w:val="0"/>
          <w:sz w:val="26"/>
          <w:szCs w:val="26"/>
        </w:rPr>
        <w:t>(газета «Трудовое слово» от 0</w:t>
      </w:r>
      <w:r w:rsidR="00255ED1" w:rsidRPr="000E087B">
        <w:rPr>
          <w:b w:val="0"/>
          <w:sz w:val="26"/>
          <w:szCs w:val="26"/>
        </w:rPr>
        <w:t>7</w:t>
      </w:r>
      <w:r w:rsidR="001018E0" w:rsidRPr="000E087B">
        <w:rPr>
          <w:b w:val="0"/>
          <w:sz w:val="26"/>
          <w:szCs w:val="26"/>
        </w:rPr>
        <w:t>.12.202</w:t>
      </w:r>
      <w:r w:rsidR="00255ED1" w:rsidRPr="000E087B">
        <w:rPr>
          <w:b w:val="0"/>
          <w:sz w:val="26"/>
          <w:szCs w:val="26"/>
        </w:rPr>
        <w:t>2</w:t>
      </w:r>
      <w:r w:rsidR="001018E0" w:rsidRPr="000E087B">
        <w:rPr>
          <w:b w:val="0"/>
          <w:sz w:val="26"/>
          <w:szCs w:val="26"/>
        </w:rPr>
        <w:t xml:space="preserve"> </w:t>
      </w:r>
      <w:r w:rsidR="008F7FAB" w:rsidRPr="000E087B">
        <w:rPr>
          <w:b w:val="0"/>
          <w:sz w:val="26"/>
          <w:szCs w:val="26"/>
        </w:rPr>
        <w:t>№49</w:t>
      </w:r>
      <w:r w:rsidR="0010092E" w:rsidRPr="000E087B">
        <w:rPr>
          <w:b w:val="0"/>
          <w:sz w:val="26"/>
          <w:szCs w:val="26"/>
        </w:rPr>
        <w:t xml:space="preserve">, от </w:t>
      </w:r>
      <w:r w:rsidR="000E087B" w:rsidRPr="000E087B">
        <w:rPr>
          <w:b w:val="0"/>
          <w:sz w:val="26"/>
          <w:szCs w:val="26"/>
        </w:rPr>
        <w:t>12.04.2023 №15</w:t>
      </w:r>
      <w:r w:rsidR="00A42751">
        <w:rPr>
          <w:b w:val="0"/>
          <w:sz w:val="26"/>
          <w:szCs w:val="26"/>
        </w:rPr>
        <w:t>, 21.06.2023 № 25</w:t>
      </w:r>
      <w:r w:rsidR="00F35160" w:rsidRPr="00875049">
        <w:rPr>
          <w:b w:val="0"/>
          <w:sz w:val="26"/>
          <w:szCs w:val="26"/>
        </w:rPr>
        <w:t>, 04.10.2023 № 40</w:t>
      </w:r>
      <w:r w:rsidR="00875049">
        <w:rPr>
          <w:b w:val="0"/>
          <w:sz w:val="26"/>
          <w:szCs w:val="26"/>
        </w:rPr>
        <w:t xml:space="preserve">, </w:t>
      </w:r>
      <w:r w:rsidR="00875049" w:rsidRPr="00875049">
        <w:rPr>
          <w:b w:val="0"/>
          <w:sz w:val="26"/>
          <w:szCs w:val="26"/>
        </w:rPr>
        <w:t>01.11.2023 № 44</w:t>
      </w:r>
      <w:r w:rsidR="001018E0" w:rsidRPr="000E087B">
        <w:rPr>
          <w:b w:val="0"/>
          <w:sz w:val="26"/>
          <w:szCs w:val="26"/>
        </w:rPr>
        <w:t xml:space="preserve">) </w:t>
      </w:r>
      <w:r w:rsidRPr="000E087B">
        <w:rPr>
          <w:b w:val="0"/>
          <w:sz w:val="26"/>
          <w:szCs w:val="26"/>
        </w:rPr>
        <w:t>следующие</w:t>
      </w:r>
      <w:r w:rsidRPr="00C535CF">
        <w:rPr>
          <w:b w:val="0"/>
          <w:sz w:val="26"/>
          <w:szCs w:val="26"/>
        </w:rPr>
        <w:t xml:space="preserve"> изменения:</w:t>
      </w:r>
    </w:p>
    <w:p w:rsidR="0020733D" w:rsidRPr="00C535CF" w:rsidRDefault="00222000" w:rsidP="00BB0544">
      <w:pPr>
        <w:pStyle w:val="a3"/>
        <w:spacing w:line="360" w:lineRule="auto"/>
        <w:ind w:firstLine="851"/>
        <w:contextualSpacing/>
        <w:jc w:val="both"/>
        <w:rPr>
          <w:b w:val="0"/>
          <w:sz w:val="26"/>
          <w:szCs w:val="26"/>
        </w:rPr>
      </w:pPr>
      <w:r w:rsidRPr="00C535CF">
        <w:rPr>
          <w:b w:val="0"/>
          <w:sz w:val="26"/>
          <w:szCs w:val="26"/>
        </w:rPr>
        <w:t>1.</w:t>
      </w:r>
      <w:r w:rsidR="00645783" w:rsidRPr="00C535CF">
        <w:rPr>
          <w:b w:val="0"/>
          <w:sz w:val="26"/>
          <w:szCs w:val="26"/>
        </w:rPr>
        <w:t>1</w:t>
      </w:r>
      <w:r w:rsidR="00860D10" w:rsidRPr="00C535CF">
        <w:rPr>
          <w:b w:val="0"/>
          <w:sz w:val="26"/>
          <w:szCs w:val="26"/>
        </w:rPr>
        <w:t>)</w:t>
      </w:r>
      <w:r w:rsidRPr="00C535CF">
        <w:rPr>
          <w:b w:val="0"/>
          <w:sz w:val="26"/>
          <w:szCs w:val="26"/>
        </w:rPr>
        <w:t xml:space="preserve"> </w:t>
      </w:r>
      <w:r w:rsidR="0020733D" w:rsidRPr="00C535CF">
        <w:rPr>
          <w:b w:val="0"/>
          <w:sz w:val="26"/>
          <w:szCs w:val="26"/>
        </w:rPr>
        <w:t>в пункте 1.1 цифры «</w:t>
      </w:r>
      <w:r w:rsidR="00770161" w:rsidRPr="00770161">
        <w:rPr>
          <w:b w:val="0"/>
          <w:sz w:val="26"/>
          <w:szCs w:val="26"/>
        </w:rPr>
        <w:t>1 780 229 377,20</w:t>
      </w:r>
      <w:r w:rsidR="0020733D" w:rsidRPr="00C535CF">
        <w:rPr>
          <w:b w:val="0"/>
          <w:sz w:val="26"/>
          <w:szCs w:val="26"/>
        </w:rPr>
        <w:t>» заменить цифрами «</w:t>
      </w:r>
      <w:r w:rsidR="00CC047B">
        <w:rPr>
          <w:b w:val="0"/>
          <w:sz w:val="26"/>
          <w:szCs w:val="26"/>
        </w:rPr>
        <w:t>1</w:t>
      </w:r>
      <w:r w:rsidR="00770161">
        <w:rPr>
          <w:b w:val="0"/>
          <w:sz w:val="26"/>
          <w:szCs w:val="26"/>
        </w:rPr>
        <w:t> 840 527 773,96</w:t>
      </w:r>
      <w:r w:rsidR="0020733D" w:rsidRPr="00C535CF">
        <w:rPr>
          <w:b w:val="0"/>
          <w:sz w:val="26"/>
          <w:szCs w:val="26"/>
        </w:rPr>
        <w:t>»;</w:t>
      </w:r>
    </w:p>
    <w:p w:rsidR="00222000" w:rsidRPr="00C535CF" w:rsidRDefault="00860D10" w:rsidP="00BB0544">
      <w:pPr>
        <w:pStyle w:val="a3"/>
        <w:spacing w:line="360" w:lineRule="auto"/>
        <w:ind w:firstLine="851"/>
        <w:contextualSpacing/>
        <w:jc w:val="both"/>
        <w:rPr>
          <w:b w:val="0"/>
          <w:sz w:val="26"/>
          <w:szCs w:val="26"/>
        </w:rPr>
      </w:pPr>
      <w:r w:rsidRPr="00CC047B">
        <w:rPr>
          <w:b w:val="0"/>
          <w:sz w:val="26"/>
          <w:szCs w:val="26"/>
        </w:rPr>
        <w:t>1.2)</w:t>
      </w:r>
      <w:r w:rsidR="0020733D" w:rsidRPr="00CC047B">
        <w:rPr>
          <w:b w:val="0"/>
          <w:sz w:val="26"/>
          <w:szCs w:val="26"/>
        </w:rPr>
        <w:t xml:space="preserve"> </w:t>
      </w:r>
      <w:r w:rsidR="00222000" w:rsidRPr="00CC047B">
        <w:rPr>
          <w:b w:val="0"/>
          <w:sz w:val="26"/>
          <w:szCs w:val="26"/>
        </w:rPr>
        <w:t xml:space="preserve">в пункте 1.2 цифры </w:t>
      </w:r>
      <w:r w:rsidR="006366B2" w:rsidRPr="00CC047B">
        <w:rPr>
          <w:b w:val="0"/>
          <w:sz w:val="26"/>
          <w:szCs w:val="26"/>
        </w:rPr>
        <w:t>«</w:t>
      </w:r>
      <w:r w:rsidR="00770161" w:rsidRPr="00770161">
        <w:rPr>
          <w:b w:val="0"/>
          <w:sz w:val="26"/>
          <w:szCs w:val="26"/>
        </w:rPr>
        <w:t>1 856 464 022,51</w:t>
      </w:r>
      <w:r w:rsidR="006366B2" w:rsidRPr="00CC047B">
        <w:rPr>
          <w:b w:val="0"/>
          <w:sz w:val="26"/>
          <w:szCs w:val="26"/>
        </w:rPr>
        <w:t>»</w:t>
      </w:r>
      <w:r w:rsidRPr="00CC047B">
        <w:rPr>
          <w:b w:val="0"/>
          <w:sz w:val="26"/>
          <w:szCs w:val="26"/>
        </w:rPr>
        <w:t xml:space="preserve"> </w:t>
      </w:r>
      <w:r w:rsidR="00222000" w:rsidRPr="00CC047B">
        <w:rPr>
          <w:b w:val="0"/>
          <w:sz w:val="26"/>
          <w:szCs w:val="26"/>
        </w:rPr>
        <w:t>заменить цифрами «</w:t>
      </w:r>
      <w:r w:rsidR="00B96B1C" w:rsidRPr="00CC047B">
        <w:rPr>
          <w:b w:val="0"/>
          <w:sz w:val="26"/>
          <w:szCs w:val="26"/>
        </w:rPr>
        <w:t>1</w:t>
      </w:r>
      <w:r w:rsidR="00770161">
        <w:rPr>
          <w:b w:val="0"/>
          <w:sz w:val="26"/>
          <w:szCs w:val="26"/>
        </w:rPr>
        <w:t> 892 263 942,30</w:t>
      </w:r>
      <w:r w:rsidR="00222000" w:rsidRPr="00C535CF">
        <w:rPr>
          <w:b w:val="0"/>
          <w:sz w:val="26"/>
          <w:szCs w:val="26"/>
        </w:rPr>
        <w:t>»;</w:t>
      </w:r>
    </w:p>
    <w:p w:rsidR="00222000" w:rsidRDefault="00222000" w:rsidP="00BB0544">
      <w:pPr>
        <w:pStyle w:val="a3"/>
        <w:spacing w:after="0" w:line="360" w:lineRule="auto"/>
        <w:ind w:firstLine="851"/>
        <w:contextualSpacing/>
        <w:jc w:val="both"/>
        <w:rPr>
          <w:b w:val="0"/>
          <w:sz w:val="26"/>
          <w:szCs w:val="26"/>
        </w:rPr>
      </w:pPr>
      <w:r w:rsidRPr="00CC047B">
        <w:rPr>
          <w:b w:val="0"/>
          <w:sz w:val="26"/>
          <w:szCs w:val="26"/>
        </w:rPr>
        <w:t>1.</w:t>
      </w:r>
      <w:r w:rsidR="0020733D" w:rsidRPr="00CC047B">
        <w:rPr>
          <w:b w:val="0"/>
          <w:sz w:val="26"/>
          <w:szCs w:val="26"/>
        </w:rPr>
        <w:t>3</w:t>
      </w:r>
      <w:r w:rsidR="00860D10" w:rsidRPr="00CC047B">
        <w:rPr>
          <w:b w:val="0"/>
          <w:sz w:val="26"/>
          <w:szCs w:val="26"/>
        </w:rPr>
        <w:t>)</w:t>
      </w:r>
      <w:r w:rsidRPr="00CC047B">
        <w:rPr>
          <w:b w:val="0"/>
          <w:sz w:val="26"/>
          <w:szCs w:val="26"/>
        </w:rPr>
        <w:t xml:space="preserve"> </w:t>
      </w:r>
      <w:r w:rsidR="00813310" w:rsidRPr="00CC047B">
        <w:rPr>
          <w:b w:val="0"/>
          <w:sz w:val="26"/>
          <w:szCs w:val="26"/>
        </w:rPr>
        <w:t>в пункте 1.3 цифры «</w:t>
      </w:r>
      <w:r w:rsidR="00770161" w:rsidRPr="00770161">
        <w:rPr>
          <w:b w:val="0"/>
          <w:sz w:val="26"/>
          <w:szCs w:val="26"/>
        </w:rPr>
        <w:t>76 234 645,31</w:t>
      </w:r>
      <w:r w:rsidR="00813310" w:rsidRPr="00CC047B">
        <w:rPr>
          <w:b w:val="0"/>
          <w:sz w:val="26"/>
          <w:szCs w:val="26"/>
        </w:rPr>
        <w:t>» заменить цифрами «</w:t>
      </w:r>
      <w:r w:rsidR="00770161">
        <w:rPr>
          <w:b w:val="0"/>
          <w:sz w:val="26"/>
          <w:szCs w:val="26"/>
        </w:rPr>
        <w:t>51 736 168,34</w:t>
      </w:r>
      <w:r w:rsidR="00813310" w:rsidRPr="00C535CF">
        <w:rPr>
          <w:b w:val="0"/>
          <w:sz w:val="26"/>
          <w:szCs w:val="26"/>
        </w:rPr>
        <w:t>»</w:t>
      </w:r>
      <w:r w:rsidR="00BA29E3" w:rsidRPr="00C535CF">
        <w:rPr>
          <w:b w:val="0"/>
          <w:sz w:val="26"/>
          <w:szCs w:val="26"/>
        </w:rPr>
        <w:t>;</w:t>
      </w:r>
    </w:p>
    <w:p w:rsidR="00CC047B" w:rsidRDefault="00CC047B" w:rsidP="00CC047B">
      <w:pPr>
        <w:pStyle w:val="a3"/>
        <w:spacing w:line="360" w:lineRule="auto"/>
        <w:ind w:firstLine="851"/>
        <w:contextualSpacing/>
        <w:jc w:val="both"/>
        <w:rPr>
          <w:b w:val="0"/>
          <w:sz w:val="26"/>
          <w:szCs w:val="26"/>
        </w:rPr>
      </w:pPr>
      <w:r w:rsidRPr="00CC047B">
        <w:rPr>
          <w:b w:val="0"/>
          <w:sz w:val="26"/>
          <w:szCs w:val="26"/>
        </w:rPr>
        <w:t>1.</w:t>
      </w:r>
      <w:r w:rsidR="005355F5">
        <w:rPr>
          <w:b w:val="0"/>
          <w:sz w:val="26"/>
          <w:szCs w:val="26"/>
        </w:rPr>
        <w:t>4</w:t>
      </w:r>
      <w:r w:rsidRPr="00CC047B">
        <w:rPr>
          <w:b w:val="0"/>
          <w:sz w:val="26"/>
          <w:szCs w:val="26"/>
        </w:rPr>
        <w:t>) пункт 15 изложить в следующей редакции:</w:t>
      </w:r>
    </w:p>
    <w:p w:rsidR="00C50695" w:rsidRPr="00734E4F" w:rsidRDefault="00C50695" w:rsidP="00C50695">
      <w:pPr>
        <w:pStyle w:val="a3"/>
        <w:spacing w:line="360" w:lineRule="auto"/>
        <w:ind w:firstLine="851"/>
        <w:contextualSpacing/>
        <w:jc w:val="both"/>
        <w:rPr>
          <w:b w:val="0"/>
          <w:sz w:val="26"/>
          <w:szCs w:val="26"/>
        </w:rPr>
      </w:pPr>
      <w:r w:rsidRPr="00734E4F">
        <w:rPr>
          <w:b w:val="0"/>
          <w:sz w:val="26"/>
          <w:szCs w:val="26"/>
        </w:rPr>
        <w:t xml:space="preserve">«15. Утвердить объем бюджетных ассигнований на осуществление бюджетных инвестиций в объекты муниципальной собственности: </w:t>
      </w:r>
    </w:p>
    <w:p w:rsidR="00C50695" w:rsidRDefault="00C50695" w:rsidP="00C50695">
      <w:pPr>
        <w:pStyle w:val="a3"/>
        <w:spacing w:line="360" w:lineRule="auto"/>
        <w:ind w:firstLine="851"/>
        <w:contextualSpacing/>
        <w:jc w:val="both"/>
        <w:rPr>
          <w:b w:val="0"/>
          <w:sz w:val="26"/>
          <w:szCs w:val="26"/>
        </w:rPr>
      </w:pPr>
      <w:r w:rsidRPr="00734E4F">
        <w:rPr>
          <w:b w:val="0"/>
          <w:sz w:val="26"/>
          <w:szCs w:val="26"/>
        </w:rPr>
        <w:lastRenderedPageBreak/>
        <w:t xml:space="preserve">1) на 2023 год в размере </w:t>
      </w:r>
      <w:r w:rsidR="00770161">
        <w:rPr>
          <w:b w:val="0"/>
          <w:sz w:val="26"/>
          <w:szCs w:val="26"/>
        </w:rPr>
        <w:t>33 679 855,67</w:t>
      </w:r>
      <w:r w:rsidRPr="00734E4F">
        <w:rPr>
          <w:b w:val="0"/>
          <w:sz w:val="26"/>
          <w:szCs w:val="26"/>
        </w:rPr>
        <w:t xml:space="preserve"> рублей, в том числе:</w:t>
      </w:r>
    </w:p>
    <w:p w:rsidR="00C50695" w:rsidRDefault="00C50695" w:rsidP="00C50695">
      <w:pPr>
        <w:pStyle w:val="a3"/>
        <w:spacing w:line="360" w:lineRule="auto"/>
        <w:ind w:firstLine="851"/>
        <w:contextualSpacing/>
        <w:jc w:val="both"/>
        <w:rPr>
          <w:b w:val="0"/>
          <w:sz w:val="26"/>
          <w:szCs w:val="26"/>
        </w:rPr>
      </w:pPr>
      <w:r w:rsidRPr="00734E4F">
        <w:rPr>
          <w:b w:val="0"/>
          <w:sz w:val="26"/>
          <w:szCs w:val="26"/>
        </w:rPr>
        <w:t xml:space="preserve">на приобретение жилых помещений для детей-сирот и детей, оставшихся без попечения родителей, лиц из числа детей-сирот и детей, оставшихся без попечения родителей, жилыми помещениями – </w:t>
      </w:r>
      <w:r w:rsidR="00C90CEB">
        <w:rPr>
          <w:b w:val="0"/>
          <w:sz w:val="26"/>
          <w:szCs w:val="26"/>
        </w:rPr>
        <w:t>15 978 540</w:t>
      </w:r>
      <w:r w:rsidRPr="00734E4F">
        <w:rPr>
          <w:b w:val="0"/>
          <w:sz w:val="26"/>
          <w:szCs w:val="26"/>
        </w:rPr>
        <w:t>,00 рублей;</w:t>
      </w:r>
    </w:p>
    <w:p w:rsidR="00C90CEB" w:rsidRPr="00734E4F" w:rsidRDefault="00C90CEB" w:rsidP="00C50695">
      <w:pPr>
        <w:pStyle w:val="a3"/>
        <w:spacing w:line="360" w:lineRule="auto"/>
        <w:ind w:firstLine="851"/>
        <w:contextualSpacing/>
        <w:jc w:val="both"/>
        <w:rPr>
          <w:b w:val="0"/>
          <w:sz w:val="26"/>
          <w:szCs w:val="26"/>
        </w:rPr>
      </w:pPr>
      <w:r w:rsidRPr="00C90CEB">
        <w:rPr>
          <w:b w:val="0"/>
          <w:sz w:val="26"/>
          <w:szCs w:val="26"/>
        </w:rPr>
        <w:t>на реконструкцию МБУ ДК «Горняк» - 14 230 314,87 рублей;</w:t>
      </w:r>
    </w:p>
    <w:p w:rsidR="00C50695" w:rsidRPr="00734E4F" w:rsidRDefault="00C50695" w:rsidP="00C50695">
      <w:pPr>
        <w:pStyle w:val="a3"/>
        <w:spacing w:line="360" w:lineRule="auto"/>
        <w:ind w:firstLine="851"/>
        <w:contextualSpacing/>
        <w:jc w:val="both"/>
        <w:rPr>
          <w:b w:val="0"/>
          <w:sz w:val="26"/>
          <w:szCs w:val="26"/>
        </w:rPr>
      </w:pPr>
      <w:r w:rsidRPr="00734E4F">
        <w:rPr>
          <w:b w:val="0"/>
          <w:sz w:val="26"/>
          <w:szCs w:val="26"/>
        </w:rPr>
        <w:t>на строительство автомобильных дорог для подъезда к земельным участкам, предоставляемым многодетным семьям в районе ул. Крайняя, ул. Ильченко, ул. Цветная в г. Дальнегорск – 3 471 000,80 рублей.</w:t>
      </w:r>
    </w:p>
    <w:p w:rsidR="00C50695" w:rsidRPr="0064661F" w:rsidRDefault="00C50695" w:rsidP="00C50695">
      <w:pPr>
        <w:pStyle w:val="a3"/>
        <w:spacing w:line="360" w:lineRule="auto"/>
        <w:ind w:firstLine="851"/>
        <w:contextualSpacing/>
        <w:jc w:val="both"/>
        <w:rPr>
          <w:b w:val="0"/>
          <w:sz w:val="26"/>
          <w:szCs w:val="26"/>
        </w:rPr>
      </w:pPr>
      <w:r w:rsidRPr="0064661F">
        <w:rPr>
          <w:b w:val="0"/>
          <w:sz w:val="26"/>
          <w:szCs w:val="26"/>
        </w:rPr>
        <w:t>2) на плановый период 2024 и 2025 годов – в размере соответственно 9 176 027,47 рублей и 8 523 180,00 рублей, в том числе:</w:t>
      </w:r>
    </w:p>
    <w:p w:rsidR="00C50695" w:rsidRPr="0064661F" w:rsidRDefault="00C50695" w:rsidP="00C50695">
      <w:pPr>
        <w:pStyle w:val="a3"/>
        <w:spacing w:line="360" w:lineRule="auto"/>
        <w:ind w:firstLine="851"/>
        <w:contextualSpacing/>
        <w:jc w:val="both"/>
        <w:rPr>
          <w:b w:val="0"/>
          <w:sz w:val="26"/>
          <w:szCs w:val="26"/>
        </w:rPr>
      </w:pPr>
      <w:r w:rsidRPr="0064661F">
        <w:rPr>
          <w:b w:val="0"/>
          <w:sz w:val="26"/>
          <w:szCs w:val="26"/>
        </w:rPr>
        <w:t>на приобретение жилых помещений для детей-сирот и детей, оставшихся без попечения родителей, лиц из числа детей-сирот и детей, оставшихся без попечения родителей, жилыми помещениями: на 2024 год – 8 523 180,00 рублей и на 2025 год –  8 523 180,00 рублей;</w:t>
      </w:r>
    </w:p>
    <w:p w:rsidR="00C50695" w:rsidRDefault="00C50695" w:rsidP="00C50695">
      <w:pPr>
        <w:pStyle w:val="a3"/>
        <w:spacing w:after="0" w:line="360" w:lineRule="auto"/>
        <w:ind w:firstLine="851"/>
        <w:contextualSpacing/>
        <w:jc w:val="both"/>
        <w:rPr>
          <w:b w:val="0"/>
          <w:sz w:val="26"/>
          <w:szCs w:val="26"/>
        </w:rPr>
      </w:pPr>
      <w:r w:rsidRPr="0064661F">
        <w:rPr>
          <w:b w:val="0"/>
          <w:sz w:val="26"/>
          <w:szCs w:val="26"/>
        </w:rPr>
        <w:t>на реконструкцию МБУ ДК «Горняк»: на 2024 год – 652 847,47 рублей и на 2025 год –  0,00 рублей.»;</w:t>
      </w:r>
    </w:p>
    <w:p w:rsidR="00C90CEB" w:rsidRPr="00CC047B" w:rsidRDefault="00C90CEB" w:rsidP="00C50695">
      <w:pPr>
        <w:pStyle w:val="a3"/>
        <w:spacing w:after="0" w:line="360" w:lineRule="auto"/>
        <w:ind w:firstLine="851"/>
        <w:contextualSpacing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</w:t>
      </w:r>
      <w:r w:rsidR="005355F5">
        <w:rPr>
          <w:b w:val="0"/>
          <w:sz w:val="26"/>
          <w:szCs w:val="26"/>
        </w:rPr>
        <w:t>5</w:t>
      </w:r>
      <w:r>
        <w:rPr>
          <w:b w:val="0"/>
          <w:sz w:val="26"/>
          <w:szCs w:val="26"/>
        </w:rPr>
        <w:t xml:space="preserve">) </w:t>
      </w:r>
      <w:r w:rsidRPr="00C90CEB">
        <w:rPr>
          <w:b w:val="0"/>
          <w:sz w:val="26"/>
          <w:szCs w:val="26"/>
        </w:rPr>
        <w:t>пункт 26 после слов «в 1,109 раза» дополн</w:t>
      </w:r>
      <w:r>
        <w:rPr>
          <w:b w:val="0"/>
          <w:sz w:val="26"/>
          <w:szCs w:val="26"/>
        </w:rPr>
        <w:t>ить</w:t>
      </w:r>
      <w:r w:rsidRPr="00C90CEB">
        <w:rPr>
          <w:b w:val="0"/>
          <w:sz w:val="26"/>
          <w:szCs w:val="26"/>
        </w:rPr>
        <w:t xml:space="preserve"> словами «</w:t>
      </w:r>
      <w:r>
        <w:rPr>
          <w:b w:val="0"/>
          <w:sz w:val="26"/>
          <w:szCs w:val="26"/>
        </w:rPr>
        <w:t xml:space="preserve">, </w:t>
      </w:r>
      <w:r w:rsidRPr="00C90CEB">
        <w:rPr>
          <w:b w:val="0"/>
          <w:sz w:val="26"/>
          <w:szCs w:val="26"/>
        </w:rPr>
        <w:t>с 1 декабря 2023 года - в 1,1847 раза»</w:t>
      </w:r>
      <w:r>
        <w:rPr>
          <w:b w:val="0"/>
          <w:sz w:val="26"/>
          <w:szCs w:val="26"/>
        </w:rPr>
        <w:t>;</w:t>
      </w:r>
    </w:p>
    <w:p w:rsidR="00BE5D7D" w:rsidRDefault="001630CE" w:rsidP="00C50695">
      <w:pPr>
        <w:autoSpaceDE/>
        <w:autoSpaceDN/>
        <w:spacing w:line="360" w:lineRule="auto"/>
        <w:ind w:firstLineChars="327" w:firstLine="850"/>
        <w:jc w:val="both"/>
        <w:rPr>
          <w:b w:val="0"/>
          <w:bCs w:val="0"/>
          <w:sz w:val="26"/>
          <w:szCs w:val="26"/>
        </w:rPr>
      </w:pPr>
      <w:r w:rsidRPr="00C535CF">
        <w:rPr>
          <w:b w:val="0"/>
          <w:bCs w:val="0"/>
          <w:sz w:val="26"/>
          <w:szCs w:val="26"/>
        </w:rPr>
        <w:t>1.</w:t>
      </w:r>
      <w:r w:rsidR="005355F5">
        <w:rPr>
          <w:b w:val="0"/>
          <w:bCs w:val="0"/>
          <w:sz w:val="26"/>
          <w:szCs w:val="26"/>
        </w:rPr>
        <w:t>6</w:t>
      </w:r>
      <w:r w:rsidR="00F66A1D" w:rsidRPr="00C535CF">
        <w:rPr>
          <w:b w:val="0"/>
          <w:bCs w:val="0"/>
          <w:sz w:val="26"/>
          <w:szCs w:val="26"/>
        </w:rPr>
        <w:t>)</w:t>
      </w:r>
      <w:r w:rsidR="00BE5D7D" w:rsidRPr="00C535CF">
        <w:rPr>
          <w:b w:val="0"/>
          <w:bCs w:val="0"/>
          <w:sz w:val="26"/>
          <w:szCs w:val="26"/>
        </w:rPr>
        <w:t xml:space="preserve"> приложение № 1 «Источники внутреннего финансирования дефицита бюджета Дальнегорского городского округа </w:t>
      </w:r>
      <w:r w:rsidR="00BE5D7D" w:rsidRPr="00C535CF">
        <w:rPr>
          <w:b w:val="0"/>
          <w:sz w:val="26"/>
          <w:szCs w:val="26"/>
        </w:rPr>
        <w:t>на 202</w:t>
      </w:r>
      <w:r w:rsidR="000C2987">
        <w:rPr>
          <w:b w:val="0"/>
          <w:sz w:val="26"/>
          <w:szCs w:val="26"/>
        </w:rPr>
        <w:t>3</w:t>
      </w:r>
      <w:r w:rsidR="00BE5D7D" w:rsidRPr="00C535CF">
        <w:rPr>
          <w:b w:val="0"/>
          <w:sz w:val="26"/>
          <w:szCs w:val="26"/>
        </w:rPr>
        <w:t xml:space="preserve"> год и плановый период 202</w:t>
      </w:r>
      <w:r w:rsidR="000C2987">
        <w:rPr>
          <w:b w:val="0"/>
          <w:sz w:val="26"/>
          <w:szCs w:val="26"/>
        </w:rPr>
        <w:t>4</w:t>
      </w:r>
      <w:r w:rsidR="00BE5D7D" w:rsidRPr="00C535CF">
        <w:rPr>
          <w:b w:val="0"/>
          <w:sz w:val="26"/>
          <w:szCs w:val="26"/>
        </w:rPr>
        <w:t xml:space="preserve"> и 202</w:t>
      </w:r>
      <w:r w:rsidR="000C2987">
        <w:rPr>
          <w:b w:val="0"/>
          <w:sz w:val="26"/>
          <w:szCs w:val="26"/>
        </w:rPr>
        <w:t>5</w:t>
      </w:r>
      <w:r w:rsidR="00BE5D7D" w:rsidRPr="00C535CF">
        <w:rPr>
          <w:b w:val="0"/>
          <w:sz w:val="26"/>
          <w:szCs w:val="26"/>
        </w:rPr>
        <w:t xml:space="preserve"> годов»</w:t>
      </w:r>
      <w:r w:rsidRPr="00C535CF">
        <w:rPr>
          <w:b w:val="0"/>
          <w:sz w:val="26"/>
          <w:szCs w:val="26"/>
        </w:rPr>
        <w:t xml:space="preserve"> изложить в редакции</w:t>
      </w:r>
      <w:r w:rsidRPr="00C535CF">
        <w:rPr>
          <w:b w:val="0"/>
          <w:bCs w:val="0"/>
          <w:sz w:val="26"/>
          <w:szCs w:val="26"/>
        </w:rPr>
        <w:t xml:space="preserve"> прил</w:t>
      </w:r>
      <w:r w:rsidR="00F66A1D" w:rsidRPr="00C535CF">
        <w:rPr>
          <w:b w:val="0"/>
          <w:bCs w:val="0"/>
          <w:sz w:val="26"/>
          <w:szCs w:val="26"/>
        </w:rPr>
        <w:t>ожения № 1 к настоящему решению;</w:t>
      </w:r>
    </w:p>
    <w:p w:rsidR="00BE5D7D" w:rsidRPr="00C535CF" w:rsidRDefault="001630CE" w:rsidP="00F66A1D">
      <w:pPr>
        <w:autoSpaceDE/>
        <w:autoSpaceDN/>
        <w:spacing w:line="360" w:lineRule="auto"/>
        <w:ind w:firstLineChars="327" w:firstLine="850"/>
        <w:jc w:val="both"/>
        <w:rPr>
          <w:b w:val="0"/>
          <w:sz w:val="26"/>
          <w:szCs w:val="26"/>
        </w:rPr>
      </w:pPr>
      <w:r w:rsidRPr="00C535CF">
        <w:rPr>
          <w:b w:val="0"/>
          <w:sz w:val="26"/>
          <w:szCs w:val="26"/>
        </w:rPr>
        <w:t>1.</w:t>
      </w:r>
      <w:r w:rsidR="005355F5">
        <w:rPr>
          <w:b w:val="0"/>
          <w:sz w:val="26"/>
          <w:szCs w:val="26"/>
        </w:rPr>
        <w:t>7</w:t>
      </w:r>
      <w:r w:rsidR="00F66A1D" w:rsidRPr="00C535CF">
        <w:rPr>
          <w:b w:val="0"/>
          <w:sz w:val="26"/>
          <w:szCs w:val="26"/>
        </w:rPr>
        <w:t>)</w:t>
      </w:r>
      <w:r w:rsidRPr="00C535CF">
        <w:rPr>
          <w:b w:val="0"/>
          <w:sz w:val="26"/>
          <w:szCs w:val="26"/>
        </w:rPr>
        <w:t xml:space="preserve"> </w:t>
      </w:r>
      <w:r w:rsidR="00BE5D7D" w:rsidRPr="00C535CF">
        <w:rPr>
          <w:b w:val="0"/>
          <w:sz w:val="26"/>
          <w:szCs w:val="26"/>
        </w:rPr>
        <w:t>приложение № 3 «Объем доходов бюджета Дальнегорского городского округа на 202</w:t>
      </w:r>
      <w:r w:rsidR="000C2987">
        <w:rPr>
          <w:b w:val="0"/>
          <w:sz w:val="26"/>
          <w:szCs w:val="26"/>
        </w:rPr>
        <w:t>3</w:t>
      </w:r>
      <w:r w:rsidR="00BE5D7D" w:rsidRPr="00C535CF">
        <w:rPr>
          <w:b w:val="0"/>
          <w:sz w:val="26"/>
          <w:szCs w:val="26"/>
        </w:rPr>
        <w:t xml:space="preserve"> год и плановый период 202</w:t>
      </w:r>
      <w:r w:rsidR="000C2987">
        <w:rPr>
          <w:b w:val="0"/>
          <w:sz w:val="26"/>
          <w:szCs w:val="26"/>
        </w:rPr>
        <w:t>4</w:t>
      </w:r>
      <w:r w:rsidR="00BE5D7D" w:rsidRPr="00C535CF">
        <w:rPr>
          <w:b w:val="0"/>
          <w:sz w:val="26"/>
          <w:szCs w:val="26"/>
        </w:rPr>
        <w:t xml:space="preserve"> и 202</w:t>
      </w:r>
      <w:r w:rsidR="000C2987">
        <w:rPr>
          <w:b w:val="0"/>
          <w:sz w:val="26"/>
          <w:szCs w:val="26"/>
        </w:rPr>
        <w:t>5</w:t>
      </w:r>
      <w:r w:rsidR="00BE5D7D" w:rsidRPr="00C535CF">
        <w:rPr>
          <w:b w:val="0"/>
          <w:sz w:val="26"/>
          <w:szCs w:val="26"/>
        </w:rPr>
        <w:t xml:space="preserve"> годов»</w:t>
      </w:r>
      <w:r w:rsidRPr="00C535CF">
        <w:rPr>
          <w:b w:val="0"/>
          <w:sz w:val="26"/>
          <w:szCs w:val="26"/>
        </w:rPr>
        <w:t xml:space="preserve"> изложить в редакции</w:t>
      </w:r>
      <w:r w:rsidRPr="00C535CF">
        <w:rPr>
          <w:b w:val="0"/>
          <w:bCs w:val="0"/>
          <w:sz w:val="26"/>
          <w:szCs w:val="26"/>
        </w:rPr>
        <w:t xml:space="preserve"> приложения № </w:t>
      </w:r>
      <w:r w:rsidR="008A3248">
        <w:rPr>
          <w:b w:val="0"/>
          <w:bCs w:val="0"/>
          <w:sz w:val="26"/>
          <w:szCs w:val="26"/>
        </w:rPr>
        <w:t>2</w:t>
      </w:r>
      <w:r w:rsidRPr="00C535CF">
        <w:rPr>
          <w:b w:val="0"/>
          <w:bCs w:val="0"/>
          <w:sz w:val="26"/>
          <w:szCs w:val="26"/>
        </w:rPr>
        <w:t xml:space="preserve"> к настоящему решению</w:t>
      </w:r>
      <w:r w:rsidR="00F66A1D" w:rsidRPr="00C535CF">
        <w:rPr>
          <w:b w:val="0"/>
          <w:bCs w:val="0"/>
          <w:sz w:val="26"/>
          <w:szCs w:val="26"/>
        </w:rPr>
        <w:t>;</w:t>
      </w:r>
    </w:p>
    <w:p w:rsidR="00BE5D7D" w:rsidRPr="00C535CF" w:rsidRDefault="001630CE" w:rsidP="00F66A1D">
      <w:pPr>
        <w:autoSpaceDE/>
        <w:autoSpaceDN/>
        <w:spacing w:line="360" w:lineRule="auto"/>
        <w:ind w:firstLineChars="327" w:firstLine="850"/>
        <w:jc w:val="both"/>
        <w:rPr>
          <w:b w:val="0"/>
          <w:sz w:val="26"/>
          <w:szCs w:val="26"/>
        </w:rPr>
      </w:pPr>
      <w:r w:rsidRPr="00C535CF">
        <w:rPr>
          <w:b w:val="0"/>
          <w:sz w:val="26"/>
          <w:szCs w:val="26"/>
        </w:rPr>
        <w:t>1.</w:t>
      </w:r>
      <w:r w:rsidR="005355F5">
        <w:rPr>
          <w:b w:val="0"/>
          <w:sz w:val="26"/>
          <w:szCs w:val="26"/>
        </w:rPr>
        <w:t>8</w:t>
      </w:r>
      <w:r w:rsidR="00F66A1D" w:rsidRPr="00C535CF">
        <w:rPr>
          <w:b w:val="0"/>
          <w:sz w:val="26"/>
          <w:szCs w:val="26"/>
        </w:rPr>
        <w:t>)</w:t>
      </w:r>
      <w:r w:rsidRPr="00C535CF">
        <w:rPr>
          <w:b w:val="0"/>
          <w:sz w:val="26"/>
          <w:szCs w:val="26"/>
        </w:rPr>
        <w:t xml:space="preserve"> </w:t>
      </w:r>
      <w:r w:rsidR="00BE5D7D" w:rsidRPr="00C535CF">
        <w:rPr>
          <w:b w:val="0"/>
          <w:sz w:val="26"/>
          <w:szCs w:val="26"/>
        </w:rPr>
        <w:t>приложение № 4 «Объем межбюджетных трансфертов, получаемых бюджетом Дальнегорского городского округа из других бюджетов бюджетной системы на 202</w:t>
      </w:r>
      <w:r w:rsidR="000C2987">
        <w:rPr>
          <w:b w:val="0"/>
          <w:sz w:val="26"/>
          <w:szCs w:val="26"/>
        </w:rPr>
        <w:t>3</w:t>
      </w:r>
      <w:r w:rsidR="00BE5D7D" w:rsidRPr="00C535CF">
        <w:rPr>
          <w:b w:val="0"/>
          <w:sz w:val="26"/>
          <w:szCs w:val="26"/>
        </w:rPr>
        <w:t xml:space="preserve"> год и плановый период 202</w:t>
      </w:r>
      <w:r w:rsidR="000C2987">
        <w:rPr>
          <w:b w:val="0"/>
          <w:sz w:val="26"/>
          <w:szCs w:val="26"/>
        </w:rPr>
        <w:t>4</w:t>
      </w:r>
      <w:r w:rsidR="00BE5D7D" w:rsidRPr="00C535CF">
        <w:rPr>
          <w:b w:val="0"/>
          <w:sz w:val="26"/>
          <w:szCs w:val="26"/>
        </w:rPr>
        <w:t xml:space="preserve"> и 202</w:t>
      </w:r>
      <w:r w:rsidR="000C2987">
        <w:rPr>
          <w:b w:val="0"/>
          <w:sz w:val="26"/>
          <w:szCs w:val="26"/>
        </w:rPr>
        <w:t>5</w:t>
      </w:r>
      <w:r w:rsidR="00BE5D7D" w:rsidRPr="00C535CF">
        <w:rPr>
          <w:b w:val="0"/>
          <w:sz w:val="26"/>
          <w:szCs w:val="26"/>
        </w:rPr>
        <w:t xml:space="preserve"> годов»</w:t>
      </w:r>
      <w:r w:rsidRPr="00C535CF">
        <w:rPr>
          <w:b w:val="0"/>
          <w:sz w:val="26"/>
          <w:szCs w:val="26"/>
        </w:rPr>
        <w:t xml:space="preserve"> изложить в редакции</w:t>
      </w:r>
      <w:r w:rsidRPr="00C535CF">
        <w:rPr>
          <w:b w:val="0"/>
          <w:bCs w:val="0"/>
          <w:sz w:val="26"/>
          <w:szCs w:val="26"/>
        </w:rPr>
        <w:t xml:space="preserve"> приложения № </w:t>
      </w:r>
      <w:r w:rsidR="008A3248">
        <w:rPr>
          <w:b w:val="0"/>
          <w:bCs w:val="0"/>
          <w:sz w:val="26"/>
          <w:szCs w:val="26"/>
        </w:rPr>
        <w:t>3</w:t>
      </w:r>
      <w:r w:rsidR="00F66A1D" w:rsidRPr="00C535CF">
        <w:rPr>
          <w:b w:val="0"/>
          <w:bCs w:val="0"/>
          <w:sz w:val="26"/>
          <w:szCs w:val="26"/>
        </w:rPr>
        <w:t xml:space="preserve"> к настоящему решению;</w:t>
      </w:r>
    </w:p>
    <w:p w:rsidR="00BE5D7D" w:rsidRPr="00C535CF" w:rsidRDefault="001630CE" w:rsidP="00F66A1D">
      <w:pPr>
        <w:autoSpaceDE/>
        <w:autoSpaceDN/>
        <w:spacing w:line="360" w:lineRule="auto"/>
        <w:ind w:firstLineChars="327" w:firstLine="850"/>
        <w:jc w:val="both"/>
        <w:rPr>
          <w:b w:val="0"/>
          <w:sz w:val="26"/>
          <w:szCs w:val="26"/>
        </w:rPr>
      </w:pPr>
      <w:r w:rsidRPr="00C535CF">
        <w:rPr>
          <w:b w:val="0"/>
          <w:sz w:val="26"/>
          <w:szCs w:val="26"/>
        </w:rPr>
        <w:t>1.</w:t>
      </w:r>
      <w:r w:rsidR="005355F5">
        <w:rPr>
          <w:b w:val="0"/>
          <w:sz w:val="26"/>
          <w:szCs w:val="26"/>
        </w:rPr>
        <w:t>9</w:t>
      </w:r>
      <w:r w:rsidR="00F66A1D" w:rsidRPr="00C535CF">
        <w:rPr>
          <w:b w:val="0"/>
          <w:sz w:val="26"/>
          <w:szCs w:val="26"/>
        </w:rPr>
        <w:t>)</w:t>
      </w:r>
      <w:r w:rsidRPr="00C535CF">
        <w:rPr>
          <w:b w:val="0"/>
          <w:sz w:val="26"/>
          <w:szCs w:val="26"/>
        </w:rPr>
        <w:t xml:space="preserve"> </w:t>
      </w:r>
      <w:r w:rsidR="00BE5D7D" w:rsidRPr="00C535CF">
        <w:rPr>
          <w:b w:val="0"/>
          <w:sz w:val="26"/>
          <w:szCs w:val="26"/>
        </w:rPr>
        <w:t>приложение № 5 «Распределение бюджетных ассигнований из бюджета Дальнегорского городского округа по разделам, подразделам, целевым статьям, группам видов расходов бюджета Дальнегорского городского округа на 202</w:t>
      </w:r>
      <w:r w:rsidR="000C2987">
        <w:rPr>
          <w:b w:val="0"/>
          <w:sz w:val="26"/>
          <w:szCs w:val="26"/>
        </w:rPr>
        <w:t>3</w:t>
      </w:r>
      <w:r w:rsidR="00BE5D7D" w:rsidRPr="00C535CF">
        <w:rPr>
          <w:b w:val="0"/>
          <w:sz w:val="26"/>
          <w:szCs w:val="26"/>
        </w:rPr>
        <w:t xml:space="preserve"> год и плановый период 202</w:t>
      </w:r>
      <w:r w:rsidR="000C2987">
        <w:rPr>
          <w:b w:val="0"/>
          <w:sz w:val="26"/>
          <w:szCs w:val="26"/>
        </w:rPr>
        <w:t>4</w:t>
      </w:r>
      <w:r w:rsidR="00BE5D7D" w:rsidRPr="00C535CF">
        <w:rPr>
          <w:b w:val="0"/>
          <w:sz w:val="26"/>
          <w:szCs w:val="26"/>
        </w:rPr>
        <w:t xml:space="preserve"> и 202</w:t>
      </w:r>
      <w:r w:rsidR="000C2987">
        <w:rPr>
          <w:b w:val="0"/>
          <w:sz w:val="26"/>
          <w:szCs w:val="26"/>
        </w:rPr>
        <w:t>5</w:t>
      </w:r>
      <w:r w:rsidR="00BE5D7D" w:rsidRPr="00C535CF">
        <w:rPr>
          <w:b w:val="0"/>
          <w:sz w:val="26"/>
          <w:szCs w:val="26"/>
        </w:rPr>
        <w:t xml:space="preserve"> годов»</w:t>
      </w:r>
      <w:r w:rsidRPr="00C535CF">
        <w:rPr>
          <w:b w:val="0"/>
          <w:sz w:val="26"/>
          <w:szCs w:val="26"/>
        </w:rPr>
        <w:t xml:space="preserve"> изложить в редакции</w:t>
      </w:r>
      <w:r w:rsidRPr="00C535CF">
        <w:rPr>
          <w:b w:val="0"/>
          <w:bCs w:val="0"/>
          <w:sz w:val="26"/>
          <w:szCs w:val="26"/>
        </w:rPr>
        <w:t xml:space="preserve"> приложения № </w:t>
      </w:r>
      <w:r w:rsidR="008A3248">
        <w:rPr>
          <w:b w:val="0"/>
          <w:bCs w:val="0"/>
          <w:sz w:val="26"/>
          <w:szCs w:val="26"/>
        </w:rPr>
        <w:t>4</w:t>
      </w:r>
      <w:r w:rsidR="00F66A1D" w:rsidRPr="00C535CF">
        <w:rPr>
          <w:b w:val="0"/>
          <w:bCs w:val="0"/>
          <w:sz w:val="26"/>
          <w:szCs w:val="26"/>
        </w:rPr>
        <w:t xml:space="preserve"> к настоящему решению;</w:t>
      </w:r>
    </w:p>
    <w:p w:rsidR="00BE5D7D" w:rsidRPr="00C535CF" w:rsidRDefault="001630CE" w:rsidP="00F66A1D">
      <w:pPr>
        <w:autoSpaceDE/>
        <w:autoSpaceDN/>
        <w:spacing w:line="360" w:lineRule="auto"/>
        <w:ind w:firstLineChars="327" w:firstLine="850"/>
        <w:jc w:val="both"/>
        <w:rPr>
          <w:b w:val="0"/>
          <w:sz w:val="26"/>
          <w:szCs w:val="26"/>
        </w:rPr>
      </w:pPr>
      <w:r w:rsidRPr="00C535CF">
        <w:rPr>
          <w:b w:val="0"/>
          <w:sz w:val="26"/>
          <w:szCs w:val="26"/>
        </w:rPr>
        <w:lastRenderedPageBreak/>
        <w:t>1.</w:t>
      </w:r>
      <w:r w:rsidR="001F03D6">
        <w:rPr>
          <w:b w:val="0"/>
          <w:sz w:val="26"/>
          <w:szCs w:val="26"/>
        </w:rPr>
        <w:t>1</w:t>
      </w:r>
      <w:r w:rsidR="005355F5">
        <w:rPr>
          <w:b w:val="0"/>
          <w:sz w:val="26"/>
          <w:szCs w:val="26"/>
        </w:rPr>
        <w:t>0</w:t>
      </w:r>
      <w:r w:rsidR="00F66A1D" w:rsidRPr="00C535CF">
        <w:rPr>
          <w:b w:val="0"/>
          <w:sz w:val="26"/>
          <w:szCs w:val="26"/>
        </w:rPr>
        <w:t>)</w:t>
      </w:r>
      <w:r w:rsidRPr="00C535CF">
        <w:rPr>
          <w:b w:val="0"/>
          <w:sz w:val="26"/>
          <w:szCs w:val="26"/>
        </w:rPr>
        <w:t xml:space="preserve"> </w:t>
      </w:r>
      <w:r w:rsidR="00BE5D7D" w:rsidRPr="00C535CF">
        <w:rPr>
          <w:b w:val="0"/>
          <w:sz w:val="26"/>
          <w:szCs w:val="26"/>
        </w:rPr>
        <w:t>приложение № 6 «</w:t>
      </w:r>
      <w:r w:rsidR="00BE5D7D" w:rsidRPr="00C535CF">
        <w:rPr>
          <w:b w:val="0"/>
          <w:bCs w:val="0"/>
          <w:sz w:val="26"/>
          <w:szCs w:val="26"/>
        </w:rPr>
        <w:t xml:space="preserve">Распределение бюджетных ассигнований из бюджета Дальнегорского городского округа по целевым статьям муниципальным программам и непрограммным направлениям деятельности, группам видов расходов классификации расходов бюджетов </w:t>
      </w:r>
      <w:r w:rsidR="00BE5D7D" w:rsidRPr="00C535CF">
        <w:rPr>
          <w:b w:val="0"/>
          <w:sz w:val="26"/>
          <w:szCs w:val="26"/>
        </w:rPr>
        <w:t>на 202</w:t>
      </w:r>
      <w:r w:rsidR="000C2987">
        <w:rPr>
          <w:b w:val="0"/>
          <w:sz w:val="26"/>
          <w:szCs w:val="26"/>
        </w:rPr>
        <w:t>3</w:t>
      </w:r>
      <w:r w:rsidR="00BE5D7D" w:rsidRPr="00C535CF">
        <w:rPr>
          <w:b w:val="0"/>
          <w:sz w:val="26"/>
          <w:szCs w:val="26"/>
        </w:rPr>
        <w:t xml:space="preserve"> год</w:t>
      </w:r>
      <w:r w:rsidR="00F66A1D" w:rsidRPr="00C535CF">
        <w:rPr>
          <w:b w:val="0"/>
          <w:sz w:val="26"/>
          <w:szCs w:val="26"/>
        </w:rPr>
        <w:t xml:space="preserve"> </w:t>
      </w:r>
      <w:r w:rsidR="00BE5D7D" w:rsidRPr="00C535CF">
        <w:rPr>
          <w:b w:val="0"/>
          <w:sz w:val="26"/>
          <w:szCs w:val="26"/>
        </w:rPr>
        <w:t>и плановый период 202</w:t>
      </w:r>
      <w:r w:rsidR="000C2987">
        <w:rPr>
          <w:b w:val="0"/>
          <w:sz w:val="26"/>
          <w:szCs w:val="26"/>
        </w:rPr>
        <w:t>4</w:t>
      </w:r>
      <w:r w:rsidR="00BE5D7D" w:rsidRPr="00C535CF">
        <w:rPr>
          <w:b w:val="0"/>
          <w:sz w:val="26"/>
          <w:szCs w:val="26"/>
        </w:rPr>
        <w:t xml:space="preserve"> и 202</w:t>
      </w:r>
      <w:r w:rsidR="000C2987">
        <w:rPr>
          <w:b w:val="0"/>
          <w:sz w:val="26"/>
          <w:szCs w:val="26"/>
        </w:rPr>
        <w:t>5</w:t>
      </w:r>
      <w:r w:rsidR="00BE5D7D" w:rsidRPr="00C535CF">
        <w:rPr>
          <w:b w:val="0"/>
          <w:sz w:val="26"/>
          <w:szCs w:val="26"/>
        </w:rPr>
        <w:t xml:space="preserve"> годов»</w:t>
      </w:r>
      <w:r w:rsidRPr="00C535CF">
        <w:rPr>
          <w:b w:val="0"/>
          <w:sz w:val="26"/>
          <w:szCs w:val="26"/>
        </w:rPr>
        <w:t xml:space="preserve"> изложить в редакции</w:t>
      </w:r>
      <w:r w:rsidRPr="00C535CF">
        <w:rPr>
          <w:b w:val="0"/>
          <w:bCs w:val="0"/>
          <w:sz w:val="26"/>
          <w:szCs w:val="26"/>
        </w:rPr>
        <w:t xml:space="preserve"> приложения № </w:t>
      </w:r>
      <w:r w:rsidR="008A3248">
        <w:rPr>
          <w:b w:val="0"/>
          <w:bCs w:val="0"/>
          <w:sz w:val="26"/>
          <w:szCs w:val="26"/>
        </w:rPr>
        <w:t>5</w:t>
      </w:r>
      <w:r w:rsidR="00F66A1D" w:rsidRPr="00C535CF">
        <w:rPr>
          <w:b w:val="0"/>
          <w:bCs w:val="0"/>
          <w:sz w:val="26"/>
          <w:szCs w:val="26"/>
        </w:rPr>
        <w:t xml:space="preserve"> к настоящему решению;</w:t>
      </w:r>
    </w:p>
    <w:p w:rsidR="00BE5D7D" w:rsidRPr="00C535CF" w:rsidRDefault="001630CE" w:rsidP="00F66A1D">
      <w:pPr>
        <w:autoSpaceDE/>
        <w:autoSpaceDN/>
        <w:spacing w:line="360" w:lineRule="auto"/>
        <w:ind w:firstLineChars="327" w:firstLine="850"/>
        <w:jc w:val="both"/>
        <w:rPr>
          <w:b w:val="0"/>
          <w:bCs w:val="0"/>
          <w:sz w:val="26"/>
          <w:szCs w:val="26"/>
        </w:rPr>
      </w:pPr>
      <w:r w:rsidRPr="00C535CF">
        <w:rPr>
          <w:b w:val="0"/>
          <w:sz w:val="26"/>
          <w:szCs w:val="26"/>
        </w:rPr>
        <w:t>1.</w:t>
      </w:r>
      <w:r w:rsidR="00AE11FD">
        <w:rPr>
          <w:b w:val="0"/>
          <w:sz w:val="26"/>
          <w:szCs w:val="26"/>
        </w:rPr>
        <w:t>1</w:t>
      </w:r>
      <w:r w:rsidR="005355F5">
        <w:rPr>
          <w:b w:val="0"/>
          <w:sz w:val="26"/>
          <w:szCs w:val="26"/>
        </w:rPr>
        <w:t>1</w:t>
      </w:r>
      <w:r w:rsidR="00F66A1D" w:rsidRPr="00C535CF">
        <w:rPr>
          <w:b w:val="0"/>
          <w:sz w:val="26"/>
          <w:szCs w:val="26"/>
        </w:rPr>
        <w:t>)</w:t>
      </w:r>
      <w:r w:rsidRPr="00C535CF">
        <w:rPr>
          <w:b w:val="0"/>
          <w:sz w:val="26"/>
          <w:szCs w:val="26"/>
        </w:rPr>
        <w:t xml:space="preserve"> </w:t>
      </w:r>
      <w:r w:rsidR="00BE5D7D" w:rsidRPr="00C535CF">
        <w:rPr>
          <w:b w:val="0"/>
          <w:sz w:val="26"/>
          <w:szCs w:val="26"/>
        </w:rPr>
        <w:t>приложение № 7 «</w:t>
      </w:r>
      <w:r w:rsidR="00BE5D7D" w:rsidRPr="00C535CF">
        <w:rPr>
          <w:b w:val="0"/>
          <w:bCs w:val="0"/>
          <w:sz w:val="26"/>
          <w:szCs w:val="26"/>
        </w:rPr>
        <w:t xml:space="preserve">Распределение бюджетных ассигнований из бюджета Дальнегорского городского округа по разделам, подразделам, целевым статьям и группам видов расходов в ведомственной структуре расходов бюджета </w:t>
      </w:r>
      <w:r w:rsidR="00BE5D7D" w:rsidRPr="00C535CF">
        <w:rPr>
          <w:b w:val="0"/>
          <w:sz w:val="26"/>
          <w:szCs w:val="26"/>
        </w:rPr>
        <w:t>на 202</w:t>
      </w:r>
      <w:r w:rsidR="000C2987">
        <w:rPr>
          <w:b w:val="0"/>
          <w:sz w:val="26"/>
          <w:szCs w:val="26"/>
        </w:rPr>
        <w:t>3</w:t>
      </w:r>
      <w:r w:rsidR="00BE5D7D" w:rsidRPr="00C535CF">
        <w:rPr>
          <w:b w:val="0"/>
          <w:sz w:val="26"/>
          <w:szCs w:val="26"/>
        </w:rPr>
        <w:t xml:space="preserve"> годи плановый период 202</w:t>
      </w:r>
      <w:r w:rsidR="000C2987">
        <w:rPr>
          <w:b w:val="0"/>
          <w:sz w:val="26"/>
          <w:szCs w:val="26"/>
        </w:rPr>
        <w:t>4</w:t>
      </w:r>
      <w:r w:rsidR="00BE5D7D" w:rsidRPr="00C535CF">
        <w:rPr>
          <w:b w:val="0"/>
          <w:sz w:val="26"/>
          <w:szCs w:val="26"/>
        </w:rPr>
        <w:t xml:space="preserve"> и 202</w:t>
      </w:r>
      <w:r w:rsidR="000C2987">
        <w:rPr>
          <w:b w:val="0"/>
          <w:sz w:val="26"/>
          <w:szCs w:val="26"/>
        </w:rPr>
        <w:t>5</w:t>
      </w:r>
      <w:r w:rsidR="00BE5D7D" w:rsidRPr="00C535CF">
        <w:rPr>
          <w:b w:val="0"/>
          <w:sz w:val="26"/>
          <w:szCs w:val="26"/>
        </w:rPr>
        <w:t xml:space="preserve"> годов»</w:t>
      </w:r>
      <w:r w:rsidRPr="00C535CF">
        <w:rPr>
          <w:b w:val="0"/>
          <w:sz w:val="26"/>
          <w:szCs w:val="26"/>
        </w:rPr>
        <w:t xml:space="preserve"> изложить в редакции</w:t>
      </w:r>
      <w:r w:rsidRPr="00C535CF">
        <w:rPr>
          <w:b w:val="0"/>
          <w:bCs w:val="0"/>
          <w:sz w:val="26"/>
          <w:szCs w:val="26"/>
        </w:rPr>
        <w:t xml:space="preserve"> приложения № </w:t>
      </w:r>
      <w:r w:rsidR="008A3248">
        <w:rPr>
          <w:b w:val="0"/>
          <w:bCs w:val="0"/>
          <w:sz w:val="26"/>
          <w:szCs w:val="26"/>
        </w:rPr>
        <w:t>6</w:t>
      </w:r>
      <w:r w:rsidR="00F66A1D" w:rsidRPr="00C535CF">
        <w:rPr>
          <w:b w:val="0"/>
          <w:bCs w:val="0"/>
          <w:sz w:val="26"/>
          <w:szCs w:val="26"/>
        </w:rPr>
        <w:t xml:space="preserve"> к настоящему решению.</w:t>
      </w:r>
    </w:p>
    <w:p w:rsidR="00107876" w:rsidRPr="00555C8A" w:rsidRDefault="00107876" w:rsidP="00BB0544">
      <w:pPr>
        <w:tabs>
          <w:tab w:val="left" w:pos="1276"/>
        </w:tabs>
        <w:autoSpaceDN/>
        <w:spacing w:line="360" w:lineRule="auto"/>
        <w:ind w:firstLine="851"/>
        <w:jc w:val="both"/>
        <w:rPr>
          <w:b w:val="0"/>
          <w:sz w:val="26"/>
          <w:szCs w:val="26"/>
          <w:lang w:eastAsia="ar-SA"/>
        </w:rPr>
      </w:pPr>
      <w:r w:rsidRPr="00C535CF">
        <w:rPr>
          <w:b w:val="0"/>
          <w:bCs w:val="0"/>
          <w:sz w:val="26"/>
          <w:szCs w:val="26"/>
          <w:lang w:eastAsia="ar-SA"/>
        </w:rPr>
        <w:t>2. Настоящее решение вступает в силу после его официального опубликования в газете «Трудовое слово»</w:t>
      </w:r>
      <w:r w:rsidR="001E0EDB">
        <w:rPr>
          <w:b w:val="0"/>
          <w:bCs w:val="0"/>
          <w:sz w:val="26"/>
          <w:szCs w:val="26"/>
          <w:lang w:eastAsia="ar-SA"/>
        </w:rPr>
        <w:t xml:space="preserve"> </w:t>
      </w:r>
      <w:r w:rsidRPr="00C535CF">
        <w:rPr>
          <w:b w:val="0"/>
          <w:bCs w:val="0"/>
          <w:sz w:val="26"/>
          <w:szCs w:val="26"/>
          <w:lang w:eastAsia="ar-SA"/>
        </w:rPr>
        <w:t xml:space="preserve">и подлежит </w:t>
      </w:r>
      <w:r w:rsidRPr="00C535CF">
        <w:rPr>
          <w:b w:val="0"/>
          <w:sz w:val="26"/>
          <w:szCs w:val="26"/>
        </w:rPr>
        <w:t>размещению на официальном сайте Дальнегорского городского округа в сети Интернет</w:t>
      </w:r>
      <w:r w:rsidRPr="00C535CF">
        <w:rPr>
          <w:b w:val="0"/>
          <w:bCs w:val="0"/>
          <w:sz w:val="26"/>
          <w:szCs w:val="26"/>
          <w:lang w:eastAsia="ar-SA"/>
        </w:rPr>
        <w:t>.</w:t>
      </w:r>
    </w:p>
    <w:p w:rsidR="001E0EDB" w:rsidRDefault="001E0EDB" w:rsidP="00236EF6">
      <w:pPr>
        <w:jc w:val="both"/>
        <w:rPr>
          <w:b w:val="0"/>
          <w:sz w:val="26"/>
          <w:szCs w:val="26"/>
          <w:lang w:eastAsia="ar-SA"/>
        </w:rPr>
      </w:pPr>
    </w:p>
    <w:p w:rsidR="00107876" w:rsidRPr="00555C8A" w:rsidRDefault="00402CDE" w:rsidP="00236EF6">
      <w:pPr>
        <w:jc w:val="both"/>
        <w:rPr>
          <w:b w:val="0"/>
          <w:sz w:val="26"/>
          <w:szCs w:val="26"/>
          <w:lang w:eastAsia="ar-SA"/>
        </w:rPr>
      </w:pPr>
      <w:r>
        <w:rPr>
          <w:b w:val="0"/>
          <w:sz w:val="26"/>
          <w:szCs w:val="26"/>
          <w:lang w:eastAsia="ar-SA"/>
        </w:rPr>
        <w:t>П</w:t>
      </w:r>
      <w:r w:rsidR="00107876" w:rsidRPr="00555C8A">
        <w:rPr>
          <w:b w:val="0"/>
          <w:sz w:val="26"/>
          <w:szCs w:val="26"/>
          <w:lang w:eastAsia="ar-SA"/>
        </w:rPr>
        <w:t>редседател</w:t>
      </w:r>
      <w:r>
        <w:rPr>
          <w:b w:val="0"/>
          <w:sz w:val="26"/>
          <w:szCs w:val="26"/>
          <w:lang w:eastAsia="ar-SA"/>
        </w:rPr>
        <w:t>ь</w:t>
      </w:r>
      <w:r w:rsidR="00107876" w:rsidRPr="00555C8A">
        <w:rPr>
          <w:b w:val="0"/>
          <w:sz w:val="26"/>
          <w:szCs w:val="26"/>
          <w:lang w:eastAsia="ar-SA"/>
        </w:rPr>
        <w:t xml:space="preserve"> Думы </w:t>
      </w:r>
    </w:p>
    <w:p w:rsidR="00107876" w:rsidRPr="00555C8A" w:rsidRDefault="00107876" w:rsidP="00236EF6">
      <w:pPr>
        <w:autoSpaceDN/>
        <w:jc w:val="both"/>
        <w:rPr>
          <w:b w:val="0"/>
          <w:sz w:val="26"/>
          <w:szCs w:val="26"/>
          <w:lang w:eastAsia="ar-SA"/>
        </w:rPr>
      </w:pPr>
      <w:r w:rsidRPr="00555C8A">
        <w:rPr>
          <w:b w:val="0"/>
          <w:sz w:val="26"/>
          <w:szCs w:val="26"/>
          <w:lang w:eastAsia="ar-SA"/>
        </w:rPr>
        <w:t xml:space="preserve">Дальнегорского городского округа                          </w:t>
      </w:r>
      <w:r w:rsidR="00F66A1D">
        <w:rPr>
          <w:b w:val="0"/>
          <w:sz w:val="26"/>
          <w:szCs w:val="26"/>
          <w:lang w:eastAsia="ar-SA"/>
        </w:rPr>
        <w:t xml:space="preserve">                        </w:t>
      </w:r>
      <w:r w:rsidRPr="00555C8A">
        <w:rPr>
          <w:b w:val="0"/>
          <w:sz w:val="26"/>
          <w:szCs w:val="26"/>
          <w:lang w:eastAsia="ar-SA"/>
        </w:rPr>
        <w:t xml:space="preserve">  </w:t>
      </w:r>
      <w:r w:rsidR="00C41DD7">
        <w:rPr>
          <w:b w:val="0"/>
          <w:sz w:val="26"/>
          <w:szCs w:val="26"/>
          <w:lang w:eastAsia="ar-SA"/>
        </w:rPr>
        <w:t>Н.Ю. Харламов</w:t>
      </w:r>
    </w:p>
    <w:p w:rsidR="00107876" w:rsidRDefault="00107876" w:rsidP="00236EF6">
      <w:pPr>
        <w:autoSpaceDN/>
        <w:jc w:val="both"/>
        <w:rPr>
          <w:b w:val="0"/>
          <w:sz w:val="26"/>
          <w:szCs w:val="26"/>
          <w:lang w:eastAsia="ar-SA"/>
        </w:rPr>
      </w:pPr>
    </w:p>
    <w:p w:rsidR="001E0EDB" w:rsidRPr="00555C8A" w:rsidRDefault="001E0EDB" w:rsidP="00236EF6">
      <w:pPr>
        <w:autoSpaceDN/>
        <w:jc w:val="both"/>
        <w:rPr>
          <w:b w:val="0"/>
          <w:sz w:val="26"/>
          <w:szCs w:val="26"/>
          <w:lang w:eastAsia="ar-SA"/>
        </w:rPr>
      </w:pPr>
    </w:p>
    <w:p w:rsidR="000D53E8" w:rsidRDefault="00816A24" w:rsidP="00236EF6">
      <w:pPr>
        <w:autoSpaceDN/>
        <w:jc w:val="both"/>
        <w:rPr>
          <w:b w:val="0"/>
          <w:sz w:val="26"/>
          <w:szCs w:val="26"/>
          <w:lang w:eastAsia="ar-SA"/>
        </w:rPr>
      </w:pPr>
      <w:r w:rsidRPr="00555C8A">
        <w:rPr>
          <w:b w:val="0"/>
          <w:sz w:val="26"/>
          <w:szCs w:val="26"/>
          <w:lang w:eastAsia="ar-SA"/>
        </w:rPr>
        <w:t>Г</w:t>
      </w:r>
      <w:r w:rsidR="00150A9B" w:rsidRPr="00555C8A">
        <w:rPr>
          <w:b w:val="0"/>
          <w:sz w:val="26"/>
          <w:szCs w:val="26"/>
          <w:lang w:eastAsia="ar-SA"/>
        </w:rPr>
        <w:t>лав</w:t>
      </w:r>
      <w:r w:rsidR="006366B2" w:rsidRPr="00555C8A">
        <w:rPr>
          <w:b w:val="0"/>
          <w:sz w:val="26"/>
          <w:szCs w:val="26"/>
          <w:lang w:eastAsia="ar-SA"/>
        </w:rPr>
        <w:t>а</w:t>
      </w:r>
    </w:p>
    <w:p w:rsidR="00252F9D" w:rsidRPr="00555C8A" w:rsidRDefault="00107876" w:rsidP="00236EF6">
      <w:pPr>
        <w:autoSpaceDN/>
        <w:jc w:val="both"/>
        <w:rPr>
          <w:b w:val="0"/>
          <w:sz w:val="26"/>
          <w:szCs w:val="26"/>
          <w:lang w:eastAsia="ar-SA"/>
        </w:rPr>
      </w:pPr>
      <w:proofErr w:type="spellStart"/>
      <w:r w:rsidRPr="00555C8A">
        <w:rPr>
          <w:b w:val="0"/>
          <w:sz w:val="26"/>
          <w:szCs w:val="26"/>
          <w:lang w:eastAsia="ar-SA"/>
        </w:rPr>
        <w:t>Дальнегорского</w:t>
      </w:r>
      <w:proofErr w:type="spellEnd"/>
      <w:r w:rsidRPr="00555C8A">
        <w:rPr>
          <w:b w:val="0"/>
          <w:sz w:val="26"/>
          <w:szCs w:val="26"/>
          <w:lang w:eastAsia="ar-SA"/>
        </w:rPr>
        <w:t xml:space="preserve"> городского округа</w:t>
      </w:r>
      <w:r w:rsidR="00816A24" w:rsidRPr="00555C8A">
        <w:rPr>
          <w:b w:val="0"/>
          <w:sz w:val="26"/>
          <w:szCs w:val="26"/>
          <w:lang w:eastAsia="ar-SA"/>
        </w:rPr>
        <w:tab/>
      </w:r>
      <w:r w:rsidR="00816A24" w:rsidRPr="00555C8A">
        <w:rPr>
          <w:b w:val="0"/>
          <w:sz w:val="26"/>
          <w:szCs w:val="26"/>
          <w:lang w:eastAsia="ar-SA"/>
        </w:rPr>
        <w:tab/>
      </w:r>
      <w:r w:rsidR="00816A24" w:rsidRPr="00555C8A">
        <w:rPr>
          <w:b w:val="0"/>
          <w:sz w:val="26"/>
          <w:szCs w:val="26"/>
          <w:lang w:eastAsia="ar-SA"/>
        </w:rPr>
        <w:tab/>
      </w:r>
      <w:r w:rsidR="006366B2" w:rsidRPr="00555C8A">
        <w:rPr>
          <w:b w:val="0"/>
          <w:sz w:val="26"/>
          <w:szCs w:val="26"/>
          <w:lang w:eastAsia="ar-SA"/>
        </w:rPr>
        <w:t xml:space="preserve"> </w:t>
      </w:r>
      <w:r w:rsidR="00F66A1D">
        <w:rPr>
          <w:b w:val="0"/>
          <w:sz w:val="26"/>
          <w:szCs w:val="26"/>
          <w:lang w:eastAsia="ar-SA"/>
        </w:rPr>
        <w:t xml:space="preserve">                       </w:t>
      </w:r>
      <w:r w:rsidR="006366B2" w:rsidRPr="00555C8A">
        <w:rPr>
          <w:b w:val="0"/>
          <w:sz w:val="26"/>
          <w:szCs w:val="26"/>
          <w:lang w:eastAsia="ar-SA"/>
        </w:rPr>
        <w:t xml:space="preserve">А.М. </w:t>
      </w:r>
      <w:proofErr w:type="spellStart"/>
      <w:r w:rsidR="006366B2" w:rsidRPr="00555C8A">
        <w:rPr>
          <w:b w:val="0"/>
          <w:sz w:val="26"/>
          <w:szCs w:val="26"/>
          <w:lang w:eastAsia="ar-SA"/>
        </w:rPr>
        <w:t>Теребилов</w:t>
      </w:r>
      <w:proofErr w:type="spellEnd"/>
    </w:p>
    <w:sectPr w:rsidR="00252F9D" w:rsidRPr="00555C8A" w:rsidSect="008C04ED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135" w:right="1133" w:bottom="709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DED" w:rsidRDefault="00754DED">
      <w:r>
        <w:separator/>
      </w:r>
    </w:p>
  </w:endnote>
  <w:endnote w:type="continuationSeparator" w:id="0">
    <w:p w:rsidR="00754DED" w:rsidRDefault="00754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CA7" w:rsidRDefault="004F44FA" w:rsidP="006F552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03CA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3CA7" w:rsidRDefault="00D03CA7" w:rsidP="006F552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CA7" w:rsidRDefault="00D03CA7" w:rsidP="006F552C">
    <w:pPr>
      <w:pStyle w:val="a5"/>
      <w:ind w:right="360"/>
      <w:jc w:val="right"/>
    </w:pPr>
  </w:p>
  <w:p w:rsidR="00D03CA7" w:rsidRDefault="00D03C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DED" w:rsidRDefault="00754DED">
      <w:r>
        <w:separator/>
      </w:r>
    </w:p>
  </w:footnote>
  <w:footnote w:type="continuationSeparator" w:id="0">
    <w:p w:rsidR="00754DED" w:rsidRDefault="00754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6955053"/>
      <w:docPartObj>
        <w:docPartGallery w:val="Page Numbers (Top of Page)"/>
        <w:docPartUnique/>
      </w:docPartObj>
    </w:sdtPr>
    <w:sdtEndPr/>
    <w:sdtContent>
      <w:p w:rsidR="008C04ED" w:rsidRDefault="008C04ED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049">
          <w:rPr>
            <w:noProof/>
          </w:rPr>
          <w:t>3</w:t>
        </w:r>
        <w:r>
          <w:fldChar w:fldCharType="end"/>
        </w:r>
      </w:p>
    </w:sdtContent>
  </w:sdt>
  <w:p w:rsidR="006D20D6" w:rsidRDefault="006D20D6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2070968"/>
      <w:docPartObj>
        <w:docPartGallery w:val="Page Numbers (Top of Page)"/>
        <w:docPartUnique/>
      </w:docPartObj>
    </w:sdtPr>
    <w:sdtEndPr/>
    <w:sdtContent>
      <w:p w:rsidR="008C04ED" w:rsidRDefault="008C04ED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049">
          <w:rPr>
            <w:noProof/>
          </w:rPr>
          <w:t>1</w:t>
        </w:r>
        <w:r>
          <w:fldChar w:fldCharType="end"/>
        </w:r>
      </w:p>
    </w:sdtContent>
  </w:sdt>
  <w:p w:rsidR="006D20D6" w:rsidRDefault="006D20D6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4AF"/>
    <w:rsid w:val="00003314"/>
    <w:rsid w:val="0000451C"/>
    <w:rsid w:val="00004AF0"/>
    <w:rsid w:val="00005A33"/>
    <w:rsid w:val="00007054"/>
    <w:rsid w:val="0001288B"/>
    <w:rsid w:val="00013912"/>
    <w:rsid w:val="00013F73"/>
    <w:rsid w:val="00015DDB"/>
    <w:rsid w:val="00016308"/>
    <w:rsid w:val="00017D87"/>
    <w:rsid w:val="00017EC2"/>
    <w:rsid w:val="000208EC"/>
    <w:rsid w:val="0002110A"/>
    <w:rsid w:val="00021A19"/>
    <w:rsid w:val="000257D8"/>
    <w:rsid w:val="0002674A"/>
    <w:rsid w:val="00027B7D"/>
    <w:rsid w:val="0003219D"/>
    <w:rsid w:val="0003244A"/>
    <w:rsid w:val="00043FD7"/>
    <w:rsid w:val="00054CC0"/>
    <w:rsid w:val="00056436"/>
    <w:rsid w:val="00056CBB"/>
    <w:rsid w:val="00057A49"/>
    <w:rsid w:val="00062703"/>
    <w:rsid w:val="00063330"/>
    <w:rsid w:val="00066DBD"/>
    <w:rsid w:val="00067911"/>
    <w:rsid w:val="000709C3"/>
    <w:rsid w:val="000724A4"/>
    <w:rsid w:val="00074188"/>
    <w:rsid w:val="00074B43"/>
    <w:rsid w:val="000775AE"/>
    <w:rsid w:val="00081597"/>
    <w:rsid w:val="00083A13"/>
    <w:rsid w:val="00086C41"/>
    <w:rsid w:val="000932E5"/>
    <w:rsid w:val="0009481C"/>
    <w:rsid w:val="0009489E"/>
    <w:rsid w:val="000A1E86"/>
    <w:rsid w:val="000A4A7D"/>
    <w:rsid w:val="000B02E9"/>
    <w:rsid w:val="000B131E"/>
    <w:rsid w:val="000B2009"/>
    <w:rsid w:val="000B600D"/>
    <w:rsid w:val="000C1F66"/>
    <w:rsid w:val="000C2987"/>
    <w:rsid w:val="000C3D48"/>
    <w:rsid w:val="000D4765"/>
    <w:rsid w:val="000D4EDA"/>
    <w:rsid w:val="000D53E8"/>
    <w:rsid w:val="000D70C5"/>
    <w:rsid w:val="000D75B9"/>
    <w:rsid w:val="000E0146"/>
    <w:rsid w:val="000E087B"/>
    <w:rsid w:val="000E336E"/>
    <w:rsid w:val="000E496C"/>
    <w:rsid w:val="000F115D"/>
    <w:rsid w:val="000F2B85"/>
    <w:rsid w:val="000F422B"/>
    <w:rsid w:val="0010092E"/>
    <w:rsid w:val="001014C2"/>
    <w:rsid w:val="001018E0"/>
    <w:rsid w:val="00102EC9"/>
    <w:rsid w:val="00107876"/>
    <w:rsid w:val="00107F0A"/>
    <w:rsid w:val="00111DD3"/>
    <w:rsid w:val="00112E4F"/>
    <w:rsid w:val="00116C7B"/>
    <w:rsid w:val="001170AD"/>
    <w:rsid w:val="00121080"/>
    <w:rsid w:val="00125D97"/>
    <w:rsid w:val="001368C4"/>
    <w:rsid w:val="001368D0"/>
    <w:rsid w:val="0013743E"/>
    <w:rsid w:val="00137B87"/>
    <w:rsid w:val="00140844"/>
    <w:rsid w:val="00146EC6"/>
    <w:rsid w:val="00150A9B"/>
    <w:rsid w:val="001527F3"/>
    <w:rsid w:val="001603A3"/>
    <w:rsid w:val="001630CE"/>
    <w:rsid w:val="001641A7"/>
    <w:rsid w:val="00167964"/>
    <w:rsid w:val="001745D8"/>
    <w:rsid w:val="00174D4D"/>
    <w:rsid w:val="00177448"/>
    <w:rsid w:val="0018002A"/>
    <w:rsid w:val="001821BC"/>
    <w:rsid w:val="001856FA"/>
    <w:rsid w:val="0018782E"/>
    <w:rsid w:val="00190164"/>
    <w:rsid w:val="00192E53"/>
    <w:rsid w:val="00193005"/>
    <w:rsid w:val="00195156"/>
    <w:rsid w:val="0019577B"/>
    <w:rsid w:val="001A4882"/>
    <w:rsid w:val="001A54F9"/>
    <w:rsid w:val="001A6B28"/>
    <w:rsid w:val="001A7E0F"/>
    <w:rsid w:val="001B0A56"/>
    <w:rsid w:val="001B213D"/>
    <w:rsid w:val="001B3349"/>
    <w:rsid w:val="001B639A"/>
    <w:rsid w:val="001C1AD7"/>
    <w:rsid w:val="001C327C"/>
    <w:rsid w:val="001C4B4B"/>
    <w:rsid w:val="001D0606"/>
    <w:rsid w:val="001D3961"/>
    <w:rsid w:val="001D3FD5"/>
    <w:rsid w:val="001D6D63"/>
    <w:rsid w:val="001D7FEA"/>
    <w:rsid w:val="001E0B52"/>
    <w:rsid w:val="001E0EDB"/>
    <w:rsid w:val="001E1A7E"/>
    <w:rsid w:val="001E4661"/>
    <w:rsid w:val="001E4ADE"/>
    <w:rsid w:val="001E4B12"/>
    <w:rsid w:val="001E5CBF"/>
    <w:rsid w:val="001F030B"/>
    <w:rsid w:val="001F03D6"/>
    <w:rsid w:val="001F13A3"/>
    <w:rsid w:val="001F215F"/>
    <w:rsid w:val="001F2608"/>
    <w:rsid w:val="001F6BAE"/>
    <w:rsid w:val="001F71AA"/>
    <w:rsid w:val="00202352"/>
    <w:rsid w:val="00204CD7"/>
    <w:rsid w:val="0020578F"/>
    <w:rsid w:val="00205B60"/>
    <w:rsid w:val="0020733D"/>
    <w:rsid w:val="0021013A"/>
    <w:rsid w:val="0021397D"/>
    <w:rsid w:val="002142F2"/>
    <w:rsid w:val="00217EB9"/>
    <w:rsid w:val="00222000"/>
    <w:rsid w:val="0022635A"/>
    <w:rsid w:val="00231DF8"/>
    <w:rsid w:val="00233F67"/>
    <w:rsid w:val="0023588C"/>
    <w:rsid w:val="002367B7"/>
    <w:rsid w:val="002368E3"/>
    <w:rsid w:val="00236EF6"/>
    <w:rsid w:val="00242262"/>
    <w:rsid w:val="00242F94"/>
    <w:rsid w:val="00243DBC"/>
    <w:rsid w:val="00252F9D"/>
    <w:rsid w:val="00254218"/>
    <w:rsid w:val="00255AF6"/>
    <w:rsid w:val="00255D51"/>
    <w:rsid w:val="00255ED1"/>
    <w:rsid w:val="0026152D"/>
    <w:rsid w:val="002624E9"/>
    <w:rsid w:val="00267462"/>
    <w:rsid w:val="00267D71"/>
    <w:rsid w:val="002727F8"/>
    <w:rsid w:val="002729F5"/>
    <w:rsid w:val="00273D02"/>
    <w:rsid w:val="00273F22"/>
    <w:rsid w:val="002748E6"/>
    <w:rsid w:val="00277380"/>
    <w:rsid w:val="00277A79"/>
    <w:rsid w:val="002812B0"/>
    <w:rsid w:val="00284846"/>
    <w:rsid w:val="00290376"/>
    <w:rsid w:val="002903B0"/>
    <w:rsid w:val="00293735"/>
    <w:rsid w:val="00295C0B"/>
    <w:rsid w:val="002976AE"/>
    <w:rsid w:val="002976C3"/>
    <w:rsid w:val="002A34DE"/>
    <w:rsid w:val="002B00BB"/>
    <w:rsid w:val="002B09D8"/>
    <w:rsid w:val="002B3057"/>
    <w:rsid w:val="002B460E"/>
    <w:rsid w:val="002B52FC"/>
    <w:rsid w:val="002B7B24"/>
    <w:rsid w:val="002C217A"/>
    <w:rsid w:val="002C23A5"/>
    <w:rsid w:val="002C2506"/>
    <w:rsid w:val="002C2F46"/>
    <w:rsid w:val="002C3FF8"/>
    <w:rsid w:val="002C7002"/>
    <w:rsid w:val="002C779D"/>
    <w:rsid w:val="002D13EC"/>
    <w:rsid w:val="002D3A26"/>
    <w:rsid w:val="002E0B80"/>
    <w:rsid w:val="002E2F75"/>
    <w:rsid w:val="002E57D6"/>
    <w:rsid w:val="002E7386"/>
    <w:rsid w:val="002F5EF0"/>
    <w:rsid w:val="002F658F"/>
    <w:rsid w:val="002F66A7"/>
    <w:rsid w:val="0030057B"/>
    <w:rsid w:val="00302423"/>
    <w:rsid w:val="003029CC"/>
    <w:rsid w:val="00307D1B"/>
    <w:rsid w:val="0031568B"/>
    <w:rsid w:val="00315819"/>
    <w:rsid w:val="003235B7"/>
    <w:rsid w:val="0032551C"/>
    <w:rsid w:val="0032558C"/>
    <w:rsid w:val="00326E19"/>
    <w:rsid w:val="003279AB"/>
    <w:rsid w:val="003339E4"/>
    <w:rsid w:val="00341285"/>
    <w:rsid w:val="0034141D"/>
    <w:rsid w:val="00351169"/>
    <w:rsid w:val="0035192A"/>
    <w:rsid w:val="00351A67"/>
    <w:rsid w:val="00351A87"/>
    <w:rsid w:val="0035256B"/>
    <w:rsid w:val="00352FC4"/>
    <w:rsid w:val="00354E86"/>
    <w:rsid w:val="00357000"/>
    <w:rsid w:val="00360F71"/>
    <w:rsid w:val="00361EDE"/>
    <w:rsid w:val="00370A85"/>
    <w:rsid w:val="00371370"/>
    <w:rsid w:val="00374178"/>
    <w:rsid w:val="00374612"/>
    <w:rsid w:val="00374AB1"/>
    <w:rsid w:val="00375224"/>
    <w:rsid w:val="00380C04"/>
    <w:rsid w:val="00380F24"/>
    <w:rsid w:val="003812C3"/>
    <w:rsid w:val="003836CD"/>
    <w:rsid w:val="003966B3"/>
    <w:rsid w:val="00396B9E"/>
    <w:rsid w:val="0039713E"/>
    <w:rsid w:val="003A1252"/>
    <w:rsid w:val="003A1AC9"/>
    <w:rsid w:val="003A6572"/>
    <w:rsid w:val="003A7C4B"/>
    <w:rsid w:val="003B03AF"/>
    <w:rsid w:val="003B0BE4"/>
    <w:rsid w:val="003B70AE"/>
    <w:rsid w:val="003B727B"/>
    <w:rsid w:val="003C69FB"/>
    <w:rsid w:val="003D0026"/>
    <w:rsid w:val="003D0349"/>
    <w:rsid w:val="003D445E"/>
    <w:rsid w:val="003E5038"/>
    <w:rsid w:val="003F44DB"/>
    <w:rsid w:val="003F4EDA"/>
    <w:rsid w:val="003F692D"/>
    <w:rsid w:val="00401709"/>
    <w:rsid w:val="00402CDE"/>
    <w:rsid w:val="00402EE4"/>
    <w:rsid w:val="004046D1"/>
    <w:rsid w:val="004078B5"/>
    <w:rsid w:val="004123EB"/>
    <w:rsid w:val="00413202"/>
    <w:rsid w:val="0041405D"/>
    <w:rsid w:val="0041470A"/>
    <w:rsid w:val="00415FC4"/>
    <w:rsid w:val="00423925"/>
    <w:rsid w:val="004269B0"/>
    <w:rsid w:val="00426E43"/>
    <w:rsid w:val="00431A49"/>
    <w:rsid w:val="00434486"/>
    <w:rsid w:val="00436853"/>
    <w:rsid w:val="00443DE3"/>
    <w:rsid w:val="004475A8"/>
    <w:rsid w:val="00447AB1"/>
    <w:rsid w:val="004500F1"/>
    <w:rsid w:val="00450402"/>
    <w:rsid w:val="00451996"/>
    <w:rsid w:val="00453092"/>
    <w:rsid w:val="0045510B"/>
    <w:rsid w:val="004615AE"/>
    <w:rsid w:val="00463D90"/>
    <w:rsid w:val="0046427E"/>
    <w:rsid w:val="00466293"/>
    <w:rsid w:val="00466475"/>
    <w:rsid w:val="00466925"/>
    <w:rsid w:val="00471BE1"/>
    <w:rsid w:val="00473D03"/>
    <w:rsid w:val="0048155B"/>
    <w:rsid w:val="00482F6D"/>
    <w:rsid w:val="00487D60"/>
    <w:rsid w:val="00490F80"/>
    <w:rsid w:val="00493817"/>
    <w:rsid w:val="00493CCD"/>
    <w:rsid w:val="004A0EF1"/>
    <w:rsid w:val="004A1A74"/>
    <w:rsid w:val="004B3DAF"/>
    <w:rsid w:val="004B4E63"/>
    <w:rsid w:val="004C1E1D"/>
    <w:rsid w:val="004C1F57"/>
    <w:rsid w:val="004C68D4"/>
    <w:rsid w:val="004C6D46"/>
    <w:rsid w:val="004C7938"/>
    <w:rsid w:val="004D05AD"/>
    <w:rsid w:val="004D4416"/>
    <w:rsid w:val="004D78A9"/>
    <w:rsid w:val="004E1398"/>
    <w:rsid w:val="004E2B72"/>
    <w:rsid w:val="004E2F2F"/>
    <w:rsid w:val="004E7A7E"/>
    <w:rsid w:val="004F1CC7"/>
    <w:rsid w:val="004F44FA"/>
    <w:rsid w:val="0050087A"/>
    <w:rsid w:val="00502F73"/>
    <w:rsid w:val="00512BDA"/>
    <w:rsid w:val="0051472F"/>
    <w:rsid w:val="00517697"/>
    <w:rsid w:val="005177F5"/>
    <w:rsid w:val="00517D77"/>
    <w:rsid w:val="00521CB1"/>
    <w:rsid w:val="00522589"/>
    <w:rsid w:val="005266B1"/>
    <w:rsid w:val="00530110"/>
    <w:rsid w:val="00530DA8"/>
    <w:rsid w:val="005332FC"/>
    <w:rsid w:val="005355F5"/>
    <w:rsid w:val="005421DA"/>
    <w:rsid w:val="005429D8"/>
    <w:rsid w:val="00546AFE"/>
    <w:rsid w:val="00546E68"/>
    <w:rsid w:val="005500DF"/>
    <w:rsid w:val="00551D24"/>
    <w:rsid w:val="00555C8A"/>
    <w:rsid w:val="00560386"/>
    <w:rsid w:val="00565940"/>
    <w:rsid w:val="00565EB1"/>
    <w:rsid w:val="00565F8F"/>
    <w:rsid w:val="005700D5"/>
    <w:rsid w:val="00571254"/>
    <w:rsid w:val="00571881"/>
    <w:rsid w:val="00572EB0"/>
    <w:rsid w:val="00573428"/>
    <w:rsid w:val="00577987"/>
    <w:rsid w:val="00581220"/>
    <w:rsid w:val="005825DC"/>
    <w:rsid w:val="0058652A"/>
    <w:rsid w:val="00586D52"/>
    <w:rsid w:val="00590C97"/>
    <w:rsid w:val="005959F7"/>
    <w:rsid w:val="005A1C7E"/>
    <w:rsid w:val="005A3006"/>
    <w:rsid w:val="005A419E"/>
    <w:rsid w:val="005A7FA9"/>
    <w:rsid w:val="005B007E"/>
    <w:rsid w:val="005B2A3F"/>
    <w:rsid w:val="005B767F"/>
    <w:rsid w:val="005C1F5A"/>
    <w:rsid w:val="005C2AA8"/>
    <w:rsid w:val="005C54C3"/>
    <w:rsid w:val="005C57E1"/>
    <w:rsid w:val="005C6A75"/>
    <w:rsid w:val="005C6F1E"/>
    <w:rsid w:val="005D09A4"/>
    <w:rsid w:val="005D6593"/>
    <w:rsid w:val="005E0902"/>
    <w:rsid w:val="005E0C6C"/>
    <w:rsid w:val="005E2ABE"/>
    <w:rsid w:val="005E67FA"/>
    <w:rsid w:val="005F3410"/>
    <w:rsid w:val="005F738D"/>
    <w:rsid w:val="00601379"/>
    <w:rsid w:val="00605B8E"/>
    <w:rsid w:val="0060637A"/>
    <w:rsid w:val="00614B99"/>
    <w:rsid w:val="00617F87"/>
    <w:rsid w:val="006216B9"/>
    <w:rsid w:val="0062172F"/>
    <w:rsid w:val="006277E9"/>
    <w:rsid w:val="00630DF9"/>
    <w:rsid w:val="006322A3"/>
    <w:rsid w:val="00632FC7"/>
    <w:rsid w:val="00633E6A"/>
    <w:rsid w:val="006366B2"/>
    <w:rsid w:val="00641C20"/>
    <w:rsid w:val="00641D2E"/>
    <w:rsid w:val="00641E5F"/>
    <w:rsid w:val="006456EB"/>
    <w:rsid w:val="00645783"/>
    <w:rsid w:val="0064661F"/>
    <w:rsid w:val="0065275F"/>
    <w:rsid w:val="00653AE7"/>
    <w:rsid w:val="00654560"/>
    <w:rsid w:val="00656962"/>
    <w:rsid w:val="0065696C"/>
    <w:rsid w:val="006576A2"/>
    <w:rsid w:val="00661B6A"/>
    <w:rsid w:val="00662556"/>
    <w:rsid w:val="0066413E"/>
    <w:rsid w:val="006660AB"/>
    <w:rsid w:val="006761B6"/>
    <w:rsid w:val="00676B7E"/>
    <w:rsid w:val="0068015A"/>
    <w:rsid w:val="0068071E"/>
    <w:rsid w:val="00680F75"/>
    <w:rsid w:val="00682BF9"/>
    <w:rsid w:val="00686142"/>
    <w:rsid w:val="00686B11"/>
    <w:rsid w:val="006919BA"/>
    <w:rsid w:val="0069555D"/>
    <w:rsid w:val="0069645F"/>
    <w:rsid w:val="006A11F4"/>
    <w:rsid w:val="006A2035"/>
    <w:rsid w:val="006A3D20"/>
    <w:rsid w:val="006A4B30"/>
    <w:rsid w:val="006A7C60"/>
    <w:rsid w:val="006B3D36"/>
    <w:rsid w:val="006B6410"/>
    <w:rsid w:val="006C2381"/>
    <w:rsid w:val="006C23EC"/>
    <w:rsid w:val="006C39DF"/>
    <w:rsid w:val="006C3D66"/>
    <w:rsid w:val="006C5720"/>
    <w:rsid w:val="006D0828"/>
    <w:rsid w:val="006D1D1F"/>
    <w:rsid w:val="006D20D6"/>
    <w:rsid w:val="006D525D"/>
    <w:rsid w:val="006D65C0"/>
    <w:rsid w:val="006E1A58"/>
    <w:rsid w:val="006E67C4"/>
    <w:rsid w:val="006E6FD8"/>
    <w:rsid w:val="006E7AE8"/>
    <w:rsid w:val="006F2139"/>
    <w:rsid w:val="006F2CB4"/>
    <w:rsid w:val="006F552C"/>
    <w:rsid w:val="00700131"/>
    <w:rsid w:val="00700689"/>
    <w:rsid w:val="00701904"/>
    <w:rsid w:val="00701D84"/>
    <w:rsid w:val="00701ECE"/>
    <w:rsid w:val="007023ED"/>
    <w:rsid w:val="0070528E"/>
    <w:rsid w:val="00712202"/>
    <w:rsid w:val="00712D94"/>
    <w:rsid w:val="00713BAA"/>
    <w:rsid w:val="00717D07"/>
    <w:rsid w:val="0072244B"/>
    <w:rsid w:val="0072381E"/>
    <w:rsid w:val="007243D8"/>
    <w:rsid w:val="00724517"/>
    <w:rsid w:val="00730FC2"/>
    <w:rsid w:val="00733090"/>
    <w:rsid w:val="00733B8B"/>
    <w:rsid w:val="00734305"/>
    <w:rsid w:val="00734E4F"/>
    <w:rsid w:val="00734F42"/>
    <w:rsid w:val="00740B51"/>
    <w:rsid w:val="00740FA2"/>
    <w:rsid w:val="00741278"/>
    <w:rsid w:val="00750FC8"/>
    <w:rsid w:val="00753A22"/>
    <w:rsid w:val="00754688"/>
    <w:rsid w:val="00754DED"/>
    <w:rsid w:val="00756797"/>
    <w:rsid w:val="00756815"/>
    <w:rsid w:val="00757E3E"/>
    <w:rsid w:val="0076568D"/>
    <w:rsid w:val="00770161"/>
    <w:rsid w:val="007843B5"/>
    <w:rsid w:val="00794652"/>
    <w:rsid w:val="007958C4"/>
    <w:rsid w:val="00795D59"/>
    <w:rsid w:val="00796EDB"/>
    <w:rsid w:val="00797CCD"/>
    <w:rsid w:val="007A57BA"/>
    <w:rsid w:val="007B586A"/>
    <w:rsid w:val="007B6CBA"/>
    <w:rsid w:val="007B6DD4"/>
    <w:rsid w:val="007B7227"/>
    <w:rsid w:val="007C0830"/>
    <w:rsid w:val="007C22A1"/>
    <w:rsid w:val="007C697B"/>
    <w:rsid w:val="007D4EA3"/>
    <w:rsid w:val="007D686D"/>
    <w:rsid w:val="007E0EC8"/>
    <w:rsid w:val="007E10F5"/>
    <w:rsid w:val="007E279A"/>
    <w:rsid w:val="007E437C"/>
    <w:rsid w:val="007E756D"/>
    <w:rsid w:val="007F5F3C"/>
    <w:rsid w:val="007F679E"/>
    <w:rsid w:val="007F702C"/>
    <w:rsid w:val="0080442C"/>
    <w:rsid w:val="008127A3"/>
    <w:rsid w:val="00812954"/>
    <w:rsid w:val="00813310"/>
    <w:rsid w:val="0081374F"/>
    <w:rsid w:val="0081447A"/>
    <w:rsid w:val="00816023"/>
    <w:rsid w:val="00816A24"/>
    <w:rsid w:val="00824063"/>
    <w:rsid w:val="0083384A"/>
    <w:rsid w:val="00837483"/>
    <w:rsid w:val="0084125D"/>
    <w:rsid w:val="008436AA"/>
    <w:rsid w:val="00844B6F"/>
    <w:rsid w:val="0084799B"/>
    <w:rsid w:val="0085096D"/>
    <w:rsid w:val="0085349B"/>
    <w:rsid w:val="008600CA"/>
    <w:rsid w:val="0086087D"/>
    <w:rsid w:val="00860B12"/>
    <w:rsid w:val="00860D10"/>
    <w:rsid w:val="00863ACA"/>
    <w:rsid w:val="00872F4C"/>
    <w:rsid w:val="00872FE2"/>
    <w:rsid w:val="008748D3"/>
    <w:rsid w:val="00875049"/>
    <w:rsid w:val="00875D2A"/>
    <w:rsid w:val="00882304"/>
    <w:rsid w:val="00882438"/>
    <w:rsid w:val="00887C3B"/>
    <w:rsid w:val="00890488"/>
    <w:rsid w:val="0089309B"/>
    <w:rsid w:val="00896D44"/>
    <w:rsid w:val="008A3248"/>
    <w:rsid w:val="008A3CAE"/>
    <w:rsid w:val="008B02A9"/>
    <w:rsid w:val="008B1270"/>
    <w:rsid w:val="008B12B4"/>
    <w:rsid w:val="008C04ED"/>
    <w:rsid w:val="008C0F7B"/>
    <w:rsid w:val="008C122E"/>
    <w:rsid w:val="008C611F"/>
    <w:rsid w:val="008C62B1"/>
    <w:rsid w:val="008C7452"/>
    <w:rsid w:val="008D33E8"/>
    <w:rsid w:val="008D5D01"/>
    <w:rsid w:val="008D5FD9"/>
    <w:rsid w:val="008E272D"/>
    <w:rsid w:val="008E4857"/>
    <w:rsid w:val="008E61D4"/>
    <w:rsid w:val="008E67AA"/>
    <w:rsid w:val="008E7357"/>
    <w:rsid w:val="008F7FAB"/>
    <w:rsid w:val="00901B7E"/>
    <w:rsid w:val="00902C47"/>
    <w:rsid w:val="00904281"/>
    <w:rsid w:val="0090665F"/>
    <w:rsid w:val="00910838"/>
    <w:rsid w:val="00910CFF"/>
    <w:rsid w:val="0091102D"/>
    <w:rsid w:val="009145CC"/>
    <w:rsid w:val="00916609"/>
    <w:rsid w:val="00917603"/>
    <w:rsid w:val="00920BF7"/>
    <w:rsid w:val="00923056"/>
    <w:rsid w:val="00930AB0"/>
    <w:rsid w:val="00931847"/>
    <w:rsid w:val="00931897"/>
    <w:rsid w:val="00941BEF"/>
    <w:rsid w:val="0094648E"/>
    <w:rsid w:val="0095512E"/>
    <w:rsid w:val="009552B2"/>
    <w:rsid w:val="009601F1"/>
    <w:rsid w:val="00966CFB"/>
    <w:rsid w:val="0097169D"/>
    <w:rsid w:val="00972083"/>
    <w:rsid w:val="009725F4"/>
    <w:rsid w:val="0097590A"/>
    <w:rsid w:val="009762B5"/>
    <w:rsid w:val="00977856"/>
    <w:rsid w:val="009779BD"/>
    <w:rsid w:val="00987483"/>
    <w:rsid w:val="00987547"/>
    <w:rsid w:val="0099080D"/>
    <w:rsid w:val="00990923"/>
    <w:rsid w:val="009936B6"/>
    <w:rsid w:val="009956AA"/>
    <w:rsid w:val="00997666"/>
    <w:rsid w:val="00997D9A"/>
    <w:rsid w:val="009A26FC"/>
    <w:rsid w:val="009A2F9F"/>
    <w:rsid w:val="009B0A90"/>
    <w:rsid w:val="009B0BBD"/>
    <w:rsid w:val="009B2138"/>
    <w:rsid w:val="009B46C6"/>
    <w:rsid w:val="009B5CB1"/>
    <w:rsid w:val="009B74F7"/>
    <w:rsid w:val="009B754E"/>
    <w:rsid w:val="009C73AB"/>
    <w:rsid w:val="009C76A3"/>
    <w:rsid w:val="009E19E9"/>
    <w:rsid w:val="009E1A31"/>
    <w:rsid w:val="009F217C"/>
    <w:rsid w:val="009F2731"/>
    <w:rsid w:val="009F59E5"/>
    <w:rsid w:val="009F7C7C"/>
    <w:rsid w:val="00A015F5"/>
    <w:rsid w:val="00A018C7"/>
    <w:rsid w:val="00A03D3C"/>
    <w:rsid w:val="00A055C9"/>
    <w:rsid w:val="00A0664A"/>
    <w:rsid w:val="00A07FD2"/>
    <w:rsid w:val="00A1427F"/>
    <w:rsid w:val="00A17621"/>
    <w:rsid w:val="00A178FA"/>
    <w:rsid w:val="00A2279F"/>
    <w:rsid w:val="00A24BE8"/>
    <w:rsid w:val="00A24DA0"/>
    <w:rsid w:val="00A30653"/>
    <w:rsid w:val="00A31BB3"/>
    <w:rsid w:val="00A31F76"/>
    <w:rsid w:val="00A33C72"/>
    <w:rsid w:val="00A34C9B"/>
    <w:rsid w:val="00A40563"/>
    <w:rsid w:val="00A41E86"/>
    <w:rsid w:val="00A42751"/>
    <w:rsid w:val="00A43138"/>
    <w:rsid w:val="00A45A7F"/>
    <w:rsid w:val="00A4705C"/>
    <w:rsid w:val="00A52CD2"/>
    <w:rsid w:val="00A534F9"/>
    <w:rsid w:val="00A537CC"/>
    <w:rsid w:val="00A53A4F"/>
    <w:rsid w:val="00A55F68"/>
    <w:rsid w:val="00A56197"/>
    <w:rsid w:val="00A60FC3"/>
    <w:rsid w:val="00A67AEF"/>
    <w:rsid w:val="00A70494"/>
    <w:rsid w:val="00A71E4A"/>
    <w:rsid w:val="00A76020"/>
    <w:rsid w:val="00A774C3"/>
    <w:rsid w:val="00A8284D"/>
    <w:rsid w:val="00A84B43"/>
    <w:rsid w:val="00A86E50"/>
    <w:rsid w:val="00A9079A"/>
    <w:rsid w:val="00A9288E"/>
    <w:rsid w:val="00AA2266"/>
    <w:rsid w:val="00AA285D"/>
    <w:rsid w:val="00AA34EA"/>
    <w:rsid w:val="00AA4B77"/>
    <w:rsid w:val="00AA4CAC"/>
    <w:rsid w:val="00AB2524"/>
    <w:rsid w:val="00AC14FB"/>
    <w:rsid w:val="00AC5A7D"/>
    <w:rsid w:val="00AC786F"/>
    <w:rsid w:val="00AD3CDD"/>
    <w:rsid w:val="00AD49FA"/>
    <w:rsid w:val="00AD4AAD"/>
    <w:rsid w:val="00AE01CC"/>
    <w:rsid w:val="00AE11FD"/>
    <w:rsid w:val="00AE4464"/>
    <w:rsid w:val="00AE5822"/>
    <w:rsid w:val="00AE6881"/>
    <w:rsid w:val="00AF1333"/>
    <w:rsid w:val="00AF72C4"/>
    <w:rsid w:val="00B0179F"/>
    <w:rsid w:val="00B04501"/>
    <w:rsid w:val="00B06EB5"/>
    <w:rsid w:val="00B07E15"/>
    <w:rsid w:val="00B135CD"/>
    <w:rsid w:val="00B1521D"/>
    <w:rsid w:val="00B17192"/>
    <w:rsid w:val="00B2261C"/>
    <w:rsid w:val="00B255FF"/>
    <w:rsid w:val="00B25B5D"/>
    <w:rsid w:val="00B26188"/>
    <w:rsid w:val="00B27626"/>
    <w:rsid w:val="00B317C5"/>
    <w:rsid w:val="00B31D69"/>
    <w:rsid w:val="00B40393"/>
    <w:rsid w:val="00B408AF"/>
    <w:rsid w:val="00B45908"/>
    <w:rsid w:val="00B468FD"/>
    <w:rsid w:val="00B46CAD"/>
    <w:rsid w:val="00B50B8F"/>
    <w:rsid w:val="00B5215E"/>
    <w:rsid w:val="00B547D8"/>
    <w:rsid w:val="00B57000"/>
    <w:rsid w:val="00B57800"/>
    <w:rsid w:val="00B57B94"/>
    <w:rsid w:val="00B616B8"/>
    <w:rsid w:val="00B627C8"/>
    <w:rsid w:val="00B62A19"/>
    <w:rsid w:val="00B63A1B"/>
    <w:rsid w:val="00B6514F"/>
    <w:rsid w:val="00B6788F"/>
    <w:rsid w:val="00B738B9"/>
    <w:rsid w:val="00B76F74"/>
    <w:rsid w:val="00B817CC"/>
    <w:rsid w:val="00B83EAB"/>
    <w:rsid w:val="00B84147"/>
    <w:rsid w:val="00B853C3"/>
    <w:rsid w:val="00B85F38"/>
    <w:rsid w:val="00B86452"/>
    <w:rsid w:val="00B86ED7"/>
    <w:rsid w:val="00B922C7"/>
    <w:rsid w:val="00B940BA"/>
    <w:rsid w:val="00B96B1C"/>
    <w:rsid w:val="00BA0FCA"/>
    <w:rsid w:val="00BA29E3"/>
    <w:rsid w:val="00BA30E7"/>
    <w:rsid w:val="00BA4357"/>
    <w:rsid w:val="00BA7FE1"/>
    <w:rsid w:val="00BB0544"/>
    <w:rsid w:val="00BB08A8"/>
    <w:rsid w:val="00BB2FF3"/>
    <w:rsid w:val="00BB4A19"/>
    <w:rsid w:val="00BB59C3"/>
    <w:rsid w:val="00BC0736"/>
    <w:rsid w:val="00BC0B70"/>
    <w:rsid w:val="00BC65B9"/>
    <w:rsid w:val="00BC712D"/>
    <w:rsid w:val="00BD2443"/>
    <w:rsid w:val="00BD284B"/>
    <w:rsid w:val="00BD37AE"/>
    <w:rsid w:val="00BE0989"/>
    <w:rsid w:val="00BE43BD"/>
    <w:rsid w:val="00BE5D7D"/>
    <w:rsid w:val="00BE640C"/>
    <w:rsid w:val="00BF28B6"/>
    <w:rsid w:val="00BF316F"/>
    <w:rsid w:val="00BF44B1"/>
    <w:rsid w:val="00C026D4"/>
    <w:rsid w:val="00C05AD7"/>
    <w:rsid w:val="00C05E0F"/>
    <w:rsid w:val="00C104AE"/>
    <w:rsid w:val="00C1117F"/>
    <w:rsid w:val="00C155A6"/>
    <w:rsid w:val="00C16A60"/>
    <w:rsid w:val="00C21D92"/>
    <w:rsid w:val="00C21DAD"/>
    <w:rsid w:val="00C26276"/>
    <w:rsid w:val="00C4037F"/>
    <w:rsid w:val="00C403C6"/>
    <w:rsid w:val="00C4076A"/>
    <w:rsid w:val="00C41DD7"/>
    <w:rsid w:val="00C459CD"/>
    <w:rsid w:val="00C45F09"/>
    <w:rsid w:val="00C4644A"/>
    <w:rsid w:val="00C50695"/>
    <w:rsid w:val="00C51895"/>
    <w:rsid w:val="00C52604"/>
    <w:rsid w:val="00C535CF"/>
    <w:rsid w:val="00C63310"/>
    <w:rsid w:val="00C71FE7"/>
    <w:rsid w:val="00C73069"/>
    <w:rsid w:val="00C755FE"/>
    <w:rsid w:val="00C756F2"/>
    <w:rsid w:val="00C758CD"/>
    <w:rsid w:val="00C876C1"/>
    <w:rsid w:val="00C90CEB"/>
    <w:rsid w:val="00C91A0A"/>
    <w:rsid w:val="00C9223B"/>
    <w:rsid w:val="00C92705"/>
    <w:rsid w:val="00C92DC3"/>
    <w:rsid w:val="00C93882"/>
    <w:rsid w:val="00CA0E60"/>
    <w:rsid w:val="00CA3F83"/>
    <w:rsid w:val="00CA53C6"/>
    <w:rsid w:val="00CA6F24"/>
    <w:rsid w:val="00CB03E6"/>
    <w:rsid w:val="00CB241B"/>
    <w:rsid w:val="00CB48C1"/>
    <w:rsid w:val="00CB7D5D"/>
    <w:rsid w:val="00CC047B"/>
    <w:rsid w:val="00CC0A83"/>
    <w:rsid w:val="00CD0281"/>
    <w:rsid w:val="00CD44B6"/>
    <w:rsid w:val="00CD505A"/>
    <w:rsid w:val="00CE1B81"/>
    <w:rsid w:val="00CE3840"/>
    <w:rsid w:val="00CE56C9"/>
    <w:rsid w:val="00CE5FDA"/>
    <w:rsid w:val="00CF168A"/>
    <w:rsid w:val="00CF30C6"/>
    <w:rsid w:val="00CF363E"/>
    <w:rsid w:val="00CF40F0"/>
    <w:rsid w:val="00D01845"/>
    <w:rsid w:val="00D03CA7"/>
    <w:rsid w:val="00D04B74"/>
    <w:rsid w:val="00D05F7F"/>
    <w:rsid w:val="00D1006E"/>
    <w:rsid w:val="00D1049F"/>
    <w:rsid w:val="00D165DB"/>
    <w:rsid w:val="00D174AF"/>
    <w:rsid w:val="00D224D7"/>
    <w:rsid w:val="00D2334F"/>
    <w:rsid w:val="00D235E7"/>
    <w:rsid w:val="00D24069"/>
    <w:rsid w:val="00D31056"/>
    <w:rsid w:val="00D31418"/>
    <w:rsid w:val="00D323E7"/>
    <w:rsid w:val="00D3513F"/>
    <w:rsid w:val="00D420F1"/>
    <w:rsid w:val="00D44981"/>
    <w:rsid w:val="00D47B7F"/>
    <w:rsid w:val="00D47BA8"/>
    <w:rsid w:val="00D505AA"/>
    <w:rsid w:val="00D51381"/>
    <w:rsid w:val="00D55E79"/>
    <w:rsid w:val="00D60052"/>
    <w:rsid w:val="00D61CF9"/>
    <w:rsid w:val="00D63F00"/>
    <w:rsid w:val="00D66070"/>
    <w:rsid w:val="00D67BB1"/>
    <w:rsid w:val="00D70398"/>
    <w:rsid w:val="00D706B7"/>
    <w:rsid w:val="00D70F7D"/>
    <w:rsid w:val="00D71777"/>
    <w:rsid w:val="00D71DD8"/>
    <w:rsid w:val="00D72FA1"/>
    <w:rsid w:val="00D75BC7"/>
    <w:rsid w:val="00D77BF2"/>
    <w:rsid w:val="00D823E7"/>
    <w:rsid w:val="00D859E0"/>
    <w:rsid w:val="00D866FC"/>
    <w:rsid w:val="00D8691C"/>
    <w:rsid w:val="00D87B22"/>
    <w:rsid w:val="00D9226F"/>
    <w:rsid w:val="00D95AE9"/>
    <w:rsid w:val="00D96A28"/>
    <w:rsid w:val="00D97B80"/>
    <w:rsid w:val="00DA0C34"/>
    <w:rsid w:val="00DA5156"/>
    <w:rsid w:val="00DA5735"/>
    <w:rsid w:val="00DB4018"/>
    <w:rsid w:val="00DB73B3"/>
    <w:rsid w:val="00DC1C08"/>
    <w:rsid w:val="00DC482E"/>
    <w:rsid w:val="00DD168B"/>
    <w:rsid w:val="00DD5C2F"/>
    <w:rsid w:val="00DD6A1C"/>
    <w:rsid w:val="00DD6F3C"/>
    <w:rsid w:val="00DE421B"/>
    <w:rsid w:val="00DE4FF9"/>
    <w:rsid w:val="00DE5A94"/>
    <w:rsid w:val="00DE5CF9"/>
    <w:rsid w:val="00DF15E1"/>
    <w:rsid w:val="00DF2595"/>
    <w:rsid w:val="00DF453E"/>
    <w:rsid w:val="00DF529A"/>
    <w:rsid w:val="00DF60F0"/>
    <w:rsid w:val="00DF6997"/>
    <w:rsid w:val="00DF69CF"/>
    <w:rsid w:val="00DF7F3F"/>
    <w:rsid w:val="00E05332"/>
    <w:rsid w:val="00E10AAB"/>
    <w:rsid w:val="00E12265"/>
    <w:rsid w:val="00E1524B"/>
    <w:rsid w:val="00E176F7"/>
    <w:rsid w:val="00E24998"/>
    <w:rsid w:val="00E27D58"/>
    <w:rsid w:val="00E310DD"/>
    <w:rsid w:val="00E35710"/>
    <w:rsid w:val="00E35947"/>
    <w:rsid w:val="00E36AD8"/>
    <w:rsid w:val="00E54A54"/>
    <w:rsid w:val="00E56EBE"/>
    <w:rsid w:val="00E57D8F"/>
    <w:rsid w:val="00E610C3"/>
    <w:rsid w:val="00E6129F"/>
    <w:rsid w:val="00E6192C"/>
    <w:rsid w:val="00E62014"/>
    <w:rsid w:val="00E632F7"/>
    <w:rsid w:val="00E822F9"/>
    <w:rsid w:val="00E82AA3"/>
    <w:rsid w:val="00E93973"/>
    <w:rsid w:val="00E97E71"/>
    <w:rsid w:val="00EA1824"/>
    <w:rsid w:val="00EA7415"/>
    <w:rsid w:val="00EA7722"/>
    <w:rsid w:val="00EB7EAA"/>
    <w:rsid w:val="00EC0301"/>
    <w:rsid w:val="00EC2167"/>
    <w:rsid w:val="00EC2D9E"/>
    <w:rsid w:val="00EC49EA"/>
    <w:rsid w:val="00EC4B09"/>
    <w:rsid w:val="00EC5212"/>
    <w:rsid w:val="00ED3DEF"/>
    <w:rsid w:val="00ED4E80"/>
    <w:rsid w:val="00ED72D7"/>
    <w:rsid w:val="00ED755C"/>
    <w:rsid w:val="00EE0A5C"/>
    <w:rsid w:val="00EE58D0"/>
    <w:rsid w:val="00EE5D52"/>
    <w:rsid w:val="00EF079E"/>
    <w:rsid w:val="00EF41B9"/>
    <w:rsid w:val="00EF45A5"/>
    <w:rsid w:val="00EF656A"/>
    <w:rsid w:val="00F01CFB"/>
    <w:rsid w:val="00F02BBC"/>
    <w:rsid w:val="00F12A31"/>
    <w:rsid w:val="00F154D8"/>
    <w:rsid w:val="00F216AD"/>
    <w:rsid w:val="00F30AA9"/>
    <w:rsid w:val="00F32B8D"/>
    <w:rsid w:val="00F35160"/>
    <w:rsid w:val="00F371DD"/>
    <w:rsid w:val="00F403AF"/>
    <w:rsid w:val="00F4294A"/>
    <w:rsid w:val="00F43DF0"/>
    <w:rsid w:val="00F464A7"/>
    <w:rsid w:val="00F5035D"/>
    <w:rsid w:val="00F527E3"/>
    <w:rsid w:val="00F566F1"/>
    <w:rsid w:val="00F66A1D"/>
    <w:rsid w:val="00F712C8"/>
    <w:rsid w:val="00F75901"/>
    <w:rsid w:val="00F766B9"/>
    <w:rsid w:val="00F80FCE"/>
    <w:rsid w:val="00F83588"/>
    <w:rsid w:val="00F86353"/>
    <w:rsid w:val="00F947C5"/>
    <w:rsid w:val="00F959AB"/>
    <w:rsid w:val="00F96AF5"/>
    <w:rsid w:val="00FA0D38"/>
    <w:rsid w:val="00FA3586"/>
    <w:rsid w:val="00FA4457"/>
    <w:rsid w:val="00FA756C"/>
    <w:rsid w:val="00FB0600"/>
    <w:rsid w:val="00FB11A0"/>
    <w:rsid w:val="00FB3B43"/>
    <w:rsid w:val="00FB4F45"/>
    <w:rsid w:val="00FC0FB1"/>
    <w:rsid w:val="00FC22CE"/>
    <w:rsid w:val="00FC373D"/>
    <w:rsid w:val="00FC49FB"/>
    <w:rsid w:val="00FC65CA"/>
    <w:rsid w:val="00FD04F7"/>
    <w:rsid w:val="00FD34DA"/>
    <w:rsid w:val="00FD3AE5"/>
    <w:rsid w:val="00FD546F"/>
    <w:rsid w:val="00FD5D0E"/>
    <w:rsid w:val="00FD6015"/>
    <w:rsid w:val="00FD69AC"/>
    <w:rsid w:val="00FE2A5E"/>
    <w:rsid w:val="00FE36D8"/>
    <w:rsid w:val="00FE3AE4"/>
    <w:rsid w:val="00FE5D81"/>
    <w:rsid w:val="00FE6764"/>
    <w:rsid w:val="00FF31DB"/>
    <w:rsid w:val="00FF3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EE3F28C"/>
  <w15:docId w15:val="{8C1EBEE9-7981-4B95-88EF-4F2CEF6C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85D"/>
    <w:pPr>
      <w:autoSpaceDE w:val="0"/>
      <w:autoSpaceDN w:val="0"/>
    </w:pPr>
    <w:rPr>
      <w:rFonts w:eastAsia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qFormat/>
    <w:rsid w:val="00D174AF"/>
    <w:pPr>
      <w:keepNext/>
      <w:tabs>
        <w:tab w:val="right" w:pos="9639"/>
      </w:tabs>
      <w:jc w:val="both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174AF"/>
    <w:rPr>
      <w:rFonts w:eastAsia="Times New Roman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D174AF"/>
    <w:pPr>
      <w:spacing w:after="120"/>
    </w:pPr>
    <w:rPr>
      <w:sz w:val="20"/>
    </w:rPr>
  </w:style>
  <w:style w:type="character" w:customStyle="1" w:styleId="a4">
    <w:name w:val="Основной текст Знак"/>
    <w:link w:val="a3"/>
    <w:rsid w:val="00D174AF"/>
    <w:rPr>
      <w:rFonts w:eastAsia="Times New Roman" w:cs="Times New Roman"/>
      <w:b/>
      <w:bCs/>
      <w:szCs w:val="24"/>
      <w:lang w:eastAsia="ru-RU"/>
    </w:rPr>
  </w:style>
  <w:style w:type="paragraph" w:styleId="a5">
    <w:name w:val="footer"/>
    <w:basedOn w:val="a"/>
    <w:link w:val="a6"/>
    <w:uiPriority w:val="99"/>
    <w:rsid w:val="00D174AF"/>
    <w:pPr>
      <w:tabs>
        <w:tab w:val="center" w:pos="4677"/>
        <w:tab w:val="right" w:pos="9355"/>
      </w:tabs>
    </w:pPr>
    <w:rPr>
      <w:sz w:val="20"/>
    </w:rPr>
  </w:style>
  <w:style w:type="character" w:customStyle="1" w:styleId="a6">
    <w:name w:val="Нижний колонтитул Знак"/>
    <w:link w:val="a5"/>
    <w:uiPriority w:val="99"/>
    <w:rsid w:val="00D174AF"/>
    <w:rPr>
      <w:rFonts w:eastAsia="Times New Roman" w:cs="Times New Roman"/>
      <w:b/>
      <w:bCs/>
      <w:szCs w:val="24"/>
      <w:lang w:eastAsia="ru-RU"/>
    </w:rPr>
  </w:style>
  <w:style w:type="character" w:styleId="a7">
    <w:name w:val="page number"/>
    <w:basedOn w:val="a0"/>
    <w:rsid w:val="00D174AF"/>
  </w:style>
  <w:style w:type="paragraph" w:styleId="a8">
    <w:name w:val="Balloon Text"/>
    <w:basedOn w:val="a"/>
    <w:link w:val="a9"/>
    <w:uiPriority w:val="99"/>
    <w:semiHidden/>
    <w:unhideWhenUsed/>
    <w:rsid w:val="00D174A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174AF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u">
    <w:name w:val="u"/>
    <w:basedOn w:val="a"/>
    <w:rsid w:val="004078B5"/>
    <w:pPr>
      <w:autoSpaceDE/>
      <w:autoSpaceDN/>
      <w:ind w:firstLine="539"/>
      <w:jc w:val="both"/>
    </w:pPr>
    <w:rPr>
      <w:b w:val="0"/>
      <w:bCs w:val="0"/>
      <w:color w:val="000000"/>
      <w:sz w:val="15"/>
      <w:szCs w:val="15"/>
    </w:rPr>
  </w:style>
  <w:style w:type="paragraph" w:styleId="aa">
    <w:name w:val="No Spacing"/>
    <w:qFormat/>
    <w:rsid w:val="005D09A4"/>
    <w:pPr>
      <w:autoSpaceDE w:val="0"/>
      <w:autoSpaceDN w:val="0"/>
    </w:pPr>
    <w:rPr>
      <w:rFonts w:eastAsia="Times New Roman"/>
      <w:bCs/>
      <w:sz w:val="24"/>
      <w:szCs w:val="24"/>
    </w:rPr>
  </w:style>
  <w:style w:type="paragraph" w:customStyle="1" w:styleId="ab">
    <w:name w:val="Стиль в законе"/>
    <w:basedOn w:val="a"/>
    <w:rsid w:val="00A60FC3"/>
    <w:pPr>
      <w:autoSpaceDE/>
      <w:autoSpaceDN/>
      <w:spacing w:before="120" w:line="360" w:lineRule="auto"/>
      <w:ind w:firstLine="851"/>
      <w:jc w:val="both"/>
    </w:pPr>
    <w:rPr>
      <w:b w:val="0"/>
      <w:bCs w:val="0"/>
      <w:snapToGrid w:val="0"/>
      <w:sz w:val="28"/>
      <w:szCs w:val="20"/>
    </w:rPr>
  </w:style>
  <w:style w:type="character" w:styleId="ac">
    <w:name w:val="Hyperlink"/>
    <w:uiPriority w:val="99"/>
    <w:semiHidden/>
    <w:unhideWhenUsed/>
    <w:rsid w:val="00875D2A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875D2A"/>
    <w:rPr>
      <w:color w:val="800080"/>
      <w:u w:val="single"/>
    </w:rPr>
  </w:style>
  <w:style w:type="table" w:styleId="ae">
    <w:name w:val="Table Grid"/>
    <w:basedOn w:val="a1"/>
    <w:uiPriority w:val="59"/>
    <w:rsid w:val="00202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D3141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D31418"/>
    <w:rPr>
      <w:rFonts w:eastAsia="Times New Roman"/>
      <w:b/>
      <w:bCs/>
      <w:sz w:val="24"/>
      <w:szCs w:val="24"/>
    </w:rPr>
  </w:style>
  <w:style w:type="paragraph" w:customStyle="1" w:styleId="font5">
    <w:name w:val="font5"/>
    <w:basedOn w:val="a"/>
    <w:rsid w:val="00CA53C6"/>
    <w:pPr>
      <w:autoSpaceDE/>
      <w:autoSpaceDN/>
      <w:spacing w:before="100" w:beforeAutospacing="1" w:after="100" w:afterAutospacing="1"/>
    </w:pPr>
    <w:rPr>
      <w:rFonts w:ascii="Tahoma" w:hAnsi="Tahoma" w:cs="Tahoma"/>
      <w:b w:val="0"/>
      <w:bCs w:val="0"/>
      <w:color w:val="000000"/>
      <w:sz w:val="18"/>
      <w:szCs w:val="18"/>
    </w:rPr>
  </w:style>
  <w:style w:type="paragraph" w:customStyle="1" w:styleId="font6">
    <w:name w:val="font6"/>
    <w:basedOn w:val="a"/>
    <w:rsid w:val="00CA53C6"/>
    <w:pPr>
      <w:autoSpaceDE/>
      <w:autoSpaceDN/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80">
    <w:name w:val="xl8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  <w:i/>
      <w:iCs/>
    </w:rPr>
  </w:style>
  <w:style w:type="paragraph" w:customStyle="1" w:styleId="xl81">
    <w:name w:val="xl8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</w:rPr>
  </w:style>
  <w:style w:type="paragraph" w:customStyle="1" w:styleId="xl82">
    <w:name w:val="xl8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  <w:color w:val="000000"/>
    </w:rPr>
  </w:style>
  <w:style w:type="paragraph" w:customStyle="1" w:styleId="xl83">
    <w:name w:val="xl83"/>
    <w:basedOn w:val="a"/>
    <w:rsid w:val="00CA53C6"/>
    <w:pPr>
      <w:autoSpaceDE/>
      <w:autoSpaceDN/>
      <w:spacing w:before="100" w:beforeAutospacing="1" w:after="100" w:afterAutospacing="1"/>
    </w:pPr>
    <w:rPr>
      <w:b w:val="0"/>
      <w:bCs w:val="0"/>
    </w:rPr>
  </w:style>
  <w:style w:type="paragraph" w:customStyle="1" w:styleId="xl84">
    <w:name w:val="xl84"/>
    <w:basedOn w:val="a"/>
    <w:rsid w:val="00CA53C6"/>
    <w:pPr>
      <w:autoSpaceDE/>
      <w:autoSpaceDN/>
      <w:spacing w:before="100" w:beforeAutospacing="1" w:after="100" w:afterAutospacing="1"/>
    </w:pPr>
    <w:rPr>
      <w:b w:val="0"/>
      <w:bCs w:val="0"/>
    </w:rPr>
  </w:style>
  <w:style w:type="paragraph" w:customStyle="1" w:styleId="xl85">
    <w:name w:val="xl8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86">
    <w:name w:val="xl8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87">
    <w:name w:val="xl8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sz w:val="16"/>
      <w:szCs w:val="16"/>
    </w:rPr>
  </w:style>
  <w:style w:type="paragraph" w:customStyle="1" w:styleId="xl88">
    <w:name w:val="xl8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89">
    <w:name w:val="xl8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both"/>
      <w:textAlignment w:val="top"/>
    </w:pPr>
  </w:style>
  <w:style w:type="paragraph" w:customStyle="1" w:styleId="xl90">
    <w:name w:val="xl9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CA53C6"/>
    <w:pPr>
      <w:autoSpaceDE/>
      <w:autoSpaceDN/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96">
    <w:name w:val="xl9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7">
    <w:name w:val="xl9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8">
    <w:name w:val="xl9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9">
    <w:name w:val="xl9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0">
    <w:name w:val="xl100"/>
    <w:basedOn w:val="a"/>
    <w:rsid w:val="00CA53C6"/>
    <w:pPr>
      <w:autoSpaceDE/>
      <w:autoSpaceDN/>
      <w:spacing w:before="100" w:beforeAutospacing="1" w:after="100" w:afterAutospacing="1"/>
    </w:pPr>
    <w:rPr>
      <w:i/>
      <w:iCs/>
    </w:rPr>
  </w:style>
  <w:style w:type="paragraph" w:customStyle="1" w:styleId="xl101">
    <w:name w:val="xl10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CA53C6"/>
    <w:pPr>
      <w:autoSpaceDE/>
      <w:autoSpaceDN/>
      <w:spacing w:before="100" w:beforeAutospacing="1" w:after="100" w:afterAutospacing="1"/>
    </w:pPr>
  </w:style>
  <w:style w:type="paragraph" w:customStyle="1" w:styleId="xl107">
    <w:name w:val="xl10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08">
    <w:name w:val="xl10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09">
    <w:name w:val="xl10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10">
    <w:name w:val="xl11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11">
    <w:name w:val="xl111"/>
    <w:basedOn w:val="a"/>
    <w:rsid w:val="00CA53C6"/>
    <w:pPr>
      <w:autoSpaceDE/>
      <w:autoSpaceDN/>
      <w:spacing w:before="100" w:beforeAutospacing="1" w:after="100" w:afterAutospacing="1"/>
    </w:pPr>
    <w:rPr>
      <w:b w:val="0"/>
      <w:bCs w:val="0"/>
      <w:i/>
      <w:iCs/>
    </w:rPr>
  </w:style>
  <w:style w:type="paragraph" w:customStyle="1" w:styleId="xl112">
    <w:name w:val="xl11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</w:rPr>
  </w:style>
  <w:style w:type="paragraph" w:customStyle="1" w:styleId="xl113">
    <w:name w:val="xl11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14">
    <w:name w:val="xl11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15">
    <w:name w:val="xl11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16">
    <w:name w:val="xl11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17">
    <w:name w:val="xl11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18">
    <w:name w:val="xl118"/>
    <w:basedOn w:val="a"/>
    <w:rsid w:val="00CA53C6"/>
    <w:pPr>
      <w:autoSpaceDE/>
      <w:autoSpaceDN/>
      <w:spacing w:before="100" w:beforeAutospacing="1" w:after="100" w:afterAutospacing="1"/>
      <w:textAlignment w:val="top"/>
    </w:pPr>
    <w:rPr>
      <w:b w:val="0"/>
      <w:bCs w:val="0"/>
    </w:rPr>
  </w:style>
  <w:style w:type="paragraph" w:customStyle="1" w:styleId="xl119">
    <w:name w:val="xl11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20">
    <w:name w:val="xl12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1">
    <w:name w:val="xl12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2">
    <w:name w:val="xl12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</w:rPr>
  </w:style>
  <w:style w:type="paragraph" w:customStyle="1" w:styleId="xl123">
    <w:name w:val="xl12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24">
    <w:name w:val="xl12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25">
    <w:name w:val="xl12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26">
    <w:name w:val="xl126"/>
    <w:basedOn w:val="a"/>
    <w:rsid w:val="00CA53C6"/>
    <w:pPr>
      <w:autoSpaceDE/>
      <w:autoSpaceDN/>
      <w:spacing w:before="100" w:beforeAutospacing="1" w:after="100" w:afterAutospacing="1"/>
      <w:textAlignment w:val="top"/>
    </w:pPr>
    <w:rPr>
      <w:i/>
      <w:iCs/>
    </w:rPr>
  </w:style>
  <w:style w:type="paragraph" w:customStyle="1" w:styleId="xl127">
    <w:name w:val="xl12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28">
    <w:name w:val="xl12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  <w:color w:val="000000"/>
    </w:rPr>
  </w:style>
  <w:style w:type="paragraph" w:customStyle="1" w:styleId="xl129">
    <w:name w:val="xl129"/>
    <w:basedOn w:val="a"/>
    <w:rsid w:val="00CA53C6"/>
    <w:pP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0">
    <w:name w:val="xl130"/>
    <w:basedOn w:val="a"/>
    <w:rsid w:val="00CA53C6"/>
    <w:pP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1">
    <w:name w:val="xl131"/>
    <w:basedOn w:val="a"/>
    <w:rsid w:val="00CA53C6"/>
    <w:pPr>
      <w:autoSpaceDE/>
      <w:autoSpaceDN/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  <w:i/>
      <w:iCs/>
    </w:rPr>
  </w:style>
  <w:style w:type="paragraph" w:customStyle="1" w:styleId="xl133">
    <w:name w:val="xl13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34">
    <w:name w:val="xl13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35">
    <w:name w:val="xl13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36">
    <w:name w:val="xl13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 w:val="0"/>
      <w:bCs w:val="0"/>
    </w:rPr>
  </w:style>
  <w:style w:type="paragraph" w:customStyle="1" w:styleId="xl137">
    <w:name w:val="xl13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 w:val="0"/>
      <w:bCs w:val="0"/>
    </w:rPr>
  </w:style>
  <w:style w:type="paragraph" w:customStyle="1" w:styleId="xl138">
    <w:name w:val="xl138"/>
    <w:basedOn w:val="a"/>
    <w:rsid w:val="00CA53C6"/>
    <w:pPr>
      <w:autoSpaceDE/>
      <w:autoSpaceDN/>
      <w:spacing w:before="100" w:beforeAutospacing="1" w:after="100" w:afterAutospacing="1"/>
      <w:textAlignment w:val="center"/>
    </w:pPr>
    <w:rPr>
      <w:b w:val="0"/>
      <w:bCs w:val="0"/>
    </w:rPr>
  </w:style>
  <w:style w:type="paragraph" w:customStyle="1" w:styleId="xl139">
    <w:name w:val="xl13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40">
    <w:name w:val="xl14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41">
    <w:name w:val="xl14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42">
    <w:name w:val="xl14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customStyle="1" w:styleId="xl143">
    <w:name w:val="xl14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both"/>
      <w:textAlignment w:val="top"/>
    </w:pPr>
  </w:style>
  <w:style w:type="paragraph" w:customStyle="1" w:styleId="xl144">
    <w:name w:val="xl14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45">
    <w:name w:val="xl14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customStyle="1" w:styleId="xl149">
    <w:name w:val="xl14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 w:val="0"/>
      <w:bCs w:val="0"/>
    </w:rPr>
  </w:style>
  <w:style w:type="paragraph" w:customStyle="1" w:styleId="xl150">
    <w:name w:val="xl15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 w:val="0"/>
      <w:bCs w:val="0"/>
    </w:rPr>
  </w:style>
  <w:style w:type="paragraph" w:customStyle="1" w:styleId="xl151">
    <w:name w:val="xl15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both"/>
      <w:textAlignment w:val="top"/>
    </w:pPr>
  </w:style>
  <w:style w:type="paragraph" w:customStyle="1" w:styleId="xl152">
    <w:name w:val="xl15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53">
    <w:name w:val="xl15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customStyle="1" w:styleId="xl154">
    <w:name w:val="xl15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55">
    <w:name w:val="xl15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56">
    <w:name w:val="xl15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57">
    <w:name w:val="xl15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58">
    <w:name w:val="xl158"/>
    <w:basedOn w:val="a"/>
    <w:rsid w:val="00CA53C6"/>
    <w:pPr>
      <w:shd w:val="clear" w:color="000000" w:fill="FFFF00"/>
      <w:autoSpaceDE/>
      <w:autoSpaceDN/>
      <w:spacing w:before="100" w:beforeAutospacing="1" w:after="100" w:afterAutospacing="1"/>
    </w:pPr>
    <w:rPr>
      <w:b w:val="0"/>
      <w:bCs w:val="0"/>
      <w:i/>
      <w:iCs/>
    </w:rPr>
  </w:style>
  <w:style w:type="paragraph" w:customStyle="1" w:styleId="xl159">
    <w:name w:val="xl15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</w:rPr>
  </w:style>
  <w:style w:type="paragraph" w:customStyle="1" w:styleId="xl160">
    <w:name w:val="xl16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61">
    <w:name w:val="xl16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62">
    <w:name w:val="xl16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63">
    <w:name w:val="xl163"/>
    <w:basedOn w:val="a"/>
    <w:rsid w:val="00CA53C6"/>
    <w:pPr>
      <w:shd w:val="clear" w:color="000000" w:fill="FFFF00"/>
      <w:autoSpaceDE/>
      <w:autoSpaceDN/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  <w:i/>
      <w:iCs/>
    </w:rPr>
  </w:style>
  <w:style w:type="paragraph" w:customStyle="1" w:styleId="xl165">
    <w:name w:val="xl165"/>
    <w:basedOn w:val="a"/>
    <w:rsid w:val="00CA53C6"/>
    <w:pP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customStyle="1" w:styleId="xl166">
    <w:name w:val="xl16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customStyle="1" w:styleId="xl167">
    <w:name w:val="xl16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68">
    <w:name w:val="xl16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 w:val="0"/>
      <w:bCs w:val="0"/>
      <w:i/>
      <w:iCs/>
    </w:rPr>
  </w:style>
  <w:style w:type="paragraph" w:customStyle="1" w:styleId="xl169">
    <w:name w:val="xl16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 w:val="0"/>
      <w:bCs w:val="0"/>
      <w:i/>
      <w:iCs/>
    </w:rPr>
  </w:style>
  <w:style w:type="paragraph" w:customStyle="1" w:styleId="xl170">
    <w:name w:val="xl17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71">
    <w:name w:val="xl17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72">
    <w:name w:val="xl17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73">
    <w:name w:val="xl17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74">
    <w:name w:val="xl17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</w:style>
  <w:style w:type="paragraph" w:customStyle="1" w:styleId="xl178">
    <w:name w:val="xl178"/>
    <w:basedOn w:val="a"/>
    <w:rsid w:val="00CA53C6"/>
    <w:pPr>
      <w:autoSpaceDE/>
      <w:autoSpaceDN/>
      <w:spacing w:before="100" w:beforeAutospacing="1" w:after="100" w:afterAutospacing="1"/>
      <w:jc w:val="right"/>
    </w:pPr>
    <w:rPr>
      <w:b w:val="0"/>
      <w:bCs w:val="0"/>
    </w:rPr>
  </w:style>
  <w:style w:type="paragraph" w:customStyle="1" w:styleId="xl179">
    <w:name w:val="xl17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styleId="af1">
    <w:name w:val="Normal (Web)"/>
    <w:basedOn w:val="a"/>
    <w:uiPriority w:val="99"/>
    <w:unhideWhenUsed/>
    <w:rsid w:val="000257D8"/>
    <w:pPr>
      <w:autoSpaceDE/>
      <w:autoSpaceDN/>
      <w:spacing w:before="100" w:beforeAutospacing="1" w:after="100" w:afterAutospacing="1"/>
    </w:pPr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029AA-0E10-477D-AF5C-3AEECBA6B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Inessa</cp:lastModifiedBy>
  <cp:revision>93</cp:revision>
  <cp:lastPrinted>2022-12-16T02:05:00Z</cp:lastPrinted>
  <dcterms:created xsi:type="dcterms:W3CDTF">2022-05-23T01:06:00Z</dcterms:created>
  <dcterms:modified xsi:type="dcterms:W3CDTF">2023-11-29T06:13:00Z</dcterms:modified>
</cp:coreProperties>
</file>