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2B" w:rsidRDefault="00A45E5B" w:rsidP="00F7672B">
      <w:pPr>
        <w:ind w:right="-1"/>
        <w:jc w:val="center"/>
      </w:pPr>
      <w:r>
        <w:rPr>
          <w:color w:val="000000"/>
          <w:spacing w:val="-5"/>
          <w:szCs w:val="24"/>
        </w:rPr>
        <w:t xml:space="preserve">    </w:t>
      </w:r>
      <w:r w:rsidR="000D6961">
        <w:rPr>
          <w:color w:val="000000"/>
          <w:spacing w:val="-5"/>
          <w:szCs w:val="24"/>
        </w:rPr>
        <w:t xml:space="preserve"> </w:t>
      </w:r>
      <w:r w:rsidR="00193D48" w:rsidRPr="00193D4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pt;height:1in" filled="t">
            <v:fill color2="black"/>
            <v:imagedata r:id="rId8" o:title=""/>
          </v:shape>
        </w:pict>
      </w:r>
    </w:p>
    <w:p w:rsidR="00F7672B" w:rsidRDefault="00F7672B" w:rsidP="00F7672B">
      <w:pPr>
        <w:ind w:right="17"/>
        <w:jc w:val="center"/>
      </w:pPr>
    </w:p>
    <w:p w:rsidR="00F7672B" w:rsidRDefault="00193D48" w:rsidP="00F7672B">
      <w:pPr>
        <w:jc w:val="center"/>
        <w:rPr>
          <w:b/>
          <w:color w:val="000000"/>
          <w:spacing w:val="-5"/>
        </w:rPr>
      </w:pPr>
      <w:r w:rsidRPr="00193D48">
        <w:pict>
          <v:rect id="_x0000_s1081" style="position:absolute;left:0;text-align:left;margin-left:-81pt;margin-top:-51.75pt;width:45pt;height:18pt;z-index:1" strokecolor="white">
            <v:textbox style="mso-next-textbox:#_x0000_s1081">
              <w:txbxContent>
                <w:p w:rsidR="007F05DD" w:rsidRDefault="007F05DD" w:rsidP="005B27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="00F7672B">
        <w:rPr>
          <w:b/>
          <w:color w:val="000000"/>
          <w:spacing w:val="-5"/>
        </w:rPr>
        <w:t>Приморский край</w:t>
      </w:r>
    </w:p>
    <w:p w:rsidR="005B277D" w:rsidRDefault="000D6961" w:rsidP="00F7672B">
      <w:pPr>
        <w:jc w:val="center"/>
        <w:rPr>
          <w:b/>
          <w:color w:val="000000"/>
          <w:spacing w:val="-5"/>
        </w:rPr>
      </w:pPr>
      <w:r w:rsidRPr="000D6961">
        <w:rPr>
          <w:b/>
          <w:color w:val="000000"/>
          <w:spacing w:val="-5"/>
        </w:rPr>
        <w:t>Дума Дальнегорского городского округа</w:t>
      </w:r>
    </w:p>
    <w:p w:rsidR="000D6961" w:rsidRDefault="00F7672B" w:rsidP="00F7672B">
      <w:pPr>
        <w:shd w:val="clear" w:color="auto" w:fill="FFFFFF"/>
        <w:ind w:left="10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ш</w:t>
      </w:r>
      <w:r w:rsidR="000D6961">
        <w:rPr>
          <w:b/>
          <w:color w:val="000000"/>
          <w:spacing w:val="-5"/>
        </w:rPr>
        <w:t>естого созыва</w:t>
      </w:r>
    </w:p>
    <w:p w:rsidR="000D6961" w:rsidRDefault="000D6961" w:rsidP="000D6961">
      <w:pPr>
        <w:shd w:val="clear" w:color="auto" w:fill="FFFFFF"/>
        <w:spacing w:before="67"/>
        <w:ind w:left="10"/>
        <w:jc w:val="center"/>
        <w:rPr>
          <w:b/>
          <w:color w:val="000000"/>
          <w:spacing w:val="-5"/>
        </w:rPr>
      </w:pPr>
    </w:p>
    <w:p w:rsidR="000D6961" w:rsidRDefault="000D6961" w:rsidP="000D6961">
      <w:pPr>
        <w:shd w:val="clear" w:color="auto" w:fill="FFFFFF"/>
        <w:spacing w:before="67"/>
        <w:ind w:left="10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РЕШЕНИ</w:t>
      </w:r>
      <w:r w:rsidR="00012C2B">
        <w:rPr>
          <w:b/>
          <w:color w:val="000000"/>
          <w:spacing w:val="-5"/>
        </w:rPr>
        <w:t>Е</w:t>
      </w:r>
    </w:p>
    <w:p w:rsidR="000D6961" w:rsidRDefault="000D6961" w:rsidP="000D6961">
      <w:pPr>
        <w:shd w:val="clear" w:color="auto" w:fill="FFFFFF"/>
        <w:spacing w:before="67"/>
        <w:ind w:left="10"/>
        <w:jc w:val="center"/>
        <w:rPr>
          <w:b/>
          <w:color w:val="000000"/>
          <w:spacing w:val="-5"/>
        </w:rPr>
      </w:pPr>
    </w:p>
    <w:p w:rsidR="000D6961" w:rsidRDefault="00C005D3" w:rsidP="000D6961">
      <w:pPr>
        <w:shd w:val="clear" w:color="auto" w:fill="FFFFFF"/>
        <w:spacing w:before="67"/>
        <w:ind w:left="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8 декабря</w:t>
      </w:r>
      <w:r w:rsidR="00F7672B">
        <w:rPr>
          <w:color w:val="000000"/>
          <w:spacing w:val="-5"/>
        </w:rPr>
        <w:t xml:space="preserve"> 2015</w:t>
      </w:r>
      <w:r>
        <w:rPr>
          <w:color w:val="000000"/>
          <w:spacing w:val="-5"/>
        </w:rPr>
        <w:t xml:space="preserve"> </w:t>
      </w:r>
      <w:r w:rsidR="00F7672B">
        <w:rPr>
          <w:color w:val="000000"/>
          <w:spacing w:val="-5"/>
        </w:rPr>
        <w:t>г.</w:t>
      </w:r>
      <w:r w:rsidR="000D6961" w:rsidRPr="000D6961">
        <w:rPr>
          <w:color w:val="000000"/>
          <w:spacing w:val="-5"/>
        </w:rPr>
        <w:t xml:space="preserve">   </w:t>
      </w:r>
      <w:r>
        <w:rPr>
          <w:color w:val="000000"/>
          <w:spacing w:val="-5"/>
        </w:rPr>
        <w:t xml:space="preserve">                </w:t>
      </w:r>
      <w:r w:rsidR="000D6961" w:rsidRPr="000D6961">
        <w:rPr>
          <w:color w:val="000000"/>
          <w:spacing w:val="-5"/>
        </w:rPr>
        <w:t xml:space="preserve">    </w:t>
      </w:r>
      <w:r w:rsidR="000D6961">
        <w:rPr>
          <w:color w:val="000000"/>
          <w:spacing w:val="-5"/>
        </w:rPr>
        <w:t xml:space="preserve">        г</w:t>
      </w:r>
      <w:r w:rsidR="000D6961" w:rsidRPr="000D6961">
        <w:rPr>
          <w:color w:val="000000"/>
          <w:spacing w:val="-5"/>
        </w:rPr>
        <w:t>.Дальнегорск</w:t>
      </w:r>
      <w:r w:rsidR="000D6961">
        <w:rPr>
          <w:color w:val="000000"/>
          <w:spacing w:val="-5"/>
        </w:rPr>
        <w:t xml:space="preserve">                          </w:t>
      </w:r>
      <w:r w:rsidR="00F7672B">
        <w:rPr>
          <w:color w:val="000000"/>
          <w:spacing w:val="-5"/>
        </w:rPr>
        <w:t xml:space="preserve">                  </w:t>
      </w:r>
      <w:r w:rsidR="000D6961">
        <w:rPr>
          <w:color w:val="000000"/>
          <w:spacing w:val="-5"/>
        </w:rPr>
        <w:t xml:space="preserve">№ </w:t>
      </w:r>
      <w:r w:rsidR="00B25A52">
        <w:rPr>
          <w:color w:val="000000"/>
          <w:spacing w:val="-5"/>
        </w:rPr>
        <w:t>442</w:t>
      </w:r>
    </w:p>
    <w:p w:rsidR="000D6961" w:rsidRPr="000D6961" w:rsidRDefault="000D6961" w:rsidP="000D6961">
      <w:pPr>
        <w:shd w:val="clear" w:color="auto" w:fill="FFFFFF"/>
        <w:spacing w:before="67"/>
        <w:ind w:left="10"/>
        <w:jc w:val="both"/>
        <w:rPr>
          <w:color w:val="000000"/>
          <w:spacing w:val="-5"/>
        </w:rPr>
      </w:pPr>
    </w:p>
    <w:p w:rsidR="0069451B" w:rsidRDefault="000D6961" w:rsidP="000D6961">
      <w:r w:rsidRPr="000D6961">
        <w:t xml:space="preserve">О внесении изменений в </w:t>
      </w:r>
      <w:r w:rsidR="0069451B">
        <w:t>решение Думы</w:t>
      </w:r>
    </w:p>
    <w:p w:rsidR="003B21E5" w:rsidRDefault="0069451B" w:rsidP="000D6961">
      <w:r>
        <w:t xml:space="preserve">Дальнегорского городского округа </w:t>
      </w:r>
      <w:r w:rsidR="003B21E5">
        <w:t>от 27.01.2006</w:t>
      </w:r>
    </w:p>
    <w:p w:rsidR="003B21E5" w:rsidRDefault="003B21E5" w:rsidP="000D6961">
      <w:r>
        <w:t xml:space="preserve">года №280 «О </w:t>
      </w:r>
      <w:r w:rsidR="000D6961" w:rsidRPr="000D6961">
        <w:t>Положени</w:t>
      </w:r>
      <w:r w:rsidR="00012C2B">
        <w:t>е</w:t>
      </w:r>
      <w:r w:rsidR="000D6961">
        <w:t xml:space="preserve"> </w:t>
      </w:r>
      <w:r w:rsidR="000D6961" w:rsidRPr="000D6961">
        <w:t>«Об</w:t>
      </w:r>
      <w:r w:rsidR="000D6961">
        <w:t xml:space="preserve"> </w:t>
      </w:r>
      <w:r w:rsidR="000D6961" w:rsidRPr="000D6961">
        <w:t>условиях оплаты</w:t>
      </w:r>
    </w:p>
    <w:p w:rsidR="000E332D" w:rsidRPr="000E332D" w:rsidRDefault="000D6961" w:rsidP="000E332D">
      <w:pPr>
        <w:rPr>
          <w:color w:val="000000"/>
          <w:spacing w:val="-5"/>
        </w:rPr>
      </w:pPr>
      <w:r w:rsidRPr="000D6961">
        <w:t>труда муниципальных</w:t>
      </w:r>
      <w:r>
        <w:t xml:space="preserve"> </w:t>
      </w:r>
      <w:r w:rsidRPr="000D6961">
        <w:t>служащих»</w:t>
      </w:r>
    </w:p>
    <w:p w:rsidR="000E332D" w:rsidRPr="000D6961" w:rsidRDefault="000E332D" w:rsidP="000D6961"/>
    <w:p w:rsidR="00FC21C7" w:rsidRDefault="000D6961" w:rsidP="0050148E">
      <w:pPr>
        <w:shd w:val="clear" w:color="auto" w:fill="FFFFFF"/>
        <w:ind w:left="11" w:firstLine="697"/>
        <w:jc w:val="both"/>
        <w:rPr>
          <w:color w:val="000000"/>
          <w:spacing w:val="-5"/>
        </w:rPr>
      </w:pPr>
      <w:r w:rsidRPr="000D6961">
        <w:rPr>
          <w:color w:val="000000"/>
          <w:spacing w:val="-5"/>
        </w:rPr>
        <w:t xml:space="preserve">Рассмотрев </w:t>
      </w:r>
      <w:r w:rsidR="0002642F">
        <w:rPr>
          <w:color w:val="000000"/>
          <w:spacing w:val="-5"/>
        </w:rPr>
        <w:t>обращение</w:t>
      </w:r>
      <w:r w:rsidR="000E332D">
        <w:rPr>
          <w:color w:val="000000"/>
          <w:spacing w:val="-5"/>
        </w:rPr>
        <w:t xml:space="preserve"> </w:t>
      </w:r>
      <w:r w:rsidRPr="000D6961">
        <w:rPr>
          <w:color w:val="000000"/>
          <w:spacing w:val="-5"/>
        </w:rPr>
        <w:t>администраци</w:t>
      </w:r>
      <w:r w:rsidR="0002642F">
        <w:rPr>
          <w:color w:val="000000"/>
          <w:spacing w:val="-5"/>
        </w:rPr>
        <w:t>и</w:t>
      </w:r>
      <w:r w:rsidRPr="000D6961">
        <w:rPr>
          <w:color w:val="000000"/>
          <w:spacing w:val="-5"/>
        </w:rPr>
        <w:t xml:space="preserve"> Дальнегорского городского округа</w:t>
      </w:r>
      <w:r w:rsidR="0002642F">
        <w:rPr>
          <w:color w:val="000000"/>
          <w:spacing w:val="-5"/>
        </w:rPr>
        <w:t xml:space="preserve"> об индексации оплаты труда муниципальных служащих</w:t>
      </w:r>
      <w:r w:rsidR="00D61985">
        <w:rPr>
          <w:color w:val="000000"/>
          <w:spacing w:val="-5"/>
        </w:rPr>
        <w:t xml:space="preserve">, руководствуясь </w:t>
      </w:r>
      <w:r w:rsidR="00FE5661">
        <w:rPr>
          <w:color w:val="000000"/>
          <w:spacing w:val="-5"/>
        </w:rPr>
        <w:t>Трудовым кодексом Р</w:t>
      </w:r>
      <w:r w:rsidR="0002642F">
        <w:rPr>
          <w:color w:val="000000"/>
          <w:spacing w:val="-5"/>
        </w:rPr>
        <w:t xml:space="preserve">оссийской </w:t>
      </w:r>
      <w:r w:rsidR="00FE5661">
        <w:rPr>
          <w:color w:val="000000"/>
          <w:spacing w:val="-5"/>
        </w:rPr>
        <w:t>Ф</w:t>
      </w:r>
      <w:r w:rsidR="0002642F">
        <w:rPr>
          <w:color w:val="000000"/>
          <w:spacing w:val="-5"/>
        </w:rPr>
        <w:t>едерации</w:t>
      </w:r>
      <w:r w:rsidR="00FE5661">
        <w:rPr>
          <w:color w:val="000000"/>
          <w:spacing w:val="-5"/>
        </w:rPr>
        <w:t xml:space="preserve">, </w:t>
      </w:r>
      <w:r w:rsidR="0002642F">
        <w:rPr>
          <w:color w:val="000000"/>
          <w:spacing w:val="-5"/>
        </w:rPr>
        <w:t xml:space="preserve">Федеральным законом от 02.03.2007 года №25-ФЗ «О муниципальной службе в Российской Федерации», Федеральным законом от 06.10.2003 года №131-ФЗ «Об общих принципах организации местного самоуправления в Российской Федерации», </w:t>
      </w:r>
      <w:r w:rsidR="00D61985">
        <w:rPr>
          <w:color w:val="000000"/>
          <w:spacing w:val="-5"/>
        </w:rPr>
        <w:t>Уставом Дальнегорского городского округа,</w:t>
      </w:r>
    </w:p>
    <w:p w:rsidR="00FC21C7" w:rsidRDefault="00FC21C7" w:rsidP="0050148E">
      <w:pPr>
        <w:shd w:val="clear" w:color="auto" w:fill="FFFFFF"/>
        <w:ind w:left="11" w:firstLine="69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Дума Дальнегорского городского округа</w:t>
      </w:r>
    </w:p>
    <w:p w:rsidR="00012C2B" w:rsidRDefault="00012C2B" w:rsidP="00D61985">
      <w:pPr>
        <w:shd w:val="clear" w:color="auto" w:fill="FFFFFF"/>
        <w:spacing w:line="276" w:lineRule="auto"/>
        <w:ind w:left="10" w:hanging="10"/>
        <w:jc w:val="both"/>
        <w:rPr>
          <w:color w:val="000000"/>
          <w:spacing w:val="-5"/>
          <w:sz w:val="24"/>
          <w:szCs w:val="24"/>
        </w:rPr>
      </w:pPr>
    </w:p>
    <w:p w:rsidR="00D61985" w:rsidRDefault="00FC21C7" w:rsidP="00D61985">
      <w:pPr>
        <w:shd w:val="clear" w:color="auto" w:fill="FFFFFF"/>
        <w:spacing w:line="276" w:lineRule="auto"/>
        <w:ind w:left="10" w:hanging="10"/>
        <w:jc w:val="both"/>
        <w:rPr>
          <w:sz w:val="24"/>
          <w:szCs w:val="24"/>
        </w:rPr>
      </w:pPr>
      <w:r w:rsidRPr="00D61985">
        <w:rPr>
          <w:color w:val="000000"/>
          <w:spacing w:val="-5"/>
          <w:sz w:val="24"/>
          <w:szCs w:val="24"/>
        </w:rPr>
        <w:t>РЕШИЛА</w:t>
      </w:r>
      <w:r w:rsidR="00A23848">
        <w:rPr>
          <w:sz w:val="24"/>
          <w:szCs w:val="24"/>
        </w:rPr>
        <w:t>:</w:t>
      </w:r>
    </w:p>
    <w:p w:rsidR="00012C2B" w:rsidRDefault="00012C2B" w:rsidP="00D61985">
      <w:pPr>
        <w:shd w:val="clear" w:color="auto" w:fill="FFFFFF"/>
        <w:spacing w:line="276" w:lineRule="auto"/>
        <w:ind w:left="10" w:hanging="10"/>
        <w:jc w:val="both"/>
        <w:rPr>
          <w:sz w:val="24"/>
          <w:szCs w:val="24"/>
        </w:rPr>
      </w:pPr>
    </w:p>
    <w:p w:rsidR="005B277D" w:rsidRDefault="0002642F" w:rsidP="00D73B15">
      <w:pPr>
        <w:shd w:val="clear" w:color="auto" w:fill="FFFFFF"/>
        <w:spacing w:line="276" w:lineRule="auto"/>
        <w:ind w:left="10" w:firstLine="699"/>
        <w:jc w:val="both"/>
      </w:pPr>
      <w:r>
        <w:rPr>
          <w:color w:val="000000"/>
          <w:spacing w:val="-5"/>
        </w:rPr>
        <w:t xml:space="preserve">1. </w:t>
      </w:r>
      <w:r w:rsidR="00FC21C7" w:rsidRPr="00BE4D27">
        <w:rPr>
          <w:color w:val="000000"/>
          <w:spacing w:val="-5"/>
        </w:rPr>
        <w:t xml:space="preserve">Внести </w:t>
      </w:r>
      <w:r w:rsidR="00BE4D27" w:rsidRPr="00BE4D27">
        <w:rPr>
          <w:color w:val="000000"/>
          <w:spacing w:val="-5"/>
        </w:rPr>
        <w:t xml:space="preserve">в </w:t>
      </w:r>
      <w:r w:rsidR="00BE4D27" w:rsidRPr="00BE4D27">
        <w:t xml:space="preserve">решение Думы </w:t>
      </w:r>
      <w:r w:rsidR="00BE4D27" w:rsidRPr="00BE4D27">
        <w:rPr>
          <w:color w:val="000000"/>
          <w:spacing w:val="-5"/>
        </w:rPr>
        <w:t>Дальнегорского городского округа</w:t>
      </w:r>
      <w:r w:rsidR="00BE4D27" w:rsidRPr="00BE4D27">
        <w:t xml:space="preserve"> </w:t>
      </w:r>
      <w:r w:rsidR="00BE4D27" w:rsidRPr="000D6961">
        <w:t>от 27.01.2006</w:t>
      </w:r>
      <w:r w:rsidR="000E332D">
        <w:t xml:space="preserve"> года №</w:t>
      </w:r>
      <w:r w:rsidR="00BE4D27" w:rsidRPr="000D6961">
        <w:t>280 «О Положении «Об условиях оплаты труда муниципальных служащих»</w:t>
      </w:r>
      <w:r w:rsidR="007A6CAF">
        <w:t xml:space="preserve"> </w:t>
      </w:r>
      <w:r>
        <w:t xml:space="preserve">(опубликовано в газете «Трудовое слово» </w:t>
      </w:r>
      <w:r w:rsidR="00D73B15">
        <w:t xml:space="preserve">от 15.09.2007 года №228-230, от 29.04.2008 года №103-104, от 07.08.2010 года №101-102, от 29.01.2011 года №7, от 15.09.2011 года №72, от 21.11.2013 года №47, от 08.12.2014 года №49) </w:t>
      </w:r>
      <w:r w:rsidR="000E332D">
        <w:t>(далее – решение)</w:t>
      </w:r>
      <w:r w:rsidR="007A6CAF">
        <w:t xml:space="preserve"> </w:t>
      </w:r>
      <w:r w:rsidR="00BE4D27">
        <w:t>следующие изменения:</w:t>
      </w:r>
    </w:p>
    <w:p w:rsidR="00D73B15" w:rsidRDefault="00D73B15" w:rsidP="00D73B15">
      <w:pPr>
        <w:shd w:val="clear" w:color="auto" w:fill="FFFFFF"/>
        <w:ind w:left="10" w:firstLine="699"/>
        <w:jc w:val="both"/>
      </w:pPr>
    </w:p>
    <w:p w:rsidR="00BE4D27" w:rsidRDefault="00D73B15" w:rsidP="00D73B15">
      <w:pPr>
        <w:shd w:val="clear" w:color="auto" w:fill="FFFFFF"/>
        <w:tabs>
          <w:tab w:val="left" w:pos="1134"/>
        </w:tabs>
        <w:ind w:firstLine="709"/>
        <w:jc w:val="both"/>
      </w:pPr>
      <w:r>
        <w:t>1.1) п</w:t>
      </w:r>
      <w:r w:rsidR="00BE4D27">
        <w:t xml:space="preserve">риложение </w:t>
      </w:r>
      <w:r w:rsidR="00DE5D05">
        <w:t>№</w:t>
      </w:r>
      <w:r w:rsidR="00BE4D27">
        <w:t xml:space="preserve">2 к решению изложить в редакции </w:t>
      </w:r>
      <w:r>
        <w:t>п</w:t>
      </w:r>
      <w:r w:rsidR="000E332D">
        <w:t>р</w:t>
      </w:r>
      <w:r>
        <w:t xml:space="preserve">иложения </w:t>
      </w:r>
      <w:r w:rsidR="00DE5D05">
        <w:t>№</w:t>
      </w:r>
      <w:r>
        <w:t>1 к настоящему решению;</w:t>
      </w:r>
    </w:p>
    <w:p w:rsidR="00361950" w:rsidRDefault="00D73B15" w:rsidP="00D73B15">
      <w:pPr>
        <w:shd w:val="clear" w:color="auto" w:fill="FFFFFF"/>
        <w:tabs>
          <w:tab w:val="left" w:pos="1134"/>
        </w:tabs>
        <w:ind w:firstLine="709"/>
        <w:jc w:val="both"/>
      </w:pPr>
      <w:r>
        <w:t>1.2) п</w:t>
      </w:r>
      <w:r w:rsidR="00BE4D27" w:rsidRPr="00BE4D27">
        <w:t xml:space="preserve">риложение </w:t>
      </w:r>
      <w:r w:rsidR="00DE5D05">
        <w:t>№</w:t>
      </w:r>
      <w:r w:rsidR="00BE4D27">
        <w:t>3</w:t>
      </w:r>
      <w:r w:rsidR="00BE4D27" w:rsidRPr="00BE4D27">
        <w:t xml:space="preserve"> к решению изложить </w:t>
      </w:r>
      <w:r w:rsidR="00361950">
        <w:t xml:space="preserve">в редакции </w:t>
      </w:r>
      <w:r>
        <w:t>п</w:t>
      </w:r>
      <w:r w:rsidR="00361950">
        <w:t>р</w:t>
      </w:r>
      <w:r>
        <w:t xml:space="preserve">иложения </w:t>
      </w:r>
      <w:r w:rsidR="00DE5D05">
        <w:t>№</w:t>
      </w:r>
      <w:r>
        <w:t>2 к настоящему решению;</w:t>
      </w:r>
    </w:p>
    <w:p w:rsidR="00361950" w:rsidRDefault="00D73B15" w:rsidP="00D73B15">
      <w:pPr>
        <w:shd w:val="clear" w:color="auto" w:fill="FFFFFF"/>
        <w:tabs>
          <w:tab w:val="left" w:pos="1134"/>
        </w:tabs>
        <w:ind w:firstLine="709"/>
        <w:jc w:val="both"/>
      </w:pPr>
      <w:r>
        <w:t>1.3) п</w:t>
      </w:r>
      <w:r w:rsidR="00BE4D27" w:rsidRPr="00BE4D27">
        <w:t xml:space="preserve">риложение </w:t>
      </w:r>
      <w:r w:rsidR="00DE5D05">
        <w:t>№</w:t>
      </w:r>
      <w:r w:rsidR="00BE4D27">
        <w:t>7</w:t>
      </w:r>
      <w:r w:rsidR="00BE4D27" w:rsidRPr="00BE4D27">
        <w:t xml:space="preserve"> к решению </w:t>
      </w:r>
      <w:r w:rsidR="00361950" w:rsidRPr="00BE4D27">
        <w:t xml:space="preserve">изложить </w:t>
      </w:r>
      <w:r w:rsidR="00361950">
        <w:t xml:space="preserve">в редакции </w:t>
      </w:r>
      <w:r>
        <w:t>п</w:t>
      </w:r>
      <w:r w:rsidR="00361950">
        <w:t xml:space="preserve">риложения </w:t>
      </w:r>
      <w:r w:rsidR="00DE5D05">
        <w:t>№</w:t>
      </w:r>
      <w:r w:rsidR="00361950">
        <w:t>3 к настоящему решению.</w:t>
      </w:r>
    </w:p>
    <w:p w:rsidR="00D73B15" w:rsidRDefault="00D73B15" w:rsidP="00D73B15">
      <w:pPr>
        <w:shd w:val="clear" w:color="auto" w:fill="FFFFFF"/>
        <w:tabs>
          <w:tab w:val="left" w:pos="1134"/>
        </w:tabs>
        <w:spacing w:before="67"/>
        <w:ind w:firstLine="709"/>
        <w:jc w:val="both"/>
      </w:pPr>
    </w:p>
    <w:p w:rsidR="00D73B15" w:rsidRDefault="00D73B15" w:rsidP="00D73B15">
      <w:pPr>
        <w:shd w:val="clear" w:color="auto" w:fill="FFFFFF"/>
        <w:tabs>
          <w:tab w:val="left" w:pos="1134"/>
        </w:tabs>
        <w:spacing w:before="67"/>
        <w:ind w:firstLine="709"/>
        <w:jc w:val="both"/>
      </w:pPr>
    </w:p>
    <w:p w:rsidR="00D73B15" w:rsidRDefault="00D73B15" w:rsidP="00D73B15">
      <w:pPr>
        <w:shd w:val="clear" w:color="auto" w:fill="FFFFFF"/>
        <w:tabs>
          <w:tab w:val="left" w:pos="1134"/>
        </w:tabs>
        <w:spacing w:before="67"/>
        <w:ind w:firstLine="709"/>
        <w:jc w:val="both"/>
      </w:pPr>
      <w:r>
        <w:lastRenderedPageBreak/>
        <w:t xml:space="preserve">2. </w:t>
      </w:r>
      <w:r w:rsidR="00C7545C">
        <w:t xml:space="preserve">Решение Думы Дальнегорского городского округа от 27 ноября 2014 года №311 «О внесении изменений </w:t>
      </w:r>
      <w:r w:rsidR="00C7545C" w:rsidRPr="00BE4D27">
        <w:rPr>
          <w:color w:val="000000"/>
          <w:spacing w:val="-5"/>
        </w:rPr>
        <w:t xml:space="preserve">в </w:t>
      </w:r>
      <w:r w:rsidR="00C7545C" w:rsidRPr="00BE4D27">
        <w:t xml:space="preserve">решение Думы </w:t>
      </w:r>
      <w:r w:rsidR="00C7545C" w:rsidRPr="00BE4D27">
        <w:rPr>
          <w:color w:val="000000"/>
          <w:spacing w:val="-5"/>
        </w:rPr>
        <w:t>Дальнегорского городского округа</w:t>
      </w:r>
      <w:r w:rsidR="00C7545C" w:rsidRPr="00BE4D27">
        <w:t xml:space="preserve"> </w:t>
      </w:r>
      <w:r w:rsidR="00C7545C" w:rsidRPr="000D6961">
        <w:t>от 27.01.2006</w:t>
      </w:r>
      <w:r w:rsidR="00C7545C">
        <w:t xml:space="preserve"> года №</w:t>
      </w:r>
      <w:r w:rsidR="00C7545C" w:rsidRPr="000D6961">
        <w:t>280 «О Положении «Об условиях оплаты труда муниципальных служащих»</w:t>
      </w:r>
      <w:r w:rsidR="00C7545C">
        <w:t xml:space="preserve"> </w:t>
      </w:r>
      <w:r w:rsidR="0050148E">
        <w:t xml:space="preserve">(опубликовано в газете «Трудовое слово» от 03.12.2014 года №49) </w:t>
      </w:r>
      <w:r w:rsidR="00C7545C">
        <w:t>признать утратившим силу.</w:t>
      </w:r>
    </w:p>
    <w:p w:rsidR="00C7545C" w:rsidRDefault="00C7545C" w:rsidP="00D73B15">
      <w:pPr>
        <w:shd w:val="clear" w:color="auto" w:fill="FFFFFF"/>
        <w:tabs>
          <w:tab w:val="left" w:pos="1134"/>
        </w:tabs>
        <w:spacing w:before="67"/>
        <w:ind w:firstLine="709"/>
        <w:jc w:val="both"/>
      </w:pPr>
    </w:p>
    <w:p w:rsidR="00BE4D27" w:rsidRDefault="00C7545C" w:rsidP="00D73B15">
      <w:pPr>
        <w:shd w:val="clear" w:color="auto" w:fill="FFFFFF"/>
        <w:tabs>
          <w:tab w:val="left" w:pos="1134"/>
        </w:tabs>
        <w:spacing w:before="67"/>
        <w:ind w:firstLine="709"/>
        <w:jc w:val="both"/>
      </w:pPr>
      <w:r>
        <w:t xml:space="preserve">3. </w:t>
      </w:r>
      <w:r w:rsidR="00BE4D27">
        <w:t xml:space="preserve">Настоящее решение </w:t>
      </w:r>
      <w:r w:rsidR="00D61985">
        <w:t>по</w:t>
      </w:r>
      <w:r w:rsidR="00E03354">
        <w:t>д</w:t>
      </w:r>
      <w:r w:rsidR="00D61985">
        <w:t xml:space="preserve">лежит размещению </w:t>
      </w:r>
      <w:r w:rsidR="0050148E">
        <w:t xml:space="preserve">на официальном сайте Дальнегорского городского округа </w:t>
      </w:r>
      <w:r w:rsidR="00361950">
        <w:t>в информационно-телекоммуникационной сети «</w:t>
      </w:r>
      <w:r w:rsidR="00D61985">
        <w:t>Интернет</w:t>
      </w:r>
      <w:r w:rsidR="00361950">
        <w:t>»</w:t>
      </w:r>
      <w:r w:rsidR="0050148E">
        <w:t xml:space="preserve"> и официальному опубликованию в газете «Трудовое слово»</w:t>
      </w:r>
      <w:r w:rsidR="00D61985">
        <w:t>.</w:t>
      </w:r>
    </w:p>
    <w:p w:rsidR="00C7545C" w:rsidRDefault="00C7545C" w:rsidP="00D73B15">
      <w:pPr>
        <w:shd w:val="clear" w:color="auto" w:fill="FFFFFF"/>
        <w:tabs>
          <w:tab w:val="left" w:pos="1134"/>
        </w:tabs>
        <w:spacing w:before="67"/>
        <w:ind w:firstLine="709"/>
        <w:jc w:val="both"/>
      </w:pPr>
    </w:p>
    <w:p w:rsidR="00361950" w:rsidRDefault="0050148E" w:rsidP="00D73B15">
      <w:pPr>
        <w:shd w:val="clear" w:color="auto" w:fill="FFFFFF"/>
        <w:tabs>
          <w:tab w:val="left" w:pos="1134"/>
        </w:tabs>
        <w:spacing w:before="67"/>
        <w:ind w:firstLine="709"/>
        <w:jc w:val="both"/>
      </w:pPr>
      <w:r>
        <w:t xml:space="preserve">4. </w:t>
      </w:r>
      <w:r w:rsidR="00361950">
        <w:t>Настоящее решение вступает в силу с 01 января 2016 года.</w:t>
      </w:r>
    </w:p>
    <w:p w:rsidR="00BE4D27" w:rsidRDefault="00BE4D27" w:rsidP="00361950">
      <w:pPr>
        <w:ind w:firstLine="851"/>
        <w:jc w:val="both"/>
      </w:pPr>
    </w:p>
    <w:p w:rsidR="00F14F6F" w:rsidRDefault="00F14F6F" w:rsidP="00361950">
      <w:pPr>
        <w:ind w:firstLine="851"/>
        <w:jc w:val="both"/>
      </w:pPr>
    </w:p>
    <w:p w:rsidR="000D6961" w:rsidRDefault="000D6961" w:rsidP="000E332D">
      <w:pPr>
        <w:jc w:val="both"/>
      </w:pPr>
      <w:r>
        <w:t>Председател</w:t>
      </w:r>
      <w:r w:rsidR="00D61985">
        <w:t>ь</w:t>
      </w:r>
      <w:r>
        <w:t xml:space="preserve"> Думы  </w:t>
      </w:r>
    </w:p>
    <w:p w:rsidR="000D6961" w:rsidRDefault="000D6961" w:rsidP="000E332D">
      <w:pPr>
        <w:jc w:val="both"/>
        <w:rPr>
          <w:sz w:val="16"/>
          <w:szCs w:val="16"/>
        </w:rPr>
      </w:pPr>
      <w:r>
        <w:t>Дальнегорского г</w:t>
      </w:r>
      <w:r w:rsidRPr="007F2A7A">
        <w:t>ородского</w:t>
      </w:r>
      <w:r>
        <w:t xml:space="preserve"> округа</w:t>
      </w:r>
      <w:r w:rsidR="00D61985">
        <w:t xml:space="preserve">                    </w:t>
      </w:r>
      <w:r>
        <w:rPr>
          <w:color w:val="000000"/>
          <w:spacing w:val="-5"/>
        </w:rPr>
        <w:t xml:space="preserve">                                        С.В.</w:t>
      </w:r>
      <w:r w:rsidR="00D61985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Артемьев</w:t>
      </w:r>
      <w:r w:rsidR="00D61985">
        <w:rPr>
          <w:color w:val="000000"/>
          <w:spacing w:val="-5"/>
        </w:rPr>
        <w:t>а</w:t>
      </w:r>
      <w:r>
        <w:rPr>
          <w:color w:val="000000"/>
          <w:spacing w:val="-5"/>
        </w:rPr>
        <w:t xml:space="preserve"> </w:t>
      </w:r>
    </w:p>
    <w:p w:rsidR="00BA08C5" w:rsidRDefault="00BA08C5" w:rsidP="000E332D">
      <w:pPr>
        <w:tabs>
          <w:tab w:val="left" w:pos="3686"/>
        </w:tabs>
        <w:spacing w:line="276" w:lineRule="auto"/>
        <w:ind w:right="-1" w:firstLine="993"/>
        <w:jc w:val="both"/>
        <w:rPr>
          <w:sz w:val="16"/>
          <w:szCs w:val="16"/>
        </w:rPr>
      </w:pPr>
    </w:p>
    <w:p w:rsidR="00F14F6F" w:rsidRDefault="00F14F6F" w:rsidP="000E332D">
      <w:pPr>
        <w:spacing w:line="276" w:lineRule="auto"/>
        <w:jc w:val="both"/>
      </w:pPr>
    </w:p>
    <w:p w:rsidR="00B25A52" w:rsidRDefault="00EA5524" w:rsidP="000E332D">
      <w:pPr>
        <w:spacing w:line="276" w:lineRule="auto"/>
        <w:jc w:val="both"/>
      </w:pPr>
      <w:r>
        <w:t>Глава</w:t>
      </w:r>
      <w:r w:rsidR="00A45E5B">
        <w:t xml:space="preserve"> </w:t>
      </w:r>
    </w:p>
    <w:p w:rsidR="005B277D" w:rsidRDefault="005B277D" w:rsidP="000E332D">
      <w:pPr>
        <w:spacing w:line="276" w:lineRule="auto"/>
        <w:jc w:val="both"/>
      </w:pPr>
      <w:r>
        <w:t>Дальнегорского</w:t>
      </w:r>
      <w:r w:rsidR="00B25A52">
        <w:t xml:space="preserve"> </w:t>
      </w:r>
      <w:r>
        <w:t xml:space="preserve">городского округа </w:t>
      </w:r>
      <w:r>
        <w:tab/>
      </w:r>
      <w:r>
        <w:tab/>
      </w:r>
      <w:r w:rsidR="00A45E5B">
        <w:t xml:space="preserve">                 </w:t>
      </w:r>
      <w:r w:rsidR="00360DAE">
        <w:t xml:space="preserve">              </w:t>
      </w:r>
      <w:r w:rsidR="00A9634E">
        <w:t xml:space="preserve"> </w:t>
      </w:r>
      <w:r w:rsidR="00D61985">
        <w:t xml:space="preserve">    </w:t>
      </w:r>
      <w:r w:rsidR="00A9634E">
        <w:t xml:space="preserve">     </w:t>
      </w:r>
      <w:r w:rsidR="00D61985">
        <w:t>И</w:t>
      </w:r>
      <w:r w:rsidR="00EA5524">
        <w:t>.В.</w:t>
      </w:r>
      <w:r w:rsidR="00D61985">
        <w:t xml:space="preserve"> </w:t>
      </w:r>
      <w:r w:rsidR="00EA5524">
        <w:t>Сахута</w:t>
      </w:r>
    </w:p>
    <w:p w:rsidR="00361950" w:rsidRDefault="00361950" w:rsidP="000E332D">
      <w:pPr>
        <w:spacing w:line="276" w:lineRule="auto"/>
        <w:jc w:val="both"/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143323">
      <w:pPr>
        <w:ind w:left="5664"/>
        <w:jc w:val="both"/>
        <w:rPr>
          <w:color w:val="000000"/>
          <w:spacing w:val="-5"/>
          <w:szCs w:val="24"/>
        </w:rPr>
      </w:pPr>
    </w:p>
    <w:p w:rsidR="00EA5CDF" w:rsidRDefault="00EA5CDF" w:rsidP="00EA5CDF">
      <w:pPr>
        <w:ind w:left="5103"/>
        <w:jc w:val="both"/>
        <w:rPr>
          <w:color w:val="000000"/>
          <w:spacing w:val="-5"/>
          <w:szCs w:val="24"/>
        </w:rPr>
      </w:pPr>
    </w:p>
    <w:p w:rsidR="00287551" w:rsidRDefault="00287551" w:rsidP="00EA5CDF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lastRenderedPageBreak/>
        <w:t xml:space="preserve">Приложение </w:t>
      </w:r>
      <w:r w:rsidR="00DE5D05">
        <w:rPr>
          <w:color w:val="000000"/>
          <w:spacing w:val="-5"/>
          <w:szCs w:val="24"/>
        </w:rPr>
        <w:t>№</w:t>
      </w:r>
      <w:r w:rsidR="00143323">
        <w:rPr>
          <w:color w:val="000000"/>
          <w:spacing w:val="-5"/>
          <w:szCs w:val="24"/>
        </w:rPr>
        <w:t>1 к решению Думы</w:t>
      </w:r>
    </w:p>
    <w:p w:rsidR="00143323" w:rsidRDefault="00143323" w:rsidP="00EA5CDF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Дальнегорского городского округа</w:t>
      </w:r>
    </w:p>
    <w:p w:rsidR="00143323" w:rsidRDefault="00143323" w:rsidP="00EA5CDF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от </w:t>
      </w:r>
      <w:r w:rsidR="00B25A52">
        <w:rPr>
          <w:color w:val="000000"/>
          <w:spacing w:val="-5"/>
          <w:szCs w:val="24"/>
        </w:rPr>
        <w:t xml:space="preserve">08 декабря </w:t>
      </w:r>
      <w:r w:rsidR="00EA5CDF">
        <w:rPr>
          <w:color w:val="000000"/>
          <w:spacing w:val="-5"/>
          <w:szCs w:val="24"/>
        </w:rPr>
        <w:t xml:space="preserve">2015 года </w:t>
      </w:r>
      <w:r>
        <w:rPr>
          <w:color w:val="000000"/>
          <w:spacing w:val="-5"/>
          <w:szCs w:val="24"/>
        </w:rPr>
        <w:t>№</w:t>
      </w:r>
      <w:r w:rsidR="00B25A52">
        <w:rPr>
          <w:color w:val="000000"/>
          <w:spacing w:val="-5"/>
          <w:szCs w:val="24"/>
        </w:rPr>
        <w:t xml:space="preserve"> 442</w:t>
      </w:r>
    </w:p>
    <w:p w:rsidR="00287551" w:rsidRDefault="00287551" w:rsidP="00EA5CDF">
      <w:pPr>
        <w:ind w:left="5103"/>
        <w:jc w:val="both"/>
        <w:rPr>
          <w:color w:val="000000"/>
          <w:spacing w:val="-5"/>
          <w:szCs w:val="24"/>
        </w:rPr>
      </w:pPr>
    </w:p>
    <w:p w:rsidR="00143323" w:rsidRDefault="00143323" w:rsidP="00EA5CDF">
      <w:pPr>
        <w:ind w:left="5103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«Приложение № 2 к</w:t>
      </w:r>
      <w:r w:rsidR="00287551">
        <w:rPr>
          <w:color w:val="000000"/>
          <w:spacing w:val="-5"/>
          <w:szCs w:val="24"/>
        </w:rPr>
        <w:t xml:space="preserve"> решению</w:t>
      </w:r>
      <w:r>
        <w:rPr>
          <w:color w:val="000000"/>
          <w:spacing w:val="-5"/>
          <w:szCs w:val="24"/>
        </w:rPr>
        <w:t xml:space="preserve"> Д</w:t>
      </w:r>
      <w:r w:rsidR="00287551">
        <w:rPr>
          <w:color w:val="000000"/>
          <w:spacing w:val="-5"/>
          <w:szCs w:val="24"/>
        </w:rPr>
        <w:t xml:space="preserve">умы </w:t>
      </w:r>
    </w:p>
    <w:p w:rsidR="00287551" w:rsidRDefault="00143323" w:rsidP="00EA5CDF">
      <w:pPr>
        <w:ind w:left="5103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Дальне</w:t>
      </w:r>
      <w:r w:rsidR="00287551">
        <w:rPr>
          <w:color w:val="000000"/>
          <w:spacing w:val="-5"/>
          <w:szCs w:val="24"/>
        </w:rPr>
        <w:t xml:space="preserve">горского городского округа </w:t>
      </w:r>
      <w:r>
        <w:rPr>
          <w:color w:val="000000"/>
          <w:spacing w:val="-5"/>
          <w:szCs w:val="24"/>
        </w:rPr>
        <w:t>от</w:t>
      </w:r>
    </w:p>
    <w:p w:rsidR="00143323" w:rsidRPr="000E332D" w:rsidRDefault="00143323" w:rsidP="00EA5CDF">
      <w:pPr>
        <w:ind w:left="5103"/>
        <w:jc w:val="both"/>
        <w:rPr>
          <w:color w:val="000000"/>
          <w:spacing w:val="-5"/>
        </w:rPr>
      </w:pPr>
      <w:r>
        <w:rPr>
          <w:color w:val="000000"/>
          <w:spacing w:val="-5"/>
          <w:szCs w:val="24"/>
        </w:rPr>
        <w:t>27 января 2006 года №280 «О</w:t>
      </w:r>
      <w:r w:rsidR="00205E7E">
        <w:rPr>
          <w:color w:val="000000"/>
          <w:spacing w:val="-5"/>
          <w:szCs w:val="24"/>
        </w:rPr>
        <w:t xml:space="preserve">  </w:t>
      </w:r>
      <w:r w:rsidRPr="000D6961">
        <w:t>Положении</w:t>
      </w:r>
      <w:r>
        <w:t xml:space="preserve"> </w:t>
      </w:r>
      <w:r w:rsidRPr="000D6961">
        <w:t>«Об</w:t>
      </w:r>
      <w:r>
        <w:t xml:space="preserve"> </w:t>
      </w:r>
      <w:r w:rsidRPr="000D6961">
        <w:t>условиях оплаты труда муниципальных</w:t>
      </w:r>
      <w:r>
        <w:t xml:space="preserve"> </w:t>
      </w:r>
      <w:r w:rsidRPr="000D6961">
        <w:t>служащих»</w:t>
      </w:r>
    </w:p>
    <w:p w:rsidR="00143323" w:rsidRDefault="00143323" w:rsidP="00143323">
      <w:pPr>
        <w:ind w:firstLine="5954"/>
        <w:rPr>
          <w:color w:val="000000"/>
          <w:spacing w:val="-5"/>
          <w:szCs w:val="24"/>
        </w:rPr>
      </w:pPr>
    </w:p>
    <w:p w:rsidR="00287551" w:rsidRDefault="00287551" w:rsidP="00287551">
      <w:pPr>
        <w:ind w:firstLine="6237"/>
        <w:rPr>
          <w:color w:val="000000"/>
          <w:spacing w:val="-5"/>
          <w:szCs w:val="24"/>
        </w:rPr>
      </w:pPr>
    </w:p>
    <w:p w:rsidR="00287551" w:rsidRDefault="00287551" w:rsidP="00287551">
      <w:pPr>
        <w:spacing w:line="276" w:lineRule="auto"/>
        <w:ind w:firstLine="6237"/>
        <w:rPr>
          <w:color w:val="000000"/>
          <w:spacing w:val="-5"/>
          <w:szCs w:val="24"/>
        </w:rPr>
      </w:pPr>
    </w:p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РАЗМЕР ДОЛЖНОСТНЫХ ОКЛАДОВ</w:t>
      </w:r>
    </w:p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МУНИЦИПАЛЬНЫХ СЛУЖАЩИХ В АППАРАТЕ ДУМЫ</w:t>
      </w:r>
    </w:p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 ДАЛЬНЕГОРСКОГО ГОРОДСКОГО ОКРУГА</w:t>
      </w:r>
    </w:p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3827"/>
      </w:tblGrid>
      <w:tr w:rsidR="00287551" w:rsidRPr="006C3D80" w:rsidTr="00287551">
        <w:trPr>
          <w:trHeight w:val="709"/>
        </w:trPr>
        <w:tc>
          <w:tcPr>
            <w:tcW w:w="5528" w:type="dxa"/>
            <w:shd w:val="clear" w:color="auto" w:fill="auto"/>
            <w:vAlign w:val="center"/>
          </w:tcPr>
          <w:p w:rsidR="00287551" w:rsidRPr="00287551" w:rsidRDefault="00287551" w:rsidP="00193465">
            <w:pPr>
              <w:ind w:left="34" w:right="1026" w:firstLine="851"/>
              <w:jc w:val="center"/>
            </w:pPr>
            <w:r w:rsidRPr="00287551">
              <w:t xml:space="preserve">Наименование должностей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287551" w:rsidRDefault="00287551" w:rsidP="00193465">
            <w:pPr>
              <w:ind w:left="34"/>
              <w:jc w:val="center"/>
            </w:pPr>
            <w:r w:rsidRPr="00287551">
              <w:t xml:space="preserve">Размер должностного оклада </w:t>
            </w:r>
          </w:p>
        </w:tc>
      </w:tr>
      <w:tr w:rsidR="00287551" w:rsidRPr="006C3D80" w:rsidTr="00287551">
        <w:trPr>
          <w:trHeight w:val="407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>
              <w:t>Руководитель аппарата Думы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287551" w:rsidP="00205E7E">
            <w:pPr>
              <w:ind w:left="34"/>
              <w:jc w:val="center"/>
            </w:pPr>
            <w:r w:rsidRPr="006C3D80">
              <w:t>6</w:t>
            </w:r>
            <w:r w:rsidR="00205E7E">
              <w:t>676</w:t>
            </w:r>
          </w:p>
        </w:tc>
      </w:tr>
      <w:tr w:rsidR="00287551" w:rsidRPr="006C3D80" w:rsidTr="00287551">
        <w:trPr>
          <w:trHeight w:val="461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>
              <w:t>Начальник отдела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205E7E">
            <w:pPr>
              <w:ind w:left="34"/>
              <w:jc w:val="center"/>
            </w:pPr>
            <w:r>
              <w:t>5</w:t>
            </w:r>
            <w:r w:rsidR="00205E7E">
              <w:t>589</w:t>
            </w:r>
          </w:p>
        </w:tc>
      </w:tr>
      <w:tr w:rsidR="00287551" w:rsidRPr="006C3D80" w:rsidTr="00287551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>
              <w:t xml:space="preserve">Помощник председателя Думы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205E7E">
            <w:pPr>
              <w:ind w:left="34"/>
              <w:jc w:val="center"/>
            </w:pPr>
            <w:r>
              <w:t>5</w:t>
            </w:r>
            <w:r w:rsidR="00205E7E">
              <w:t>589</w:t>
            </w:r>
          </w:p>
        </w:tc>
      </w:tr>
      <w:tr w:rsidR="00287551" w:rsidRPr="006C3D80" w:rsidTr="00287551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>
              <w:t>Советник председателя Думы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287551" w:rsidP="00205E7E">
            <w:pPr>
              <w:ind w:left="34"/>
              <w:jc w:val="center"/>
            </w:pPr>
            <w:r>
              <w:t>5</w:t>
            </w:r>
            <w:r w:rsidR="00205E7E">
              <w:t>589</w:t>
            </w:r>
          </w:p>
        </w:tc>
      </w:tr>
      <w:tr w:rsidR="00287551" w:rsidRPr="006C3D80" w:rsidTr="00287551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287551">
            <w:pPr>
              <w:ind w:left="34"/>
            </w:pPr>
            <w:r>
              <w:t>Заместитель начальника отдела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205E7E">
            <w:pPr>
              <w:ind w:left="34"/>
              <w:jc w:val="center"/>
            </w:pPr>
            <w:r>
              <w:t>4</w:t>
            </w:r>
            <w:r w:rsidR="00205E7E">
              <w:t>826</w:t>
            </w:r>
          </w:p>
        </w:tc>
      </w:tr>
      <w:tr w:rsidR="00287551" w:rsidRPr="006C3D80" w:rsidTr="00287551">
        <w:trPr>
          <w:trHeight w:val="415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 w:rsidRPr="006C3D80">
              <w:t>Главный специалист 1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205E7E">
            <w:pPr>
              <w:ind w:left="34"/>
              <w:jc w:val="center"/>
            </w:pPr>
            <w:r>
              <w:t>4</w:t>
            </w:r>
            <w:r w:rsidR="00205E7E">
              <w:t>509</w:t>
            </w:r>
          </w:p>
        </w:tc>
      </w:tr>
      <w:tr w:rsidR="00287551" w:rsidRPr="006C3D80" w:rsidTr="00287551">
        <w:trPr>
          <w:trHeight w:val="421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 w:rsidRPr="006C3D80">
              <w:t>Главный специалист 2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205E7E">
            <w:pPr>
              <w:ind w:left="34"/>
              <w:jc w:val="center"/>
            </w:pPr>
            <w:r>
              <w:t>4</w:t>
            </w:r>
            <w:r w:rsidR="00205E7E">
              <w:t>447</w:t>
            </w:r>
          </w:p>
        </w:tc>
      </w:tr>
      <w:tr w:rsidR="00287551" w:rsidRPr="006C3D80" w:rsidTr="00287551">
        <w:trPr>
          <w:trHeight w:val="399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>
              <w:t xml:space="preserve">Ведущий специалист 1 </w:t>
            </w:r>
            <w:r w:rsidRPr="006C3D80">
              <w:t>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205E7E">
            <w:pPr>
              <w:ind w:left="34"/>
              <w:jc w:val="center"/>
            </w:pPr>
            <w:r>
              <w:t>4</w:t>
            </w:r>
            <w:r w:rsidR="00205E7E">
              <w:t>317</w:t>
            </w:r>
          </w:p>
        </w:tc>
      </w:tr>
      <w:tr w:rsidR="00287551" w:rsidRPr="006C3D80" w:rsidTr="00287551">
        <w:trPr>
          <w:trHeight w:val="418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287551">
            <w:pPr>
              <w:ind w:left="318" w:hanging="284"/>
            </w:pPr>
            <w:r w:rsidRPr="006C3D80">
              <w:t>Ведущий специалист 2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205E7E">
            <w:pPr>
              <w:ind w:left="34"/>
              <w:jc w:val="center"/>
            </w:pPr>
            <w:r>
              <w:t>4</w:t>
            </w:r>
            <w:r w:rsidR="00205E7E">
              <w:t>256</w:t>
            </w:r>
          </w:p>
        </w:tc>
      </w:tr>
      <w:tr w:rsidR="00287551" w:rsidRPr="006C3D80" w:rsidTr="00287551">
        <w:trPr>
          <w:trHeight w:val="414"/>
        </w:trPr>
        <w:tc>
          <w:tcPr>
            <w:tcW w:w="552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 w:rsidRPr="006C3D80">
              <w:t>Специалист</w:t>
            </w:r>
            <w:r>
              <w:t xml:space="preserve"> </w:t>
            </w:r>
            <w:r w:rsidRPr="006C3D80">
              <w:t>1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205E7E">
            <w:pPr>
              <w:ind w:left="34"/>
              <w:jc w:val="center"/>
            </w:pPr>
            <w:r>
              <w:t>2</w:t>
            </w:r>
            <w:r w:rsidR="00205E7E">
              <w:t>796</w:t>
            </w:r>
          </w:p>
        </w:tc>
      </w:tr>
    </w:tbl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287551" w:rsidRDefault="00287551" w:rsidP="002751D9">
      <w:pPr>
        <w:jc w:val="right"/>
        <w:rPr>
          <w:color w:val="000000"/>
          <w:spacing w:val="-5"/>
          <w:szCs w:val="24"/>
        </w:rPr>
      </w:pPr>
    </w:p>
    <w:p w:rsidR="00B507F7" w:rsidRDefault="00B507F7" w:rsidP="00B507F7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lastRenderedPageBreak/>
        <w:t>Приложение №2 к решению Думы</w:t>
      </w:r>
    </w:p>
    <w:p w:rsidR="00B507F7" w:rsidRDefault="00B507F7" w:rsidP="00B507F7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Дальнегорского городского округа</w:t>
      </w:r>
    </w:p>
    <w:p w:rsidR="00B507F7" w:rsidRDefault="00B507F7" w:rsidP="00B507F7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от </w:t>
      </w:r>
      <w:r w:rsidR="00B25A52">
        <w:rPr>
          <w:color w:val="000000"/>
          <w:spacing w:val="-5"/>
          <w:szCs w:val="24"/>
        </w:rPr>
        <w:t xml:space="preserve">08 декабря </w:t>
      </w:r>
      <w:r>
        <w:rPr>
          <w:color w:val="000000"/>
          <w:spacing w:val="-5"/>
          <w:szCs w:val="24"/>
        </w:rPr>
        <w:t>2015 года №</w:t>
      </w:r>
      <w:r w:rsidR="00B25A52">
        <w:rPr>
          <w:color w:val="000000"/>
          <w:spacing w:val="-5"/>
          <w:szCs w:val="24"/>
        </w:rPr>
        <w:t xml:space="preserve"> 442</w:t>
      </w:r>
    </w:p>
    <w:p w:rsidR="00B507F7" w:rsidRDefault="00B507F7" w:rsidP="00B507F7">
      <w:pPr>
        <w:ind w:left="5103"/>
        <w:jc w:val="both"/>
        <w:rPr>
          <w:color w:val="000000"/>
          <w:spacing w:val="-5"/>
          <w:szCs w:val="24"/>
        </w:rPr>
      </w:pPr>
    </w:p>
    <w:p w:rsidR="00B507F7" w:rsidRDefault="00B507F7" w:rsidP="00B507F7">
      <w:pPr>
        <w:ind w:left="5103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«Приложение № 3 к решению Думы </w:t>
      </w:r>
    </w:p>
    <w:p w:rsidR="00B507F7" w:rsidRDefault="00B507F7" w:rsidP="00B507F7">
      <w:pPr>
        <w:ind w:left="5103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Дальнегорского городского округа от</w:t>
      </w:r>
    </w:p>
    <w:p w:rsidR="00B507F7" w:rsidRPr="000E332D" w:rsidRDefault="00B507F7" w:rsidP="00B507F7">
      <w:pPr>
        <w:ind w:left="5103"/>
        <w:jc w:val="both"/>
        <w:rPr>
          <w:color w:val="000000"/>
          <w:spacing w:val="-5"/>
        </w:rPr>
      </w:pPr>
      <w:r>
        <w:rPr>
          <w:color w:val="000000"/>
          <w:spacing w:val="-5"/>
          <w:szCs w:val="24"/>
        </w:rPr>
        <w:t xml:space="preserve">27 января 2006 года №280 «О  </w:t>
      </w:r>
      <w:r w:rsidRPr="000D6961">
        <w:t>Положении</w:t>
      </w:r>
      <w:r>
        <w:t xml:space="preserve"> </w:t>
      </w:r>
      <w:r w:rsidRPr="000D6961">
        <w:t>«Об</w:t>
      </w:r>
      <w:r>
        <w:t xml:space="preserve"> </w:t>
      </w:r>
      <w:r w:rsidRPr="000D6961">
        <w:t>условиях оплаты труда муниципальных</w:t>
      </w:r>
      <w:r>
        <w:t xml:space="preserve"> </w:t>
      </w:r>
      <w:r w:rsidRPr="000D6961">
        <w:t>служащих»</w:t>
      </w:r>
    </w:p>
    <w:p w:rsidR="00205E7E" w:rsidRPr="000E332D" w:rsidRDefault="00205E7E" w:rsidP="00DE5D05">
      <w:pPr>
        <w:ind w:left="5103"/>
        <w:jc w:val="both"/>
        <w:rPr>
          <w:color w:val="000000"/>
          <w:spacing w:val="-5"/>
        </w:rPr>
      </w:pPr>
    </w:p>
    <w:p w:rsidR="002751D9" w:rsidRDefault="002751D9" w:rsidP="002751D9">
      <w:pPr>
        <w:ind w:firstLine="6237"/>
        <w:rPr>
          <w:color w:val="000000"/>
          <w:spacing w:val="-5"/>
          <w:szCs w:val="24"/>
        </w:rPr>
      </w:pPr>
    </w:p>
    <w:p w:rsidR="002751D9" w:rsidRDefault="002751D9" w:rsidP="002751D9">
      <w:pPr>
        <w:spacing w:line="276" w:lineRule="auto"/>
        <w:ind w:firstLine="6237"/>
        <w:rPr>
          <w:color w:val="000000"/>
          <w:spacing w:val="-5"/>
          <w:szCs w:val="24"/>
        </w:rPr>
      </w:pPr>
    </w:p>
    <w:p w:rsidR="002751D9" w:rsidRDefault="002751D9" w:rsidP="002751D9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РАЗМЕР ДОЛЖНОСТНЫХ ОКЛАДОВ</w:t>
      </w:r>
    </w:p>
    <w:p w:rsidR="00287551" w:rsidRDefault="002751D9" w:rsidP="002751D9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МУНИЦИПАЛЬНЫХ СЛУЖАЩИХ В АДМИНИСТРАЦИИ</w:t>
      </w:r>
    </w:p>
    <w:p w:rsidR="002751D9" w:rsidRDefault="002751D9" w:rsidP="002751D9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 ДАЛЬНЕГОРСКОГО</w:t>
      </w:r>
      <w:r w:rsidR="00287551">
        <w:rPr>
          <w:color w:val="000000"/>
          <w:spacing w:val="-5"/>
          <w:szCs w:val="24"/>
        </w:rPr>
        <w:t xml:space="preserve"> </w:t>
      </w:r>
      <w:r>
        <w:rPr>
          <w:color w:val="000000"/>
          <w:spacing w:val="-5"/>
          <w:szCs w:val="24"/>
        </w:rPr>
        <w:t>ГОРОДСКОГО ОКРУГА</w:t>
      </w:r>
    </w:p>
    <w:p w:rsidR="00287551" w:rsidRDefault="00287551" w:rsidP="002751D9">
      <w:pPr>
        <w:spacing w:line="276" w:lineRule="auto"/>
        <w:jc w:val="center"/>
        <w:rPr>
          <w:color w:val="000000"/>
          <w:spacing w:val="-5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3827"/>
      </w:tblGrid>
      <w:tr w:rsidR="00287551" w:rsidRPr="006C3D80" w:rsidTr="00287551">
        <w:trPr>
          <w:trHeight w:val="709"/>
        </w:trPr>
        <w:tc>
          <w:tcPr>
            <w:tcW w:w="6238" w:type="dxa"/>
            <w:shd w:val="clear" w:color="auto" w:fill="auto"/>
            <w:vAlign w:val="center"/>
          </w:tcPr>
          <w:p w:rsidR="00287551" w:rsidRPr="00287551" w:rsidRDefault="00287551" w:rsidP="00287551">
            <w:pPr>
              <w:ind w:left="34" w:right="1026" w:firstLine="851"/>
              <w:jc w:val="center"/>
            </w:pPr>
            <w:r w:rsidRPr="00287551">
              <w:t xml:space="preserve">Наименование должностей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287551" w:rsidRDefault="00287551" w:rsidP="00287551">
            <w:pPr>
              <w:ind w:left="34"/>
              <w:jc w:val="center"/>
            </w:pPr>
            <w:r w:rsidRPr="00287551">
              <w:t xml:space="preserve">Размер должностного оклада </w:t>
            </w:r>
          </w:p>
        </w:tc>
      </w:tr>
      <w:tr w:rsidR="00287551" w:rsidRPr="006C3D80" w:rsidTr="00FE5661">
        <w:trPr>
          <w:trHeight w:val="407"/>
        </w:trPr>
        <w:tc>
          <w:tcPr>
            <w:tcW w:w="623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 w:rsidRPr="006C3D80">
              <w:t>Первый заместитель главы администрации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205E7E" w:rsidP="00672412">
            <w:pPr>
              <w:ind w:left="34"/>
              <w:jc w:val="center"/>
            </w:pPr>
            <w:r>
              <w:t>7295</w:t>
            </w:r>
          </w:p>
        </w:tc>
      </w:tr>
      <w:tr w:rsidR="00287551" w:rsidRPr="006C3D80" w:rsidTr="00287551">
        <w:trPr>
          <w:trHeight w:val="461"/>
        </w:trPr>
        <w:tc>
          <w:tcPr>
            <w:tcW w:w="623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 w:rsidRPr="006C3D80">
              <w:t>Заместитель главы администрации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205E7E" w:rsidP="00672412">
            <w:pPr>
              <w:ind w:left="34"/>
              <w:jc w:val="center"/>
            </w:pPr>
            <w:r>
              <w:t>7007</w:t>
            </w:r>
          </w:p>
        </w:tc>
      </w:tr>
      <w:tr w:rsidR="00287551" w:rsidRPr="006C3D80" w:rsidTr="00287551">
        <w:trPr>
          <w:trHeight w:val="425"/>
        </w:trPr>
        <w:tc>
          <w:tcPr>
            <w:tcW w:w="623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>
              <w:t xml:space="preserve">Руководитель аппарата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205E7E" w:rsidP="00193465">
            <w:pPr>
              <w:ind w:left="34"/>
              <w:jc w:val="center"/>
            </w:pPr>
            <w:r>
              <w:t>6676</w:t>
            </w:r>
          </w:p>
        </w:tc>
      </w:tr>
      <w:tr w:rsidR="00672412" w:rsidRPr="006C3D80" w:rsidTr="00287551">
        <w:trPr>
          <w:trHeight w:val="425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672412">
            <w:pPr>
              <w:ind w:left="34"/>
            </w:pPr>
            <w:r>
              <w:t xml:space="preserve">Заместитель руководителя аппарата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FC5DAF" w:rsidP="00205E7E">
            <w:pPr>
              <w:ind w:left="34"/>
              <w:jc w:val="center"/>
            </w:pPr>
            <w:r>
              <w:t>5970</w:t>
            </w:r>
          </w:p>
        </w:tc>
      </w:tr>
      <w:tr w:rsidR="00672412" w:rsidRPr="006C3D80" w:rsidTr="00287551">
        <w:trPr>
          <w:trHeight w:val="425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Начальник управления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672412" w:rsidP="00205E7E">
            <w:pPr>
              <w:ind w:left="34"/>
              <w:jc w:val="center"/>
            </w:pPr>
            <w:r>
              <w:t>5</w:t>
            </w:r>
            <w:r w:rsidR="00205E7E">
              <w:t>970</w:t>
            </w:r>
          </w:p>
        </w:tc>
      </w:tr>
      <w:tr w:rsidR="00672412" w:rsidRPr="006C3D80" w:rsidTr="00287551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>
              <w:t>Заместитель н</w:t>
            </w:r>
            <w:r w:rsidRPr="006C3D80">
              <w:t>ачальник</w:t>
            </w:r>
            <w:r>
              <w:t>а</w:t>
            </w:r>
            <w:r w:rsidRPr="006C3D80">
              <w:t xml:space="preserve"> управления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205E7E" w:rsidP="00193465">
            <w:pPr>
              <w:ind w:left="34"/>
              <w:jc w:val="center"/>
            </w:pPr>
            <w:r>
              <w:t>5716</w:t>
            </w:r>
          </w:p>
        </w:tc>
      </w:tr>
      <w:tr w:rsidR="00672412" w:rsidRPr="006C3D80" w:rsidTr="00287551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>
              <w:t>Помощник главы администрации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Default="00205E7E" w:rsidP="00193465">
            <w:pPr>
              <w:ind w:left="34"/>
              <w:jc w:val="center"/>
            </w:pPr>
            <w:r>
              <w:t>5589</w:t>
            </w:r>
          </w:p>
        </w:tc>
      </w:tr>
      <w:tr w:rsidR="00672412" w:rsidRPr="006C3D80" w:rsidTr="00287551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>
              <w:t>Советник главы администрации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Default="00205E7E" w:rsidP="00193465">
            <w:pPr>
              <w:ind w:left="34"/>
              <w:jc w:val="center"/>
            </w:pPr>
            <w:r>
              <w:t>5589</w:t>
            </w:r>
          </w:p>
        </w:tc>
      </w:tr>
      <w:tr w:rsidR="00672412" w:rsidRPr="006C3D80" w:rsidTr="00287551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Начальник отдела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205E7E" w:rsidP="00193465">
            <w:pPr>
              <w:ind w:left="34"/>
              <w:jc w:val="center"/>
            </w:pPr>
            <w:r>
              <w:t>5589</w:t>
            </w:r>
          </w:p>
        </w:tc>
      </w:tr>
      <w:tr w:rsidR="00672412" w:rsidRPr="006C3D80" w:rsidTr="00287551">
        <w:trPr>
          <w:trHeight w:val="415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Заместитель начальника отдела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205E7E" w:rsidP="00193465">
            <w:pPr>
              <w:ind w:left="34"/>
              <w:jc w:val="center"/>
            </w:pPr>
            <w:r>
              <w:t>4826</w:t>
            </w:r>
          </w:p>
        </w:tc>
      </w:tr>
      <w:tr w:rsidR="00672412" w:rsidRPr="006C3D80" w:rsidTr="00287551">
        <w:trPr>
          <w:trHeight w:val="415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 xml:space="preserve">Начальник </w:t>
            </w:r>
            <w:r>
              <w:t xml:space="preserve">отдела в </w:t>
            </w:r>
            <w:r w:rsidRPr="006C3D80">
              <w:t>управлени</w:t>
            </w:r>
            <w:r>
              <w:t>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205E7E" w:rsidP="00193465">
            <w:pPr>
              <w:ind w:left="34"/>
              <w:jc w:val="center"/>
            </w:pPr>
            <w:r>
              <w:t>5399</w:t>
            </w:r>
          </w:p>
        </w:tc>
      </w:tr>
      <w:tr w:rsidR="00672412" w:rsidRPr="006C3D80" w:rsidTr="00287551">
        <w:trPr>
          <w:trHeight w:val="415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Заместитель</w:t>
            </w:r>
            <w:r>
              <w:t xml:space="preserve"> отдела в </w:t>
            </w:r>
            <w:r w:rsidRPr="006C3D80">
              <w:t>управлени</w:t>
            </w:r>
            <w:r>
              <w:t>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205E7E" w:rsidP="00193465">
            <w:pPr>
              <w:ind w:left="34"/>
              <w:jc w:val="center"/>
            </w:pPr>
            <w:r>
              <w:t>4699</w:t>
            </w:r>
          </w:p>
        </w:tc>
      </w:tr>
      <w:tr w:rsidR="00672412" w:rsidRPr="006C3D80" w:rsidTr="00287551">
        <w:trPr>
          <w:trHeight w:val="415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Главный специалист 1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205E7E" w:rsidP="00193465">
            <w:pPr>
              <w:ind w:left="34"/>
              <w:jc w:val="center"/>
            </w:pPr>
            <w:r>
              <w:t>4509</w:t>
            </w:r>
          </w:p>
        </w:tc>
      </w:tr>
      <w:tr w:rsidR="00672412" w:rsidRPr="006C3D80" w:rsidTr="00287551">
        <w:trPr>
          <w:trHeight w:val="421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Главный специалист 2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205E7E" w:rsidP="00193465">
            <w:pPr>
              <w:ind w:left="34"/>
              <w:jc w:val="center"/>
            </w:pPr>
            <w:r>
              <w:t>4447</w:t>
            </w:r>
          </w:p>
        </w:tc>
      </w:tr>
      <w:tr w:rsidR="00672412" w:rsidRPr="006C3D80" w:rsidTr="00287551">
        <w:trPr>
          <w:trHeight w:val="399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>
              <w:t xml:space="preserve">Ведущий специалист 1 </w:t>
            </w:r>
            <w:r w:rsidRPr="006C3D80">
              <w:t>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205E7E" w:rsidP="00193465">
            <w:pPr>
              <w:ind w:left="34"/>
              <w:jc w:val="center"/>
            </w:pPr>
            <w:r>
              <w:t>4317</w:t>
            </w:r>
          </w:p>
        </w:tc>
      </w:tr>
      <w:tr w:rsidR="00672412" w:rsidRPr="006C3D80" w:rsidTr="00287551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Ведущий специалист 2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025D65" w:rsidP="00193465">
            <w:pPr>
              <w:ind w:left="34"/>
              <w:jc w:val="center"/>
            </w:pPr>
            <w:r>
              <w:t>4256</w:t>
            </w:r>
          </w:p>
        </w:tc>
      </w:tr>
      <w:tr w:rsidR="00672412" w:rsidRPr="006C3D80" w:rsidTr="00287551">
        <w:trPr>
          <w:trHeight w:val="411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Ведущий специалист 3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025D65" w:rsidP="00193465">
            <w:pPr>
              <w:ind w:left="34"/>
              <w:jc w:val="center"/>
            </w:pPr>
            <w:r>
              <w:t>4192</w:t>
            </w:r>
          </w:p>
        </w:tc>
      </w:tr>
      <w:tr w:rsidR="00672412" w:rsidRPr="006C3D80" w:rsidTr="00287551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Старший специалист 1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025D65" w:rsidP="00193465">
            <w:pPr>
              <w:ind w:left="34"/>
              <w:jc w:val="center"/>
            </w:pPr>
            <w:r>
              <w:t>3304</w:t>
            </w:r>
          </w:p>
        </w:tc>
      </w:tr>
      <w:tr w:rsidR="00672412" w:rsidRPr="006C3D80" w:rsidTr="00287551">
        <w:trPr>
          <w:trHeight w:val="423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Старший специалист 2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025D65" w:rsidP="00193465">
            <w:pPr>
              <w:ind w:left="34"/>
              <w:jc w:val="center"/>
            </w:pPr>
            <w:r>
              <w:t>3241</w:t>
            </w:r>
          </w:p>
        </w:tc>
      </w:tr>
      <w:tr w:rsidR="00672412" w:rsidRPr="006C3D80" w:rsidTr="00287551">
        <w:trPr>
          <w:trHeight w:val="414"/>
        </w:trPr>
        <w:tc>
          <w:tcPr>
            <w:tcW w:w="6238" w:type="dxa"/>
            <w:shd w:val="clear" w:color="auto" w:fill="auto"/>
            <w:vAlign w:val="center"/>
          </w:tcPr>
          <w:p w:rsidR="00672412" w:rsidRPr="006C3D80" w:rsidRDefault="00672412" w:rsidP="00193465">
            <w:pPr>
              <w:ind w:left="34"/>
            </w:pPr>
            <w:r w:rsidRPr="006C3D80">
              <w:t>Специалист</w:t>
            </w:r>
            <w:r>
              <w:t xml:space="preserve"> </w:t>
            </w:r>
            <w:r w:rsidRPr="006C3D80">
              <w:t>1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412" w:rsidRPr="006C3D80" w:rsidRDefault="00025D65" w:rsidP="00193465">
            <w:pPr>
              <w:ind w:left="34"/>
              <w:jc w:val="center"/>
            </w:pPr>
            <w:r>
              <w:t>2796</w:t>
            </w:r>
          </w:p>
        </w:tc>
      </w:tr>
    </w:tbl>
    <w:p w:rsidR="00B507F7" w:rsidRDefault="00B507F7" w:rsidP="00B507F7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lastRenderedPageBreak/>
        <w:t>Приложение №3 к решению Думы</w:t>
      </w:r>
    </w:p>
    <w:p w:rsidR="00B507F7" w:rsidRDefault="00B507F7" w:rsidP="00B507F7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Дальнегорского городского округа</w:t>
      </w:r>
    </w:p>
    <w:p w:rsidR="00B507F7" w:rsidRDefault="00B507F7" w:rsidP="00B507F7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от </w:t>
      </w:r>
      <w:r w:rsidR="00B25A52">
        <w:rPr>
          <w:color w:val="000000"/>
          <w:spacing w:val="-5"/>
          <w:szCs w:val="24"/>
        </w:rPr>
        <w:t xml:space="preserve">08 декабря </w:t>
      </w:r>
      <w:r>
        <w:rPr>
          <w:color w:val="000000"/>
          <w:spacing w:val="-5"/>
          <w:szCs w:val="24"/>
        </w:rPr>
        <w:t>2015 года №</w:t>
      </w:r>
      <w:r w:rsidR="00B25A52">
        <w:rPr>
          <w:color w:val="000000"/>
          <w:spacing w:val="-5"/>
          <w:szCs w:val="24"/>
        </w:rPr>
        <w:t xml:space="preserve"> 442</w:t>
      </w:r>
    </w:p>
    <w:p w:rsidR="00B507F7" w:rsidRDefault="00B507F7" w:rsidP="00B507F7">
      <w:pPr>
        <w:ind w:left="5103"/>
        <w:jc w:val="both"/>
        <w:rPr>
          <w:color w:val="000000"/>
          <w:spacing w:val="-5"/>
          <w:szCs w:val="24"/>
        </w:rPr>
      </w:pPr>
    </w:p>
    <w:p w:rsidR="00B507F7" w:rsidRDefault="00B507F7" w:rsidP="00B507F7">
      <w:pPr>
        <w:ind w:left="5103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«Приложение № 7 к решению Думы </w:t>
      </w:r>
    </w:p>
    <w:p w:rsidR="00B507F7" w:rsidRDefault="00B507F7" w:rsidP="00B507F7">
      <w:pPr>
        <w:ind w:left="5103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Дальнегорского городского округа от</w:t>
      </w:r>
    </w:p>
    <w:p w:rsidR="00287551" w:rsidRDefault="00B507F7" w:rsidP="00B507F7">
      <w:pPr>
        <w:ind w:left="5103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27 января 2006 года №280 «О  </w:t>
      </w:r>
      <w:r w:rsidRPr="000D6961">
        <w:t>Положении</w:t>
      </w:r>
      <w:r>
        <w:t xml:space="preserve"> </w:t>
      </w:r>
      <w:r w:rsidRPr="000D6961">
        <w:t>«Об</w:t>
      </w:r>
      <w:r>
        <w:t xml:space="preserve"> </w:t>
      </w:r>
      <w:r w:rsidRPr="000D6961">
        <w:t>условиях оплаты труда муниципальных</w:t>
      </w:r>
      <w:r>
        <w:t xml:space="preserve"> </w:t>
      </w:r>
      <w:r w:rsidRPr="000D6961">
        <w:t>служащих»</w:t>
      </w:r>
    </w:p>
    <w:p w:rsidR="00287551" w:rsidRDefault="00287551" w:rsidP="00287551">
      <w:pPr>
        <w:spacing w:line="276" w:lineRule="auto"/>
        <w:ind w:firstLine="6237"/>
        <w:rPr>
          <w:color w:val="000000"/>
          <w:spacing w:val="-5"/>
          <w:szCs w:val="24"/>
        </w:rPr>
      </w:pPr>
    </w:p>
    <w:p w:rsidR="00380B54" w:rsidRDefault="00380B54" w:rsidP="00287551">
      <w:pPr>
        <w:spacing w:line="276" w:lineRule="auto"/>
        <w:ind w:firstLine="6237"/>
        <w:rPr>
          <w:color w:val="000000"/>
          <w:spacing w:val="-5"/>
          <w:szCs w:val="24"/>
        </w:rPr>
      </w:pPr>
    </w:p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РАЗМЕР ДОЛЖНОСТНЫХ ОКЛАДОВ</w:t>
      </w:r>
    </w:p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МУНИЦИПАЛЬНЫХ СЛУЖАЩИХ В КОНТРОЛЬНОМ ОРГАНЕ</w:t>
      </w:r>
    </w:p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 ДАЛЬНЕГОРСКОГО ГОРОДСКОГО ОКРУГА</w:t>
      </w:r>
    </w:p>
    <w:p w:rsidR="00287551" w:rsidRDefault="00287551" w:rsidP="00287551">
      <w:pPr>
        <w:spacing w:line="276" w:lineRule="auto"/>
        <w:jc w:val="center"/>
        <w:rPr>
          <w:color w:val="000000"/>
          <w:spacing w:val="-5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3827"/>
      </w:tblGrid>
      <w:tr w:rsidR="00287551" w:rsidRPr="006C3D80" w:rsidTr="00193465">
        <w:trPr>
          <w:trHeight w:val="709"/>
        </w:trPr>
        <w:tc>
          <w:tcPr>
            <w:tcW w:w="6238" w:type="dxa"/>
            <w:shd w:val="clear" w:color="auto" w:fill="auto"/>
            <w:vAlign w:val="center"/>
          </w:tcPr>
          <w:p w:rsidR="00287551" w:rsidRPr="00287551" w:rsidRDefault="00287551" w:rsidP="00193465">
            <w:pPr>
              <w:ind w:left="34" w:right="1026" w:firstLine="851"/>
              <w:jc w:val="center"/>
            </w:pPr>
            <w:r w:rsidRPr="00287551">
              <w:t xml:space="preserve">Наименование должностей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287551" w:rsidRDefault="00287551" w:rsidP="00193465">
            <w:pPr>
              <w:ind w:left="34"/>
              <w:jc w:val="center"/>
            </w:pPr>
            <w:r w:rsidRPr="00287551">
              <w:t xml:space="preserve">Размер должностного оклада </w:t>
            </w:r>
          </w:p>
        </w:tc>
      </w:tr>
      <w:tr w:rsidR="00287551" w:rsidRPr="006C3D80" w:rsidTr="00FE5661">
        <w:trPr>
          <w:trHeight w:val="505"/>
        </w:trPr>
        <w:tc>
          <w:tcPr>
            <w:tcW w:w="6238" w:type="dxa"/>
            <w:shd w:val="clear" w:color="auto" w:fill="auto"/>
            <w:vAlign w:val="center"/>
          </w:tcPr>
          <w:p w:rsidR="00287551" w:rsidRPr="006C3D80" w:rsidRDefault="00287551" w:rsidP="00193465">
            <w:pPr>
              <w:ind w:left="34"/>
            </w:pPr>
            <w:r>
              <w:t>Председатель контрольно - счетной палаты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FE5661" w:rsidP="00380B54">
            <w:pPr>
              <w:ind w:left="34"/>
              <w:jc w:val="center"/>
            </w:pPr>
            <w:r>
              <w:t>5</w:t>
            </w:r>
            <w:r w:rsidR="00380B54">
              <w:t>970</w:t>
            </w:r>
          </w:p>
        </w:tc>
      </w:tr>
      <w:tr w:rsidR="00287551" w:rsidRPr="006C3D80" w:rsidTr="00193465">
        <w:trPr>
          <w:trHeight w:val="461"/>
        </w:trPr>
        <w:tc>
          <w:tcPr>
            <w:tcW w:w="6238" w:type="dxa"/>
            <w:shd w:val="clear" w:color="auto" w:fill="auto"/>
            <w:vAlign w:val="center"/>
          </w:tcPr>
          <w:p w:rsidR="00287551" w:rsidRPr="006C3D80" w:rsidRDefault="00672412" w:rsidP="00193465">
            <w:pPr>
              <w:ind w:left="34"/>
            </w:pPr>
            <w:r>
              <w:t>Аудитор контрольно - счетной палаты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551" w:rsidRPr="006C3D80" w:rsidRDefault="003D71AC" w:rsidP="00380B54">
            <w:pPr>
              <w:ind w:left="34"/>
              <w:jc w:val="center"/>
            </w:pPr>
            <w:r>
              <w:t>5</w:t>
            </w:r>
            <w:r w:rsidR="00380B54">
              <w:t>716</w:t>
            </w:r>
          </w:p>
        </w:tc>
      </w:tr>
      <w:tr w:rsidR="00FE5661" w:rsidRPr="006C3D80" w:rsidTr="00193465">
        <w:trPr>
          <w:trHeight w:val="425"/>
        </w:trPr>
        <w:tc>
          <w:tcPr>
            <w:tcW w:w="6238" w:type="dxa"/>
            <w:shd w:val="clear" w:color="auto" w:fill="auto"/>
            <w:vAlign w:val="center"/>
          </w:tcPr>
          <w:p w:rsidR="00FE5661" w:rsidRPr="006C3D80" w:rsidRDefault="00FE5661" w:rsidP="00193465">
            <w:pPr>
              <w:ind w:left="34"/>
            </w:pPr>
            <w:r w:rsidRPr="006C3D80">
              <w:t>Главный специалист 2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661" w:rsidRPr="006C3D80" w:rsidRDefault="00380B54" w:rsidP="00193465">
            <w:pPr>
              <w:ind w:left="34"/>
              <w:jc w:val="center"/>
            </w:pPr>
            <w:r>
              <w:t>4447</w:t>
            </w:r>
          </w:p>
        </w:tc>
      </w:tr>
      <w:tr w:rsidR="00FE5661" w:rsidRPr="006C3D80" w:rsidTr="00193465">
        <w:trPr>
          <w:trHeight w:val="414"/>
        </w:trPr>
        <w:tc>
          <w:tcPr>
            <w:tcW w:w="6238" w:type="dxa"/>
            <w:shd w:val="clear" w:color="auto" w:fill="auto"/>
            <w:vAlign w:val="center"/>
          </w:tcPr>
          <w:p w:rsidR="00FE5661" w:rsidRPr="006C3D80" w:rsidRDefault="00FE5661" w:rsidP="00193465">
            <w:pPr>
              <w:ind w:left="34"/>
            </w:pPr>
            <w:r w:rsidRPr="006C3D80">
              <w:t>Специалист</w:t>
            </w:r>
            <w:r>
              <w:t xml:space="preserve"> </w:t>
            </w:r>
            <w:r w:rsidRPr="006C3D80">
              <w:t>1 р</w:t>
            </w:r>
            <w:r>
              <w:t>азряда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661" w:rsidRPr="006C3D80" w:rsidRDefault="00380B54" w:rsidP="00193465">
            <w:pPr>
              <w:ind w:left="34"/>
              <w:jc w:val="center"/>
            </w:pPr>
            <w:r>
              <w:t>2796</w:t>
            </w:r>
          </w:p>
        </w:tc>
      </w:tr>
    </w:tbl>
    <w:p w:rsidR="002751D9" w:rsidRDefault="002751D9" w:rsidP="002751D9">
      <w:pPr>
        <w:spacing w:line="276" w:lineRule="auto"/>
        <w:jc w:val="center"/>
        <w:rPr>
          <w:color w:val="000000"/>
          <w:spacing w:val="-5"/>
          <w:szCs w:val="24"/>
        </w:rPr>
      </w:pPr>
    </w:p>
    <w:sectPr w:rsidR="002751D9" w:rsidSect="000F71C0">
      <w:headerReference w:type="default" r:id="rId9"/>
      <w:pgSz w:w="11906" w:h="16838"/>
      <w:pgMar w:top="1135" w:right="1133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DF" w:rsidRDefault="002A08DF" w:rsidP="0096388F">
      <w:r>
        <w:separator/>
      </w:r>
    </w:p>
  </w:endnote>
  <w:endnote w:type="continuationSeparator" w:id="1">
    <w:p w:rsidR="002A08DF" w:rsidRDefault="002A08DF" w:rsidP="0096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DF" w:rsidRDefault="002A08DF" w:rsidP="0096388F">
      <w:r>
        <w:separator/>
      </w:r>
    </w:p>
  </w:footnote>
  <w:footnote w:type="continuationSeparator" w:id="1">
    <w:p w:rsidR="002A08DF" w:rsidRDefault="002A08DF" w:rsidP="00963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15" w:rsidRPr="00D73B15" w:rsidRDefault="00D73B15" w:rsidP="00D73B15">
    <w:pPr>
      <w:pStyle w:val="a6"/>
    </w:pPr>
  </w:p>
  <w:p w:rsidR="00143323" w:rsidRDefault="001433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520310"/>
    <w:multiLevelType w:val="hybridMultilevel"/>
    <w:tmpl w:val="87AA0086"/>
    <w:lvl w:ilvl="0" w:tplc="6EF2A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6927E3"/>
    <w:multiLevelType w:val="singleLevel"/>
    <w:tmpl w:val="C3123D14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53856A7D"/>
    <w:multiLevelType w:val="hybridMultilevel"/>
    <w:tmpl w:val="F83E172C"/>
    <w:lvl w:ilvl="0" w:tplc="68947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570E58"/>
    <w:multiLevelType w:val="multilevel"/>
    <w:tmpl w:val="FD2AD3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D19"/>
    <w:rsid w:val="00005152"/>
    <w:rsid w:val="00012C2B"/>
    <w:rsid w:val="00025D65"/>
    <w:rsid w:val="0002642F"/>
    <w:rsid w:val="00026D19"/>
    <w:rsid w:val="0005347F"/>
    <w:rsid w:val="00064230"/>
    <w:rsid w:val="00072762"/>
    <w:rsid w:val="000A587B"/>
    <w:rsid w:val="000B00AE"/>
    <w:rsid w:val="000B578E"/>
    <w:rsid w:val="000D6961"/>
    <w:rsid w:val="000E332D"/>
    <w:rsid w:val="000F71C0"/>
    <w:rsid w:val="001043D2"/>
    <w:rsid w:val="00121728"/>
    <w:rsid w:val="00136692"/>
    <w:rsid w:val="00143323"/>
    <w:rsid w:val="00144897"/>
    <w:rsid w:val="0015072D"/>
    <w:rsid w:val="001646C0"/>
    <w:rsid w:val="00173D92"/>
    <w:rsid w:val="001740E0"/>
    <w:rsid w:val="00193465"/>
    <w:rsid w:val="00193D48"/>
    <w:rsid w:val="001B0A8B"/>
    <w:rsid w:val="001B42F6"/>
    <w:rsid w:val="001C6724"/>
    <w:rsid w:val="001D53DA"/>
    <w:rsid w:val="001E4CBB"/>
    <w:rsid w:val="001F1655"/>
    <w:rsid w:val="00205E7E"/>
    <w:rsid w:val="002204FA"/>
    <w:rsid w:val="002214DF"/>
    <w:rsid w:val="00256A62"/>
    <w:rsid w:val="00270625"/>
    <w:rsid w:val="002751D9"/>
    <w:rsid w:val="00277599"/>
    <w:rsid w:val="00283A0E"/>
    <w:rsid w:val="00286437"/>
    <w:rsid w:val="00287551"/>
    <w:rsid w:val="002A08DF"/>
    <w:rsid w:val="002A54A4"/>
    <w:rsid w:val="002C3470"/>
    <w:rsid w:val="002C6B7F"/>
    <w:rsid w:val="002D3F73"/>
    <w:rsid w:val="002F334D"/>
    <w:rsid w:val="00360DAE"/>
    <w:rsid w:val="00361950"/>
    <w:rsid w:val="00375598"/>
    <w:rsid w:val="00380B54"/>
    <w:rsid w:val="003B21E5"/>
    <w:rsid w:val="003B604B"/>
    <w:rsid w:val="003C329B"/>
    <w:rsid w:val="003D1A62"/>
    <w:rsid w:val="003D71AC"/>
    <w:rsid w:val="003E3DA7"/>
    <w:rsid w:val="00415947"/>
    <w:rsid w:val="00455EB8"/>
    <w:rsid w:val="00457299"/>
    <w:rsid w:val="00465084"/>
    <w:rsid w:val="00474E28"/>
    <w:rsid w:val="00482DB3"/>
    <w:rsid w:val="00485DF5"/>
    <w:rsid w:val="004A6923"/>
    <w:rsid w:val="0050148E"/>
    <w:rsid w:val="00502C81"/>
    <w:rsid w:val="00533562"/>
    <w:rsid w:val="005563B5"/>
    <w:rsid w:val="0057581E"/>
    <w:rsid w:val="00575AC8"/>
    <w:rsid w:val="005A0D74"/>
    <w:rsid w:val="005A5C60"/>
    <w:rsid w:val="005B0146"/>
    <w:rsid w:val="005B277D"/>
    <w:rsid w:val="005C4FF9"/>
    <w:rsid w:val="005C6A3D"/>
    <w:rsid w:val="005F2BF6"/>
    <w:rsid w:val="006055AF"/>
    <w:rsid w:val="006406E0"/>
    <w:rsid w:val="006665B5"/>
    <w:rsid w:val="00672412"/>
    <w:rsid w:val="00680EB0"/>
    <w:rsid w:val="006834B0"/>
    <w:rsid w:val="0069451B"/>
    <w:rsid w:val="006A45F8"/>
    <w:rsid w:val="006A4E6C"/>
    <w:rsid w:val="006A543E"/>
    <w:rsid w:val="006A65A7"/>
    <w:rsid w:val="006C17AE"/>
    <w:rsid w:val="006C1F34"/>
    <w:rsid w:val="006C3D80"/>
    <w:rsid w:val="006D4B81"/>
    <w:rsid w:val="006D72D0"/>
    <w:rsid w:val="006E6305"/>
    <w:rsid w:val="00705CE3"/>
    <w:rsid w:val="00716ABA"/>
    <w:rsid w:val="0072269F"/>
    <w:rsid w:val="00741B4B"/>
    <w:rsid w:val="0076284D"/>
    <w:rsid w:val="00764488"/>
    <w:rsid w:val="007719AD"/>
    <w:rsid w:val="00777AE1"/>
    <w:rsid w:val="00780308"/>
    <w:rsid w:val="007A1101"/>
    <w:rsid w:val="007A6CAF"/>
    <w:rsid w:val="007B5FEF"/>
    <w:rsid w:val="007F05DD"/>
    <w:rsid w:val="007F2A7A"/>
    <w:rsid w:val="00800739"/>
    <w:rsid w:val="0086473F"/>
    <w:rsid w:val="008742DF"/>
    <w:rsid w:val="0088453E"/>
    <w:rsid w:val="008947C1"/>
    <w:rsid w:val="008D3F1F"/>
    <w:rsid w:val="008F66C3"/>
    <w:rsid w:val="008F7EB6"/>
    <w:rsid w:val="00913121"/>
    <w:rsid w:val="0096388F"/>
    <w:rsid w:val="0097586A"/>
    <w:rsid w:val="00981760"/>
    <w:rsid w:val="009A1046"/>
    <w:rsid w:val="009A5502"/>
    <w:rsid w:val="009D0151"/>
    <w:rsid w:val="009F5BCF"/>
    <w:rsid w:val="00A217A2"/>
    <w:rsid w:val="00A23848"/>
    <w:rsid w:val="00A26284"/>
    <w:rsid w:val="00A454F9"/>
    <w:rsid w:val="00A45E5B"/>
    <w:rsid w:val="00A63B8A"/>
    <w:rsid w:val="00A67C67"/>
    <w:rsid w:val="00A9634E"/>
    <w:rsid w:val="00AB6E8F"/>
    <w:rsid w:val="00AC3ACE"/>
    <w:rsid w:val="00AD0FA2"/>
    <w:rsid w:val="00B00446"/>
    <w:rsid w:val="00B0785E"/>
    <w:rsid w:val="00B25A52"/>
    <w:rsid w:val="00B507F7"/>
    <w:rsid w:val="00B704E0"/>
    <w:rsid w:val="00B9265E"/>
    <w:rsid w:val="00B92C13"/>
    <w:rsid w:val="00B975A8"/>
    <w:rsid w:val="00BA08C5"/>
    <w:rsid w:val="00BA5095"/>
    <w:rsid w:val="00BB0D35"/>
    <w:rsid w:val="00BC3EB8"/>
    <w:rsid w:val="00BD164A"/>
    <w:rsid w:val="00BE4D27"/>
    <w:rsid w:val="00BE74C3"/>
    <w:rsid w:val="00BF0B2F"/>
    <w:rsid w:val="00C002A6"/>
    <w:rsid w:val="00C005D3"/>
    <w:rsid w:val="00C14C05"/>
    <w:rsid w:val="00C27D5B"/>
    <w:rsid w:val="00C415B2"/>
    <w:rsid w:val="00C420B8"/>
    <w:rsid w:val="00C43F47"/>
    <w:rsid w:val="00C71EFD"/>
    <w:rsid w:val="00C747CB"/>
    <w:rsid w:val="00C7545C"/>
    <w:rsid w:val="00C81139"/>
    <w:rsid w:val="00C974B4"/>
    <w:rsid w:val="00CB0B01"/>
    <w:rsid w:val="00CD0079"/>
    <w:rsid w:val="00CD2EBD"/>
    <w:rsid w:val="00CE2641"/>
    <w:rsid w:val="00CF4698"/>
    <w:rsid w:val="00D1687D"/>
    <w:rsid w:val="00D61985"/>
    <w:rsid w:val="00D73B15"/>
    <w:rsid w:val="00D75B3B"/>
    <w:rsid w:val="00DE5D05"/>
    <w:rsid w:val="00E01583"/>
    <w:rsid w:val="00E03354"/>
    <w:rsid w:val="00E056D2"/>
    <w:rsid w:val="00E22BF1"/>
    <w:rsid w:val="00E27FBA"/>
    <w:rsid w:val="00E452CB"/>
    <w:rsid w:val="00E51557"/>
    <w:rsid w:val="00E62B5B"/>
    <w:rsid w:val="00EA5524"/>
    <w:rsid w:val="00EA5CDF"/>
    <w:rsid w:val="00EE0B20"/>
    <w:rsid w:val="00F14F6F"/>
    <w:rsid w:val="00F173AF"/>
    <w:rsid w:val="00F277D9"/>
    <w:rsid w:val="00F334A1"/>
    <w:rsid w:val="00F43D84"/>
    <w:rsid w:val="00F5122A"/>
    <w:rsid w:val="00F646A5"/>
    <w:rsid w:val="00F7672B"/>
    <w:rsid w:val="00FA45D9"/>
    <w:rsid w:val="00FA7DC2"/>
    <w:rsid w:val="00FB360E"/>
    <w:rsid w:val="00FC0EF0"/>
    <w:rsid w:val="00FC21C7"/>
    <w:rsid w:val="00FC5DAF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D19"/>
    <w:rPr>
      <w:sz w:val="26"/>
      <w:szCs w:val="26"/>
    </w:rPr>
  </w:style>
  <w:style w:type="paragraph" w:styleId="1">
    <w:name w:val="heading 1"/>
    <w:basedOn w:val="a"/>
    <w:next w:val="a"/>
    <w:qFormat/>
    <w:rsid w:val="00026D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D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D19"/>
    <w:pPr>
      <w:spacing w:after="120"/>
    </w:pPr>
  </w:style>
  <w:style w:type="paragraph" w:customStyle="1" w:styleId="ConsPlusNormal">
    <w:name w:val="ConsPlusNormal"/>
    <w:rsid w:val="0002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026D19"/>
    <w:pPr>
      <w:ind w:firstLine="720"/>
    </w:pPr>
    <w:rPr>
      <w:sz w:val="20"/>
      <w:szCs w:val="20"/>
    </w:rPr>
  </w:style>
  <w:style w:type="paragraph" w:styleId="a4">
    <w:name w:val="Body Text Indent"/>
    <w:basedOn w:val="a"/>
    <w:rsid w:val="00026D19"/>
    <w:pPr>
      <w:ind w:right="-1" w:firstLine="720"/>
      <w:jc w:val="both"/>
    </w:pPr>
    <w:rPr>
      <w:szCs w:val="20"/>
    </w:rPr>
  </w:style>
  <w:style w:type="paragraph" w:styleId="20">
    <w:name w:val="Body Text Indent 2"/>
    <w:basedOn w:val="a"/>
    <w:rsid w:val="00026D19"/>
    <w:pPr>
      <w:spacing w:after="120" w:line="480" w:lineRule="auto"/>
      <w:ind w:left="283"/>
    </w:pPr>
  </w:style>
  <w:style w:type="paragraph" w:styleId="3">
    <w:name w:val="Body Text Indent 3"/>
    <w:basedOn w:val="a"/>
    <w:rsid w:val="00026D19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26D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5B277D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Обычный1"/>
    <w:rsid w:val="005B277D"/>
    <w:rPr>
      <w:sz w:val="26"/>
    </w:rPr>
  </w:style>
  <w:style w:type="paragraph" w:customStyle="1" w:styleId="msonormalcxspmiddle">
    <w:name w:val="msonormalcxspmiddle"/>
    <w:basedOn w:val="a"/>
    <w:rsid w:val="005B277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96388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6388F"/>
    <w:rPr>
      <w:sz w:val="26"/>
      <w:szCs w:val="26"/>
    </w:rPr>
  </w:style>
  <w:style w:type="paragraph" w:styleId="a8">
    <w:name w:val="footer"/>
    <w:basedOn w:val="a"/>
    <w:link w:val="a9"/>
    <w:rsid w:val="0096388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6388F"/>
    <w:rPr>
      <w:sz w:val="26"/>
      <w:szCs w:val="26"/>
    </w:rPr>
  </w:style>
  <w:style w:type="paragraph" w:styleId="aa">
    <w:name w:val="Balloon Text"/>
    <w:basedOn w:val="a"/>
    <w:link w:val="ab"/>
    <w:rsid w:val="001C672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C672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1E0D-165A-4C1B-B5F2-31FA9171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Diei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UserXP</dc:creator>
  <cp:lastModifiedBy>Администратор</cp:lastModifiedBy>
  <cp:revision>11</cp:revision>
  <cp:lastPrinted>2015-12-08T03:04:00Z</cp:lastPrinted>
  <dcterms:created xsi:type="dcterms:W3CDTF">2015-12-07T01:52:00Z</dcterms:created>
  <dcterms:modified xsi:type="dcterms:W3CDTF">2015-12-08T03:07:00Z</dcterms:modified>
</cp:coreProperties>
</file>