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F122B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E15EA">
        <w:rPr>
          <w:rFonts w:ascii="Times New Roman" w:hAnsi="Times New Roman" w:cs="Times New Roman"/>
          <w:sz w:val="26"/>
          <w:szCs w:val="26"/>
        </w:rPr>
        <w:t xml:space="preserve"> </w:t>
      </w:r>
      <w:r w:rsidR="00A044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122B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Дальнегорского городского округа</w:t>
      </w:r>
      <w:r w:rsidRPr="00CE1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7D6" w:rsidRPr="00F00138" w:rsidRDefault="005147D6" w:rsidP="005147D6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51619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013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F00138">
        <w:rPr>
          <w:rFonts w:ascii="Times New Roman" w:hAnsi="Times New Roman" w:cs="Times New Roman"/>
          <w:sz w:val="26"/>
          <w:szCs w:val="26"/>
        </w:rPr>
        <w:t xml:space="preserve"> </w:t>
      </w:r>
      <w:r w:rsidR="00F00138" w:rsidRPr="00F00138">
        <w:rPr>
          <w:rFonts w:ascii="Times New Roman" w:hAnsi="Times New Roman" w:cs="Times New Roman"/>
          <w:sz w:val="26"/>
          <w:szCs w:val="26"/>
          <w:u w:val="single"/>
        </w:rPr>
        <w:t>24.02.2015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619D">
        <w:rPr>
          <w:rFonts w:ascii="Times New Roman" w:hAnsi="Times New Roman" w:cs="Times New Roman"/>
          <w:sz w:val="26"/>
          <w:szCs w:val="26"/>
        </w:rPr>
        <w:t xml:space="preserve">  </w:t>
      </w:r>
      <w:r w:rsidR="00F00138">
        <w:rPr>
          <w:rFonts w:ascii="Times New Roman" w:hAnsi="Times New Roman" w:cs="Times New Roman"/>
          <w:sz w:val="26"/>
          <w:szCs w:val="26"/>
        </w:rPr>
        <w:t xml:space="preserve">   </w:t>
      </w:r>
      <w:r w:rsidR="00A044ED">
        <w:rPr>
          <w:rFonts w:ascii="Times New Roman" w:hAnsi="Times New Roman" w:cs="Times New Roman"/>
          <w:sz w:val="26"/>
          <w:szCs w:val="26"/>
        </w:rPr>
        <w:t xml:space="preserve">№ </w:t>
      </w:r>
      <w:r w:rsidR="00F00138" w:rsidRPr="00F00138">
        <w:rPr>
          <w:rFonts w:ascii="Times New Roman" w:hAnsi="Times New Roman" w:cs="Times New Roman"/>
          <w:sz w:val="26"/>
          <w:szCs w:val="26"/>
          <w:u w:val="single"/>
        </w:rPr>
        <w:t>129-па</w:t>
      </w: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47D6" w:rsidRDefault="005147D6" w:rsidP="00F122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F122B5" w:rsidRDefault="00F122B5" w:rsidP="00F122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22B5" w:rsidRDefault="00F122B5" w:rsidP="00F122B5">
      <w:pPr>
        <w:ind w:left="720"/>
        <w:jc w:val="center"/>
        <w:rPr>
          <w:sz w:val="26"/>
        </w:rPr>
      </w:pPr>
      <w:r>
        <w:rPr>
          <w:sz w:val="26"/>
        </w:rPr>
        <w:t xml:space="preserve">о </w:t>
      </w:r>
      <w:r w:rsidR="007D5CC6">
        <w:rPr>
          <w:sz w:val="26"/>
        </w:rPr>
        <w:t xml:space="preserve">рабочей </w:t>
      </w:r>
      <w:r w:rsidR="00D263D2">
        <w:rPr>
          <w:sz w:val="26"/>
        </w:rPr>
        <w:t>К</w:t>
      </w:r>
      <w:r>
        <w:rPr>
          <w:sz w:val="26"/>
        </w:rPr>
        <w:t xml:space="preserve">омиссии по </w:t>
      </w:r>
      <w:r w:rsidR="007D5CC6">
        <w:rPr>
          <w:sz w:val="26"/>
        </w:rPr>
        <w:t>промежуточной оценке строительной готовности строящихся малоэтажных многоквартирных домов в г</w:t>
      </w:r>
      <w:proofErr w:type="gramStart"/>
      <w:r w:rsidR="007D5CC6">
        <w:rPr>
          <w:sz w:val="26"/>
        </w:rPr>
        <w:t>.Д</w:t>
      </w:r>
      <w:proofErr w:type="gramEnd"/>
      <w:r w:rsidR="007D5CC6">
        <w:rPr>
          <w:sz w:val="26"/>
        </w:rPr>
        <w:t>альнегорске</w:t>
      </w:r>
    </w:p>
    <w:p w:rsidR="005147D6" w:rsidRDefault="005147D6" w:rsidP="00F122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47D6" w:rsidRPr="00B31C00" w:rsidRDefault="00366C51" w:rsidP="00F122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147D6" w:rsidRPr="00F122B5">
        <w:rPr>
          <w:rFonts w:ascii="Times New Roman" w:hAnsi="Times New Roman" w:cs="Times New Roman"/>
          <w:b/>
          <w:sz w:val="26"/>
          <w:szCs w:val="26"/>
        </w:rPr>
        <w:t>.</w:t>
      </w:r>
      <w:r w:rsidR="005147D6" w:rsidRPr="00B31C0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147D6" w:rsidRPr="00B31C00" w:rsidRDefault="005147D6" w:rsidP="008C132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C00" w:rsidRDefault="00926077" w:rsidP="008C132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147D6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вопросы, регламентирующие работу </w:t>
      </w:r>
      <w:r w:rsidR="00CE1733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="005147D6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6077">
        <w:rPr>
          <w:rFonts w:ascii="Times New Roman" w:hAnsi="Times New Roman" w:cs="Times New Roman"/>
          <w:sz w:val="26"/>
          <w:szCs w:val="26"/>
        </w:rPr>
        <w:t>по промежуточной оценке строительной готовности строящихся малоэтажных многоквартирных домов в</w:t>
      </w:r>
      <w:r w:rsidRPr="00172B69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92607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926077">
        <w:rPr>
          <w:rFonts w:ascii="Times New Roman" w:hAnsi="Times New Roman" w:cs="Times New Roman"/>
          <w:sz w:val="26"/>
          <w:szCs w:val="26"/>
        </w:rPr>
        <w:t>альнегорске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47D6">
        <w:rPr>
          <w:rFonts w:ascii="Times New Roman" w:hAnsi="Times New Roman" w:cs="Times New Roman"/>
          <w:sz w:val="26"/>
          <w:szCs w:val="26"/>
        </w:rPr>
        <w:t>(далее</w:t>
      </w:r>
      <w:r w:rsidR="000B0A97">
        <w:rPr>
          <w:rFonts w:ascii="Times New Roman" w:hAnsi="Times New Roman" w:cs="Times New Roman"/>
          <w:sz w:val="26"/>
          <w:szCs w:val="26"/>
        </w:rPr>
        <w:t xml:space="preserve"> </w:t>
      </w:r>
      <w:r w:rsidR="005147D6">
        <w:rPr>
          <w:rFonts w:ascii="Times New Roman" w:hAnsi="Times New Roman" w:cs="Times New Roman"/>
          <w:sz w:val="26"/>
          <w:szCs w:val="26"/>
        </w:rPr>
        <w:t>-</w:t>
      </w:r>
      <w:r w:rsidR="000B0A97">
        <w:rPr>
          <w:rFonts w:ascii="Times New Roman" w:hAnsi="Times New Roman" w:cs="Times New Roman"/>
          <w:sz w:val="26"/>
          <w:szCs w:val="26"/>
        </w:rPr>
        <w:t xml:space="preserve"> </w:t>
      </w:r>
      <w:r w:rsidR="005147D6">
        <w:rPr>
          <w:rFonts w:ascii="Times New Roman" w:hAnsi="Times New Roman" w:cs="Times New Roman"/>
          <w:sz w:val="26"/>
          <w:szCs w:val="26"/>
        </w:rPr>
        <w:t>Комиссия)</w:t>
      </w:r>
      <w:r w:rsidR="00B31C00">
        <w:rPr>
          <w:rFonts w:ascii="Times New Roman" w:hAnsi="Times New Roman" w:cs="Times New Roman"/>
          <w:sz w:val="26"/>
          <w:szCs w:val="26"/>
        </w:rPr>
        <w:t>.</w:t>
      </w:r>
    </w:p>
    <w:p w:rsidR="00BE75BC" w:rsidRDefault="00926077" w:rsidP="008C132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122B5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</w:t>
      </w:r>
      <w:r w:rsidR="00BE75BC">
        <w:rPr>
          <w:rFonts w:ascii="Times New Roman" w:hAnsi="Times New Roman" w:cs="Times New Roman"/>
          <w:sz w:val="26"/>
          <w:szCs w:val="26"/>
        </w:rPr>
        <w:t xml:space="preserve"> </w:t>
      </w:r>
      <w:r w:rsidR="00BE75BC" w:rsidRPr="00CD71C4">
        <w:rPr>
          <w:rFonts w:ascii="Times New Roman" w:hAnsi="Times New Roman" w:cs="Times New Roman"/>
          <w:sz w:val="26"/>
          <w:szCs w:val="26"/>
        </w:rPr>
        <w:t xml:space="preserve">«Методическими рекомендациями по </w:t>
      </w:r>
      <w:r w:rsidR="00BE75BC">
        <w:rPr>
          <w:rFonts w:ascii="Times New Roman" w:hAnsi="Times New Roman" w:cs="Times New Roman"/>
          <w:sz w:val="26"/>
          <w:szCs w:val="26"/>
        </w:rPr>
        <w:t>оценке строительной готовности строящегося (создаваемого) многоквартирного дома» (Приложение 5 к решению правления государственной корпорации – Фонд содействия реформированию жилищно-коммунального хозяйства от 02 дек</w:t>
      </w:r>
      <w:r w:rsidR="00391614">
        <w:rPr>
          <w:rFonts w:ascii="Times New Roman" w:hAnsi="Times New Roman" w:cs="Times New Roman"/>
          <w:sz w:val="26"/>
          <w:szCs w:val="26"/>
        </w:rPr>
        <w:t>абря 2008 года,  протокол № 43),</w:t>
      </w:r>
      <w:r w:rsidR="00391614" w:rsidRPr="00391614">
        <w:rPr>
          <w:rFonts w:ascii="Times New Roman" w:hAnsi="Times New Roman" w:cs="Times New Roman"/>
          <w:sz w:val="26"/>
          <w:szCs w:val="26"/>
        </w:rPr>
        <w:t xml:space="preserve"> </w:t>
      </w:r>
      <w:r w:rsidR="00391614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F122B5" w:rsidRPr="00B31C00" w:rsidRDefault="00926077" w:rsidP="008C1327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1.3.  </w:t>
      </w:r>
      <w:r w:rsidR="00F122B5">
        <w:rPr>
          <w:rFonts w:ascii="Times New Roman" w:hAnsi="Times New Roman" w:cs="Times New Roman"/>
          <w:sz w:val="26"/>
          <w:szCs w:val="26"/>
        </w:rPr>
        <w:t>В</w:t>
      </w:r>
      <w:r w:rsidR="00D2083A">
        <w:rPr>
          <w:rFonts w:ascii="Times New Roman" w:hAnsi="Times New Roman" w:cs="Times New Roman"/>
          <w:sz w:val="26"/>
          <w:szCs w:val="26"/>
        </w:rPr>
        <w:t xml:space="preserve"> состав Комиссии входят председатель и члены Комиссии.</w:t>
      </w:r>
    </w:p>
    <w:p w:rsidR="00B31C00" w:rsidRPr="00B31C00" w:rsidRDefault="00B31C00" w:rsidP="00812F82">
      <w:pPr>
        <w:pStyle w:val="a3"/>
        <w:spacing w:line="276" w:lineRule="auto"/>
        <w:ind w:left="375"/>
        <w:jc w:val="both"/>
      </w:pPr>
    </w:p>
    <w:p w:rsidR="00B31C00" w:rsidRDefault="00B31C00" w:rsidP="00812F82">
      <w:pPr>
        <w:pStyle w:val="a3"/>
        <w:spacing w:line="276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</w:p>
    <w:p w:rsidR="00B31C00" w:rsidRDefault="00B31C00" w:rsidP="00812F82">
      <w:pPr>
        <w:pStyle w:val="a3"/>
        <w:spacing w:line="276" w:lineRule="auto"/>
        <w:ind w:left="3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C00">
        <w:rPr>
          <w:rFonts w:ascii="Times New Roman" w:hAnsi="Times New Roman" w:cs="Times New Roman"/>
          <w:b/>
          <w:sz w:val="26"/>
          <w:szCs w:val="26"/>
        </w:rPr>
        <w:t>2. Основные задачи Комиссии</w:t>
      </w:r>
    </w:p>
    <w:p w:rsidR="00B31C00" w:rsidRDefault="00B31C00" w:rsidP="00812F82">
      <w:pPr>
        <w:pStyle w:val="a3"/>
        <w:spacing w:line="276" w:lineRule="auto"/>
        <w:ind w:left="3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A9" w:rsidRDefault="00926077" w:rsidP="0092607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533598">
        <w:rPr>
          <w:rFonts w:ascii="Times New Roman" w:hAnsi="Times New Roman" w:cs="Times New Roman"/>
          <w:sz w:val="26"/>
          <w:szCs w:val="26"/>
        </w:rPr>
        <w:t xml:space="preserve"> </w:t>
      </w:r>
      <w:r w:rsidR="00B31C00" w:rsidRPr="00B31C00">
        <w:rPr>
          <w:rFonts w:ascii="Times New Roman" w:hAnsi="Times New Roman" w:cs="Times New Roman"/>
          <w:sz w:val="26"/>
          <w:szCs w:val="26"/>
        </w:rPr>
        <w:t>Обеспечени</w:t>
      </w:r>
      <w:r w:rsidR="00ED6477">
        <w:rPr>
          <w:rFonts w:ascii="Times New Roman" w:hAnsi="Times New Roman" w:cs="Times New Roman"/>
          <w:sz w:val="26"/>
          <w:szCs w:val="26"/>
        </w:rPr>
        <w:t>е</w:t>
      </w:r>
      <w:r w:rsidR="00D32DE9">
        <w:rPr>
          <w:rFonts w:ascii="Times New Roman" w:hAnsi="Times New Roman" w:cs="Times New Roman"/>
          <w:sz w:val="26"/>
          <w:szCs w:val="26"/>
        </w:rPr>
        <w:t xml:space="preserve"> промежуточного</w:t>
      </w:r>
      <w:r w:rsidR="00B31C00" w:rsidRPr="00B31C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контроля над процессом строительства малоэтажных многоквартирных домов и </w:t>
      </w:r>
      <w:r w:rsidR="00D2083A">
        <w:rPr>
          <w:rFonts w:ascii="Times New Roman" w:hAnsi="Times New Roman" w:cs="Times New Roman"/>
          <w:sz w:val="26"/>
          <w:szCs w:val="26"/>
        </w:rPr>
        <w:t xml:space="preserve">промежуточная </w:t>
      </w:r>
      <w:r w:rsidR="00706AA9">
        <w:rPr>
          <w:rFonts w:ascii="Times New Roman" w:hAnsi="Times New Roman" w:cs="Times New Roman"/>
          <w:sz w:val="26"/>
          <w:szCs w:val="26"/>
        </w:rPr>
        <w:t xml:space="preserve">оценка строительной готовности строящихся </w:t>
      </w:r>
      <w:r w:rsidR="00D2083A">
        <w:rPr>
          <w:rFonts w:ascii="Times New Roman" w:hAnsi="Times New Roman" w:cs="Times New Roman"/>
          <w:sz w:val="26"/>
          <w:szCs w:val="26"/>
        </w:rPr>
        <w:t xml:space="preserve">малоэтажных </w:t>
      </w:r>
      <w:r w:rsidR="00706AA9">
        <w:rPr>
          <w:rFonts w:ascii="Times New Roman" w:hAnsi="Times New Roman" w:cs="Times New Roman"/>
          <w:sz w:val="26"/>
          <w:szCs w:val="26"/>
        </w:rPr>
        <w:t>многоквартирных домов:</w:t>
      </w:r>
    </w:p>
    <w:p w:rsidR="00B31C00" w:rsidRDefault="00706AA9" w:rsidP="0092607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</w:t>
      </w:r>
      <w:r w:rsidR="00926077">
        <w:rPr>
          <w:rFonts w:ascii="Times New Roman" w:hAnsi="Times New Roman" w:cs="Times New Roman"/>
          <w:sz w:val="26"/>
          <w:szCs w:val="26"/>
        </w:rPr>
        <w:t xml:space="preserve"> </w:t>
      </w:r>
      <w:r w:rsidR="00D2083A">
        <w:rPr>
          <w:rFonts w:ascii="Times New Roman" w:hAnsi="Times New Roman" w:cs="Times New Roman"/>
          <w:sz w:val="26"/>
          <w:szCs w:val="26"/>
        </w:rPr>
        <w:t>еженедельных проверок исполнения Застройщиком муниципального контракта;</w:t>
      </w:r>
    </w:p>
    <w:p w:rsidR="00D2083A" w:rsidRDefault="00D2083A" w:rsidP="0092607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составление Акта проверки;</w:t>
      </w:r>
    </w:p>
    <w:p w:rsidR="00D2083A" w:rsidRDefault="00D2083A" w:rsidP="0092607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-оценка</w:t>
      </w:r>
      <w:r w:rsidRPr="00D208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строительной готовности строящихся малоэтажных многоквартирных  домов</w:t>
      </w:r>
      <w:r w:rsidR="00D32DE9">
        <w:rPr>
          <w:rFonts w:ascii="Times New Roman" w:hAnsi="Times New Roman" w:cs="Times New Roman"/>
          <w:sz w:val="26"/>
          <w:szCs w:val="26"/>
        </w:rPr>
        <w:t xml:space="preserve"> с проведением расчёта строительной готовности в соответствии с </w:t>
      </w:r>
      <w:r w:rsidR="00D32DE9" w:rsidRPr="00CD71C4">
        <w:rPr>
          <w:rFonts w:ascii="Times New Roman" w:hAnsi="Times New Roman" w:cs="Times New Roman"/>
          <w:sz w:val="26"/>
          <w:szCs w:val="26"/>
        </w:rPr>
        <w:t xml:space="preserve">«Методическими рекомендациями по </w:t>
      </w:r>
      <w:r w:rsidR="00D32DE9">
        <w:rPr>
          <w:rFonts w:ascii="Times New Roman" w:hAnsi="Times New Roman" w:cs="Times New Roman"/>
          <w:sz w:val="26"/>
          <w:szCs w:val="26"/>
        </w:rPr>
        <w:t>оценке строительной готовности строящегося (создаваемого) многоквартирного дома</w:t>
      </w:r>
      <w:r w:rsidR="00E202DC">
        <w:rPr>
          <w:rFonts w:ascii="Times New Roman" w:hAnsi="Times New Roman" w:cs="Times New Roman"/>
          <w:sz w:val="26"/>
          <w:szCs w:val="26"/>
        </w:rPr>
        <w:t xml:space="preserve"> (</w:t>
      </w:r>
      <w:r w:rsidR="004D1724">
        <w:rPr>
          <w:rFonts w:ascii="Times New Roman" w:hAnsi="Times New Roman" w:cs="Times New Roman"/>
          <w:sz w:val="26"/>
          <w:szCs w:val="26"/>
        </w:rPr>
        <w:t>по удельным весам укрупнённых видов работ</w:t>
      </w:r>
      <w:r w:rsidR="00E202DC">
        <w:rPr>
          <w:rFonts w:ascii="Times New Roman" w:hAnsi="Times New Roman" w:cs="Times New Roman"/>
          <w:sz w:val="26"/>
          <w:szCs w:val="26"/>
        </w:rPr>
        <w:t xml:space="preserve"> </w:t>
      </w:r>
      <w:r w:rsidR="004D1724">
        <w:rPr>
          <w:rFonts w:ascii="Times New Roman" w:hAnsi="Times New Roman" w:cs="Times New Roman"/>
          <w:sz w:val="26"/>
          <w:szCs w:val="26"/>
        </w:rPr>
        <w:t>при строительстве многоквартирных домов)</w:t>
      </w:r>
      <w:r w:rsidR="00D32DE9">
        <w:rPr>
          <w:rFonts w:ascii="Times New Roman" w:hAnsi="Times New Roman" w:cs="Times New Roman"/>
          <w:sz w:val="26"/>
          <w:szCs w:val="26"/>
        </w:rPr>
        <w:t xml:space="preserve">» (Приложение 5 к решению правления государственной корпорации – Фонд содействия реформированию жилищно-коммунального хозяйства от 02 декабря 2008 года, </w:t>
      </w:r>
      <w:r w:rsidR="006A42C5">
        <w:rPr>
          <w:rFonts w:ascii="Times New Roman" w:hAnsi="Times New Roman" w:cs="Times New Roman"/>
          <w:sz w:val="26"/>
          <w:szCs w:val="26"/>
        </w:rPr>
        <w:t xml:space="preserve"> </w:t>
      </w:r>
      <w:r w:rsidR="00D32DE9">
        <w:rPr>
          <w:rFonts w:ascii="Times New Roman" w:hAnsi="Times New Roman" w:cs="Times New Roman"/>
          <w:sz w:val="26"/>
          <w:szCs w:val="26"/>
        </w:rPr>
        <w:t>протокол № 43).</w:t>
      </w:r>
      <w:proofErr w:type="gramEnd"/>
    </w:p>
    <w:p w:rsidR="00E354A3" w:rsidRDefault="00D32DE9" w:rsidP="00E354A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1327">
        <w:rPr>
          <w:rFonts w:ascii="Times New Roman" w:hAnsi="Times New Roman" w:cs="Times New Roman"/>
          <w:sz w:val="26"/>
          <w:szCs w:val="26"/>
        </w:rPr>
        <w:t xml:space="preserve">.2. </w:t>
      </w:r>
      <w:r w:rsidR="00164F21">
        <w:rPr>
          <w:rFonts w:ascii="Times New Roman" w:hAnsi="Times New Roman" w:cs="Times New Roman"/>
          <w:sz w:val="26"/>
          <w:szCs w:val="26"/>
        </w:rPr>
        <w:t>Результаты проведения</w:t>
      </w:r>
      <w:r w:rsidR="004D1724">
        <w:rPr>
          <w:rFonts w:ascii="Times New Roman" w:hAnsi="Times New Roman" w:cs="Times New Roman"/>
          <w:sz w:val="26"/>
          <w:szCs w:val="26"/>
        </w:rPr>
        <w:t xml:space="preserve"> промежуточных проверок</w:t>
      </w:r>
      <w:r w:rsidR="00E354A3">
        <w:rPr>
          <w:rFonts w:ascii="Times New Roman" w:hAnsi="Times New Roman" w:cs="Times New Roman"/>
          <w:sz w:val="26"/>
          <w:szCs w:val="26"/>
        </w:rPr>
        <w:t xml:space="preserve"> оформляются </w:t>
      </w:r>
      <w:r w:rsidR="00164F21">
        <w:rPr>
          <w:rFonts w:ascii="Times New Roman" w:hAnsi="Times New Roman" w:cs="Times New Roman"/>
          <w:sz w:val="26"/>
          <w:szCs w:val="26"/>
        </w:rPr>
        <w:t>Актом</w:t>
      </w:r>
      <w:r w:rsidR="004D1724">
        <w:rPr>
          <w:rFonts w:ascii="Times New Roman" w:hAnsi="Times New Roman" w:cs="Times New Roman"/>
          <w:sz w:val="26"/>
          <w:szCs w:val="26"/>
        </w:rPr>
        <w:t xml:space="preserve"> проверки и расчётом </w:t>
      </w:r>
      <w:r w:rsidR="00E354A3">
        <w:rPr>
          <w:rFonts w:ascii="Times New Roman" w:hAnsi="Times New Roman" w:cs="Times New Roman"/>
          <w:sz w:val="26"/>
          <w:szCs w:val="26"/>
        </w:rPr>
        <w:t xml:space="preserve"> строительной готовности</w:t>
      </w:r>
      <w:r w:rsidR="004350C1">
        <w:rPr>
          <w:rFonts w:ascii="Times New Roman" w:hAnsi="Times New Roman" w:cs="Times New Roman"/>
          <w:sz w:val="26"/>
          <w:szCs w:val="26"/>
        </w:rPr>
        <w:t>.</w:t>
      </w:r>
      <w:r w:rsidR="00E354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327" w:rsidRDefault="008C1327" w:rsidP="00E354A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327" w:rsidRDefault="008C1327" w:rsidP="00E354A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327" w:rsidRDefault="008C1327" w:rsidP="00E354A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F82" w:rsidRDefault="00ED6477" w:rsidP="00812F82">
      <w:pPr>
        <w:pStyle w:val="a3"/>
        <w:spacing w:line="276" w:lineRule="auto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C0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</w:t>
      </w:r>
    </w:p>
    <w:p w:rsidR="00ED6477" w:rsidRDefault="00ED6477" w:rsidP="00812F82">
      <w:pPr>
        <w:pStyle w:val="a3"/>
        <w:ind w:left="39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31C0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Права и обязанности Комиссии</w:t>
      </w:r>
    </w:p>
    <w:p w:rsidR="00ED6477" w:rsidRDefault="00ED6477" w:rsidP="00812F82">
      <w:pPr>
        <w:pStyle w:val="a3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C00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ED6477" w:rsidRDefault="00ED6477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</w:t>
      </w:r>
      <w:r w:rsidR="005335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2C7CEB">
        <w:rPr>
          <w:rFonts w:ascii="Times New Roman" w:hAnsi="Times New Roman" w:cs="Times New Roman"/>
          <w:sz w:val="26"/>
          <w:szCs w:val="26"/>
        </w:rPr>
        <w:t>имеет право беспрепя</w:t>
      </w:r>
      <w:r w:rsidR="00E30DDD">
        <w:rPr>
          <w:rFonts w:ascii="Times New Roman" w:hAnsi="Times New Roman" w:cs="Times New Roman"/>
          <w:sz w:val="26"/>
          <w:szCs w:val="26"/>
        </w:rPr>
        <w:t xml:space="preserve">тственного доступа </w:t>
      </w:r>
      <w:r w:rsidR="00366C51">
        <w:rPr>
          <w:rFonts w:ascii="Times New Roman" w:hAnsi="Times New Roman" w:cs="Times New Roman"/>
          <w:sz w:val="26"/>
          <w:szCs w:val="26"/>
        </w:rPr>
        <w:t>на строительную площадку для проведения оценки готовности строящихся малоэтажных многоквартирных домов.</w:t>
      </w:r>
    </w:p>
    <w:p w:rsidR="00876975" w:rsidRDefault="00876975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Комиссия имеет право произвести оценку готовности строящихся малоэтажных мно</w:t>
      </w:r>
      <w:r w:rsidR="00D177C1">
        <w:rPr>
          <w:rFonts w:ascii="Times New Roman" w:hAnsi="Times New Roman" w:cs="Times New Roman"/>
          <w:sz w:val="26"/>
          <w:szCs w:val="26"/>
        </w:rPr>
        <w:t>гоквартирных домов без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Застройщика. </w:t>
      </w:r>
    </w:p>
    <w:p w:rsidR="00ED6477" w:rsidRPr="00B31C00" w:rsidRDefault="00ED6477" w:rsidP="00812F82">
      <w:pPr>
        <w:pStyle w:val="a3"/>
        <w:spacing w:line="276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</w:p>
    <w:p w:rsidR="00164F21" w:rsidRDefault="00A16769" w:rsidP="000B0A97">
      <w:pPr>
        <w:pStyle w:val="a3"/>
        <w:spacing w:line="276" w:lineRule="auto"/>
        <w:ind w:left="39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31C00">
        <w:rPr>
          <w:rFonts w:ascii="Times New Roman" w:hAnsi="Times New Roman" w:cs="Times New Roman"/>
          <w:b/>
          <w:sz w:val="26"/>
          <w:szCs w:val="26"/>
        </w:rPr>
        <w:t>.</w:t>
      </w:r>
      <w:r w:rsidR="000B0A97">
        <w:rPr>
          <w:rFonts w:ascii="Times New Roman" w:hAnsi="Times New Roman" w:cs="Times New Roman"/>
          <w:b/>
          <w:sz w:val="26"/>
          <w:szCs w:val="26"/>
        </w:rPr>
        <w:t xml:space="preserve">  Порядок работы  Комиссии</w:t>
      </w:r>
    </w:p>
    <w:p w:rsidR="000B0A97" w:rsidRDefault="000B0A97" w:rsidP="000B0A97">
      <w:pPr>
        <w:pStyle w:val="a3"/>
        <w:spacing w:line="276" w:lineRule="auto"/>
        <w:ind w:left="39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0A97" w:rsidRPr="000B0A97" w:rsidRDefault="000B0A97" w:rsidP="000B0A9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A97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Промежуточная проверка исполнения Застройщиком муниципального контракта с расчётом строительной готовности строящихся малоэтажных многоквартирных домов производится комиссией еженедельно. </w:t>
      </w:r>
    </w:p>
    <w:p w:rsidR="00A16769" w:rsidRDefault="000B0A97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4.2</w:t>
      </w:r>
      <w:r w:rsidR="0053359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Промежуточный </w:t>
      </w:r>
      <w:r w:rsidR="00164F21">
        <w:rPr>
          <w:rFonts w:ascii="Times New Roman" w:hAnsi="Times New Roman" w:cs="Times New Roman"/>
          <w:sz w:val="26"/>
          <w:szCs w:val="26"/>
        </w:rPr>
        <w:t xml:space="preserve">Акт </w:t>
      </w:r>
      <w:r>
        <w:rPr>
          <w:rFonts w:ascii="Times New Roman" w:hAnsi="Times New Roman" w:cs="Times New Roman"/>
          <w:sz w:val="26"/>
          <w:szCs w:val="26"/>
        </w:rPr>
        <w:t xml:space="preserve">проверки исполнения контракта с расчётом оценки строительной готовности </w:t>
      </w:r>
      <w:r w:rsidR="00A16769">
        <w:rPr>
          <w:rFonts w:ascii="Times New Roman" w:hAnsi="Times New Roman" w:cs="Times New Roman"/>
          <w:sz w:val="26"/>
          <w:szCs w:val="26"/>
        </w:rPr>
        <w:t>считается правомочным, если в нем принимает участие не менее половины от утвержденного состава Комиссии.</w:t>
      </w:r>
    </w:p>
    <w:p w:rsidR="000B0A97" w:rsidRDefault="000B0A97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Результаты промежуточной проверки еженедельно доводятся до сведения департамента по жилищно-коммунальному хозяйству и топливным ресурсам Приморского края.</w:t>
      </w:r>
    </w:p>
    <w:p w:rsidR="00A16769" w:rsidRDefault="00A16769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439" w:rsidRPr="00B31C00" w:rsidRDefault="005147D6" w:rsidP="00812F82">
      <w:pPr>
        <w:pStyle w:val="a3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B31C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sectPr w:rsidR="00C85439" w:rsidRPr="00B31C00" w:rsidSect="00812F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ABF"/>
    <w:multiLevelType w:val="multilevel"/>
    <w:tmpl w:val="BF129462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1E864295"/>
    <w:multiLevelType w:val="multilevel"/>
    <w:tmpl w:val="0352D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311608"/>
    <w:multiLevelType w:val="hybridMultilevel"/>
    <w:tmpl w:val="89E6AED0"/>
    <w:lvl w:ilvl="0" w:tplc="161E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D3B7E"/>
    <w:multiLevelType w:val="multilevel"/>
    <w:tmpl w:val="37901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CC72342"/>
    <w:multiLevelType w:val="multilevel"/>
    <w:tmpl w:val="8C5C38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D6"/>
    <w:rsid w:val="000B0A97"/>
    <w:rsid w:val="00106918"/>
    <w:rsid w:val="001467C4"/>
    <w:rsid w:val="00164F21"/>
    <w:rsid w:val="00172B69"/>
    <w:rsid w:val="001918C6"/>
    <w:rsid w:val="001C214B"/>
    <w:rsid w:val="001C5604"/>
    <w:rsid w:val="00223AEA"/>
    <w:rsid w:val="002514B9"/>
    <w:rsid w:val="00252B7E"/>
    <w:rsid w:val="002C7CEB"/>
    <w:rsid w:val="00366C51"/>
    <w:rsid w:val="00391614"/>
    <w:rsid w:val="003A7A1B"/>
    <w:rsid w:val="004350C1"/>
    <w:rsid w:val="004C66C1"/>
    <w:rsid w:val="004D1724"/>
    <w:rsid w:val="00513BBA"/>
    <w:rsid w:val="005147D6"/>
    <w:rsid w:val="0051619D"/>
    <w:rsid w:val="00533598"/>
    <w:rsid w:val="005E13FF"/>
    <w:rsid w:val="006A42C5"/>
    <w:rsid w:val="006E436C"/>
    <w:rsid w:val="00706AA9"/>
    <w:rsid w:val="00745EB9"/>
    <w:rsid w:val="007B22DC"/>
    <w:rsid w:val="007D5CC6"/>
    <w:rsid w:val="007F7220"/>
    <w:rsid w:val="00812F82"/>
    <w:rsid w:val="00876975"/>
    <w:rsid w:val="008C1327"/>
    <w:rsid w:val="00902C67"/>
    <w:rsid w:val="0090550B"/>
    <w:rsid w:val="00926077"/>
    <w:rsid w:val="00926AEA"/>
    <w:rsid w:val="009915F3"/>
    <w:rsid w:val="009F6A0B"/>
    <w:rsid w:val="00A044ED"/>
    <w:rsid w:val="00A16769"/>
    <w:rsid w:val="00B27DD4"/>
    <w:rsid w:val="00B31C00"/>
    <w:rsid w:val="00B35878"/>
    <w:rsid w:val="00BE75BC"/>
    <w:rsid w:val="00C07B28"/>
    <w:rsid w:val="00C85439"/>
    <w:rsid w:val="00CD71C4"/>
    <w:rsid w:val="00CE1733"/>
    <w:rsid w:val="00CF2F99"/>
    <w:rsid w:val="00D14722"/>
    <w:rsid w:val="00D177C1"/>
    <w:rsid w:val="00D2083A"/>
    <w:rsid w:val="00D263D2"/>
    <w:rsid w:val="00D32DE9"/>
    <w:rsid w:val="00D6025D"/>
    <w:rsid w:val="00D84A49"/>
    <w:rsid w:val="00DA7F80"/>
    <w:rsid w:val="00E10AF7"/>
    <w:rsid w:val="00E202DC"/>
    <w:rsid w:val="00E30DDD"/>
    <w:rsid w:val="00E354A3"/>
    <w:rsid w:val="00E41758"/>
    <w:rsid w:val="00E44468"/>
    <w:rsid w:val="00E541E7"/>
    <w:rsid w:val="00ED6477"/>
    <w:rsid w:val="00F00138"/>
    <w:rsid w:val="00F122B5"/>
    <w:rsid w:val="00FD2240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D841-2AB0-4D90-8A2C-0A14828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gujenkova_ev</cp:lastModifiedBy>
  <cp:revision>37</cp:revision>
  <cp:lastPrinted>2015-02-03T06:56:00Z</cp:lastPrinted>
  <dcterms:created xsi:type="dcterms:W3CDTF">2015-02-03T06:28:00Z</dcterms:created>
  <dcterms:modified xsi:type="dcterms:W3CDTF">2015-03-20T02:12:00Z</dcterms:modified>
</cp:coreProperties>
</file>