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895268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15.01.2021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A55BB8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 w:rsidR="005C548B"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 w:rsidR="004738D1">
        <w:rPr>
          <w:rFonts w:ascii="Times New Roman" w:hAnsi="Times New Roman"/>
          <w:sz w:val="26"/>
          <w:szCs w:val="26"/>
        </w:rPr>
        <w:t>адастровом квартале 25:03:010208, площадью 1144</w:t>
      </w:r>
      <w:r w:rsidR="002A5753">
        <w:rPr>
          <w:rFonts w:ascii="Times New Roman" w:hAnsi="Times New Roman"/>
          <w:sz w:val="26"/>
          <w:szCs w:val="26"/>
        </w:rPr>
        <w:t>,0 кв</w:t>
      </w:r>
      <w:proofErr w:type="gramStart"/>
      <w:r w:rsidR="002A5753">
        <w:rPr>
          <w:rFonts w:ascii="Times New Roman" w:hAnsi="Times New Roman"/>
          <w:sz w:val="26"/>
          <w:szCs w:val="26"/>
        </w:rPr>
        <w:t>.м</w:t>
      </w:r>
      <w:proofErr w:type="gramEnd"/>
      <w:r w:rsidR="002A5753">
        <w:rPr>
          <w:rFonts w:ascii="Times New Roman" w:hAnsi="Times New Roman"/>
          <w:sz w:val="26"/>
          <w:szCs w:val="26"/>
        </w:rPr>
        <w:t xml:space="preserve"> «</w:t>
      </w:r>
      <w:r w:rsidR="004738D1">
        <w:rPr>
          <w:rFonts w:ascii="Times New Roman" w:hAnsi="Times New Roman"/>
          <w:sz w:val="26"/>
          <w:szCs w:val="26"/>
        </w:rPr>
        <w:t>жилая застройка</w:t>
      </w:r>
      <w:r w:rsidR="00766EBA">
        <w:rPr>
          <w:rFonts w:ascii="Times New Roman" w:hAnsi="Times New Roman"/>
          <w:sz w:val="26"/>
          <w:szCs w:val="26"/>
        </w:rPr>
        <w:t>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</w:t>
      </w:r>
      <w:r w:rsidR="004738D1">
        <w:rPr>
          <w:rFonts w:ascii="Times New Roman" w:hAnsi="Times New Roman"/>
          <w:sz w:val="26"/>
          <w:szCs w:val="26"/>
        </w:rPr>
        <w:t>ьно ориентира, расположенного в границах</w:t>
      </w:r>
      <w:r w:rsidRPr="005F02E0">
        <w:rPr>
          <w:rFonts w:ascii="Times New Roman" w:hAnsi="Times New Roman"/>
          <w:sz w:val="26"/>
          <w:szCs w:val="26"/>
        </w:rPr>
        <w:t xml:space="preserve"> участка, ориентир дом, </w:t>
      </w:r>
      <w:r w:rsidR="00766EBA"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 w:rsidR="002A5753">
        <w:rPr>
          <w:rFonts w:ascii="Times New Roman" w:hAnsi="Times New Roman"/>
          <w:sz w:val="26"/>
          <w:szCs w:val="26"/>
        </w:rPr>
        <w:t>й, г. Дальнегорск</w:t>
      </w:r>
      <w:r w:rsidR="004738D1">
        <w:rPr>
          <w:rFonts w:ascii="Times New Roman" w:hAnsi="Times New Roman"/>
          <w:sz w:val="26"/>
          <w:szCs w:val="26"/>
        </w:rPr>
        <w:t>, переулок Парковый, д.4,</w:t>
      </w:r>
      <w:r w:rsidRPr="005F02E0">
        <w:rPr>
          <w:rFonts w:ascii="Times New Roman" w:hAnsi="Times New Roman"/>
          <w:sz w:val="26"/>
          <w:szCs w:val="26"/>
        </w:rPr>
        <w:t xml:space="preserve"> расположенного в зоне </w:t>
      </w:r>
      <w:r w:rsidR="004738D1">
        <w:rPr>
          <w:rFonts w:ascii="Times New Roman" w:hAnsi="Times New Roman"/>
          <w:sz w:val="26"/>
          <w:szCs w:val="26"/>
        </w:rPr>
        <w:t>делового, общественного и коммерческого назначения (О</w:t>
      </w:r>
      <w:proofErr w:type="gramStart"/>
      <w:r w:rsidR="004738D1">
        <w:rPr>
          <w:rFonts w:ascii="Times New Roman" w:hAnsi="Times New Roman"/>
          <w:sz w:val="26"/>
          <w:szCs w:val="26"/>
        </w:rPr>
        <w:t>1</w:t>
      </w:r>
      <w:proofErr w:type="gramEnd"/>
      <w:r w:rsidRPr="005F02E0">
        <w:rPr>
          <w:rFonts w:ascii="Times New Roman" w:hAnsi="Times New Roman"/>
          <w:sz w:val="26"/>
          <w:szCs w:val="26"/>
        </w:rPr>
        <w:t>)»;</w:t>
      </w:r>
    </w:p>
    <w:p w:rsidR="00640582" w:rsidRDefault="00640582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25:03:010205, площадью 1682,0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«для ведения личного подсобного хозяйства». Местоположение установлено относительно ориентира, расположенного за пределами участка, ориентир дом, участок находится примерно в 130 м от ориентира по направлению на запад, почтовый адрес ориентира: Приморский край, г. Дальнегорск, ул. Верхняя, д. 37, 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)»;</w:t>
      </w:r>
    </w:p>
    <w:p w:rsidR="004217A4" w:rsidRDefault="004217A4" w:rsidP="004217A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25:03:010106, площадью 596,0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«ведение садоводства». Местоположение установлено относительно ориентира, расположенного за пределами участка, ориентир дом, участок находится примерно в 66 м от ориентира по направлению на северо-запад, почтовый адрес ориентира: Приморский край, г. Дальнегорск, ул. Сопочная, д. 17, 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)»;</w:t>
      </w:r>
    </w:p>
    <w:p w:rsidR="0063441F" w:rsidRDefault="0063441F" w:rsidP="0063441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25:03:010202, площадью 418,0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«ведение садоводства». Местоположение установлено относительно ориентира, расположенного за пределами участка, ориентир дом, участок находится примерно в 20 м от ориентира по направлению на юг, почтовый </w:t>
      </w:r>
      <w:r>
        <w:rPr>
          <w:rFonts w:ascii="Times New Roman" w:hAnsi="Times New Roman"/>
          <w:sz w:val="26"/>
          <w:szCs w:val="26"/>
        </w:rPr>
        <w:lastRenderedPageBreak/>
        <w:t>адрес ориентира: Приморский край, г. Дальнегорск, ул. Дорожная, д. 97, 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)»;</w:t>
      </w:r>
    </w:p>
    <w:p w:rsidR="00ED34BC" w:rsidRDefault="00ED34BC" w:rsidP="00ED34BC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25:03:010208, площадью 655,0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>ьно ориентира, расположенного в границах</w:t>
      </w:r>
      <w:r w:rsidRPr="005F02E0">
        <w:rPr>
          <w:rFonts w:ascii="Times New Roman" w:hAnsi="Times New Roman"/>
          <w:sz w:val="26"/>
          <w:szCs w:val="26"/>
        </w:rPr>
        <w:t xml:space="preserve"> участка, ориентир дом,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Геологическая, д.5А/1,</w:t>
      </w:r>
      <w:r w:rsidRPr="005F02E0">
        <w:rPr>
          <w:rFonts w:ascii="Times New Roman" w:hAnsi="Times New Roman"/>
          <w:sz w:val="26"/>
          <w:szCs w:val="26"/>
        </w:rPr>
        <w:t xml:space="preserve"> расположенного в зоне </w:t>
      </w:r>
      <w:r>
        <w:rPr>
          <w:rFonts w:ascii="Times New Roman" w:hAnsi="Times New Roman"/>
          <w:sz w:val="26"/>
          <w:szCs w:val="26"/>
        </w:rPr>
        <w:t>делового, общественного и коммерческого назначения (О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 w:rsidRPr="005F02E0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кадастровым номером 25:03:090002:1145, площадью 1201,0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«личное подсобное хозяйство». Местоположение установлено относительно ориентира, расположенного за пределами участка, ориентир дом, участок находится примерно в 340 м по направлению на юго-запад, почтовый адрес ориентира: Приморский край, г. Дальнегорск, дер. Черемшаны, ул. Октябрьская, д. 43, расположенного в зоне застройки индивидуальными жилыми домами (Ж1);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квартале 25:03:010206, площадью 1640,0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«малоэтажная многоквартирная жилая застройка». Местоположение установлено относительно ориентира, расположенного в границах участка, почтовый адрес ориентира: Приморский край, г. Дальнегорск, ул. Нагорная, д. 3, расположенного в зоне застройки индивидуальными жилыми домами (Ж1);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3042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д.5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2343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 xml:space="preserve">Местоположение земельного участка </w:t>
      </w:r>
      <w:r w:rsidRPr="005F02E0">
        <w:rPr>
          <w:rFonts w:ascii="Times New Roman" w:hAnsi="Times New Roman"/>
          <w:sz w:val="26"/>
          <w:szCs w:val="26"/>
        </w:rPr>
        <w:lastRenderedPageBreak/>
        <w:t>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д.2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2892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д.7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2947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д.4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3411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д.6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2613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25:03:100001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1864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с. Сержантово, ул. Советская, д.3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25:03:010105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1529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«жилая застройка».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5F02E0">
        <w:rPr>
          <w:rFonts w:ascii="Times New Roman" w:hAnsi="Times New Roman"/>
          <w:sz w:val="26"/>
          <w:szCs w:val="26"/>
        </w:rPr>
        <w:t xml:space="preserve">участка,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проспект 50 лет Октября, д.86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общественно-деловой зоне специального вида (О4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25:03:010207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24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«объекты гаражного назначения».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47 м по направлению на северо-запад,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О. Кошевого, д.3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общественно-деловой зоне специального вида (О4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25:03:010207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24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«объекты гаражного назначения».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39 м по направлению на северо-запад,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О. Кошевого, д.5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общественно-деловой зоне специального вида (О4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25:03:010207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24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«объекты гаражного назначения». </w:t>
      </w:r>
      <w:r w:rsidRPr="005F02E0">
        <w:rPr>
          <w:rFonts w:ascii="Times New Roman" w:hAnsi="Times New Roman"/>
          <w:sz w:val="26"/>
          <w:szCs w:val="26"/>
        </w:rPr>
        <w:t xml:space="preserve">Местоположение </w:t>
      </w:r>
      <w:r w:rsidRPr="005F02E0">
        <w:rPr>
          <w:rFonts w:ascii="Times New Roman" w:hAnsi="Times New Roman"/>
          <w:sz w:val="26"/>
          <w:szCs w:val="26"/>
        </w:rPr>
        <w:lastRenderedPageBreak/>
        <w:t>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36 м по направлению на северо-запад,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О. Кошевого, д.5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общественно-деловой зоне специального вида (О4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25:03:010207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37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«объекты гаражного назначения».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37 м по направлению на северо-запад,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О. Кошевого, д.3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общественно-деловой зоне специального вида (О4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25:03:010207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24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«объекты гаражного назначения».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38 м по направлению на северо-запад,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О. Кошевого, д.5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общественно-деловой зоне специального вида (О4</w:t>
      </w:r>
      <w:r w:rsidRPr="001E7EEB">
        <w:rPr>
          <w:rFonts w:ascii="Times New Roman" w:hAnsi="Times New Roman"/>
          <w:sz w:val="26"/>
          <w:szCs w:val="26"/>
        </w:rPr>
        <w:t>)»;</w:t>
      </w:r>
    </w:p>
    <w:p w:rsidR="00141D73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25:03:020416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1447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«ведение садоводства».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260 м по направлению на восток, 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Взлетная, д.1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 w:rsidRPr="001E7EEB">
        <w:rPr>
          <w:rFonts w:ascii="Times New Roman" w:hAnsi="Times New Roman"/>
          <w:sz w:val="26"/>
          <w:szCs w:val="26"/>
        </w:rPr>
        <w:t>)»;</w:t>
      </w:r>
    </w:p>
    <w:p w:rsidR="00C33CFE" w:rsidRDefault="00C33CFE" w:rsidP="00C33CFE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земельного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25:03:010203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площадью 445</w:t>
      </w:r>
      <w:r w:rsidRPr="005F02E0">
        <w:rPr>
          <w:rFonts w:ascii="Times New Roman" w:hAnsi="Times New Roman"/>
          <w:sz w:val="26"/>
          <w:szCs w:val="26"/>
        </w:rPr>
        <w:t>,0 кв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F02E0">
        <w:rPr>
          <w:rFonts w:ascii="Times New Roman" w:hAnsi="Times New Roman"/>
          <w:sz w:val="26"/>
          <w:szCs w:val="26"/>
        </w:rPr>
        <w:t>м</w:t>
      </w:r>
      <w:proofErr w:type="gramEnd"/>
      <w:r>
        <w:rPr>
          <w:rFonts w:ascii="Times New Roman" w:hAnsi="Times New Roman"/>
          <w:sz w:val="26"/>
          <w:szCs w:val="26"/>
        </w:rPr>
        <w:t xml:space="preserve"> «ведение садоводства». </w:t>
      </w:r>
      <w:r w:rsidRPr="005F02E0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 xml:space="preserve">ьно ориентира, расположенного за границами </w:t>
      </w:r>
      <w:r w:rsidRPr="005F02E0">
        <w:rPr>
          <w:rFonts w:ascii="Times New Roman" w:hAnsi="Times New Roman"/>
          <w:sz w:val="26"/>
          <w:szCs w:val="26"/>
        </w:rPr>
        <w:t>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37 м по направлению на восток, </w:t>
      </w:r>
      <w:r>
        <w:rPr>
          <w:rFonts w:ascii="Times New Roman" w:hAnsi="Times New Roman"/>
          <w:sz w:val="26"/>
          <w:szCs w:val="26"/>
        </w:rPr>
        <w:lastRenderedPageBreak/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Дорожная, д.74</w:t>
      </w:r>
      <w:r w:rsidRPr="005F02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расположенного в зоне застройки индивидуальными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 w:rsidRPr="001E7EEB">
        <w:rPr>
          <w:rFonts w:ascii="Times New Roman" w:hAnsi="Times New Roman"/>
          <w:sz w:val="26"/>
          <w:szCs w:val="26"/>
        </w:rPr>
        <w:t>)»;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BE454F" w:rsidRPr="00DA5B74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DA5B74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895268">
        <w:rPr>
          <w:rFonts w:ascii="Times New Roman" w:hAnsi="Times New Roman" w:cs="Times New Roman"/>
          <w:sz w:val="26"/>
          <w:szCs w:val="26"/>
        </w:rPr>
        <w:t>30</w:t>
      </w:r>
      <w:r w:rsidR="00760BAF" w:rsidRPr="00DA5B74">
        <w:rPr>
          <w:rFonts w:ascii="Times New Roman" w:hAnsi="Times New Roman" w:cs="Times New Roman"/>
          <w:sz w:val="26"/>
          <w:szCs w:val="26"/>
        </w:rPr>
        <w:t xml:space="preserve"> </w:t>
      </w:r>
      <w:r w:rsidR="00713D31">
        <w:rPr>
          <w:rFonts w:ascii="Times New Roman" w:hAnsi="Times New Roman" w:cs="Times New Roman"/>
          <w:sz w:val="26"/>
          <w:szCs w:val="26"/>
        </w:rPr>
        <w:t>декаб</w:t>
      </w:r>
      <w:r w:rsidR="005B2F3D" w:rsidRPr="00DA5B74">
        <w:rPr>
          <w:rFonts w:ascii="Times New Roman" w:hAnsi="Times New Roman" w:cs="Times New Roman"/>
          <w:sz w:val="26"/>
          <w:szCs w:val="26"/>
        </w:rPr>
        <w:t>р</w:t>
      </w:r>
      <w:r w:rsidR="00A55BB8" w:rsidRPr="00DA5B74">
        <w:rPr>
          <w:rFonts w:ascii="Times New Roman" w:hAnsi="Times New Roman" w:cs="Times New Roman"/>
          <w:sz w:val="26"/>
          <w:szCs w:val="26"/>
        </w:rPr>
        <w:t>я</w:t>
      </w:r>
      <w:r w:rsidR="00895268">
        <w:rPr>
          <w:rFonts w:ascii="Times New Roman" w:hAnsi="Times New Roman" w:cs="Times New Roman"/>
          <w:sz w:val="26"/>
          <w:szCs w:val="26"/>
        </w:rPr>
        <w:t xml:space="preserve"> 2020 года по 15 янва</w:t>
      </w:r>
      <w:r w:rsidR="005B2F3D" w:rsidRPr="00DA5B74">
        <w:rPr>
          <w:rFonts w:ascii="Times New Roman" w:hAnsi="Times New Roman" w:cs="Times New Roman"/>
          <w:sz w:val="26"/>
          <w:szCs w:val="26"/>
        </w:rPr>
        <w:t>р</w:t>
      </w:r>
      <w:r w:rsidR="00A55BB8" w:rsidRPr="00DA5B74">
        <w:rPr>
          <w:rFonts w:ascii="Times New Roman" w:hAnsi="Times New Roman" w:cs="Times New Roman"/>
          <w:sz w:val="26"/>
          <w:szCs w:val="26"/>
        </w:rPr>
        <w:t>я</w:t>
      </w:r>
      <w:r w:rsidR="00895268">
        <w:rPr>
          <w:rFonts w:ascii="Times New Roman" w:hAnsi="Times New Roman" w:cs="Times New Roman"/>
          <w:sz w:val="26"/>
          <w:szCs w:val="26"/>
        </w:rPr>
        <w:t xml:space="preserve"> 2021</w:t>
      </w:r>
      <w:r w:rsidRPr="00DA5B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DA5B74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B74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DA5B74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DA5B74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895268"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="00895268" w:rsidRPr="00895268">
        <w:rPr>
          <w:rFonts w:ascii="Times New Roman" w:hAnsi="Times New Roman" w:cs="Times New Roman"/>
          <w:sz w:val="26"/>
          <w:szCs w:val="26"/>
        </w:rPr>
        <w:t>17</w:t>
      </w:r>
      <w:r w:rsidR="00760BAF" w:rsidRPr="00895268">
        <w:rPr>
          <w:rFonts w:ascii="Times New Roman" w:hAnsi="Times New Roman" w:cs="Times New Roman"/>
          <w:sz w:val="26"/>
          <w:szCs w:val="26"/>
        </w:rPr>
        <w:t xml:space="preserve"> </w:t>
      </w:r>
      <w:r w:rsidR="00895268" w:rsidRPr="00895268">
        <w:rPr>
          <w:rFonts w:ascii="Times New Roman" w:hAnsi="Times New Roman" w:cs="Times New Roman"/>
          <w:sz w:val="26"/>
          <w:szCs w:val="26"/>
        </w:rPr>
        <w:t>декабря 2020 № 28</w:t>
      </w:r>
      <w:r w:rsidR="00760BAF" w:rsidRPr="00895268">
        <w:rPr>
          <w:rFonts w:ascii="Times New Roman" w:hAnsi="Times New Roman" w:cs="Times New Roman"/>
          <w:sz w:val="26"/>
          <w:szCs w:val="26"/>
        </w:rPr>
        <w:t>-пг «</w:t>
      </w:r>
      <w:r w:rsidR="00760BAF" w:rsidRPr="00DA5B74">
        <w:rPr>
          <w:rFonts w:ascii="Times New Roman" w:hAnsi="Times New Roman" w:cs="Times New Roman"/>
          <w:sz w:val="26"/>
          <w:szCs w:val="26"/>
        </w:rPr>
        <w:t>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DA5B74">
        <w:rPr>
          <w:rFonts w:ascii="Times New Roman" w:hAnsi="Times New Roman" w:cs="Times New Roman"/>
          <w:sz w:val="26"/>
          <w:szCs w:val="26"/>
        </w:rPr>
        <w:t>.</w:t>
      </w:r>
    </w:p>
    <w:p w:rsidR="00FD4FBD" w:rsidRPr="00DA5B74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B74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B74">
        <w:rPr>
          <w:rFonts w:ascii="Times New Roman" w:hAnsi="Times New Roman" w:cs="Times New Roman"/>
          <w:sz w:val="26"/>
          <w:szCs w:val="26"/>
        </w:rPr>
        <w:t>- «Трудовое слово»: средство массовой информации, установленное Уставом Дальнегорского городского округа для опубликования муниципальных правовых актов</w:t>
      </w:r>
      <w:r w:rsidRPr="00895268">
        <w:rPr>
          <w:rFonts w:ascii="Times New Roman" w:hAnsi="Times New Roman" w:cs="Times New Roman"/>
          <w:sz w:val="26"/>
          <w:szCs w:val="26"/>
        </w:rPr>
        <w:t xml:space="preserve">, </w:t>
      </w:r>
      <w:r w:rsidR="00895268" w:rsidRPr="00895268">
        <w:rPr>
          <w:rFonts w:ascii="Times New Roman" w:hAnsi="Times New Roman" w:cs="Times New Roman"/>
          <w:sz w:val="26"/>
          <w:szCs w:val="26"/>
        </w:rPr>
        <w:t>№ 52 от 23.12.2020</w:t>
      </w:r>
      <w:r w:rsidRPr="0089526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735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59FA">
        <w:rPr>
          <w:rFonts w:ascii="Times New Roman" w:hAnsi="Times New Roman"/>
          <w:sz w:val="26"/>
          <w:szCs w:val="26"/>
        </w:rPr>
        <w:t xml:space="preserve">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  <w:proofErr w:type="gramEnd"/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  <w:proofErr w:type="gramEnd"/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</w:t>
        </w:r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  <w:proofErr w:type="gramEnd"/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AC" w:rsidRDefault="003753AC" w:rsidP="007D77FE">
      <w:pPr>
        <w:spacing w:after="0" w:line="240" w:lineRule="auto"/>
      </w:pPr>
      <w:r>
        <w:separator/>
      </w:r>
    </w:p>
  </w:endnote>
  <w:endnote w:type="continuationSeparator" w:id="0">
    <w:p w:rsidR="003753AC" w:rsidRDefault="003753AC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AC" w:rsidRDefault="003753AC" w:rsidP="007D77FE">
      <w:pPr>
        <w:spacing w:after="0" w:line="240" w:lineRule="auto"/>
      </w:pPr>
      <w:r>
        <w:separator/>
      </w:r>
    </w:p>
  </w:footnote>
  <w:footnote w:type="continuationSeparator" w:id="0">
    <w:p w:rsidR="003753AC" w:rsidRDefault="003753AC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BE20B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526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B717EF"/>
    <w:rsid w:val="00000B2F"/>
    <w:rsid w:val="0001631F"/>
    <w:rsid w:val="000A59F2"/>
    <w:rsid w:val="000C08E6"/>
    <w:rsid w:val="000D4C63"/>
    <w:rsid w:val="000E570A"/>
    <w:rsid w:val="000F36AA"/>
    <w:rsid w:val="00106EA4"/>
    <w:rsid w:val="00120E5E"/>
    <w:rsid w:val="00123523"/>
    <w:rsid w:val="0014144E"/>
    <w:rsid w:val="00141D73"/>
    <w:rsid w:val="001B17FA"/>
    <w:rsid w:val="001D1BEE"/>
    <w:rsid w:val="00220DAC"/>
    <w:rsid w:val="002473FE"/>
    <w:rsid w:val="00285639"/>
    <w:rsid w:val="002A5753"/>
    <w:rsid w:val="002B26E6"/>
    <w:rsid w:val="002E7377"/>
    <w:rsid w:val="0030286C"/>
    <w:rsid w:val="00320FF7"/>
    <w:rsid w:val="00354F08"/>
    <w:rsid w:val="00371309"/>
    <w:rsid w:val="0037145D"/>
    <w:rsid w:val="003753AC"/>
    <w:rsid w:val="003B0E2C"/>
    <w:rsid w:val="00414297"/>
    <w:rsid w:val="004217A4"/>
    <w:rsid w:val="00425358"/>
    <w:rsid w:val="00433959"/>
    <w:rsid w:val="00453257"/>
    <w:rsid w:val="004738D1"/>
    <w:rsid w:val="004768A7"/>
    <w:rsid w:val="004C7040"/>
    <w:rsid w:val="004E21FC"/>
    <w:rsid w:val="005164AD"/>
    <w:rsid w:val="00530762"/>
    <w:rsid w:val="00566E38"/>
    <w:rsid w:val="00573952"/>
    <w:rsid w:val="005749E8"/>
    <w:rsid w:val="0058796C"/>
    <w:rsid w:val="005B2F3D"/>
    <w:rsid w:val="005C0F92"/>
    <w:rsid w:val="005C548B"/>
    <w:rsid w:val="005D0CE3"/>
    <w:rsid w:val="006207AE"/>
    <w:rsid w:val="0063441F"/>
    <w:rsid w:val="00640582"/>
    <w:rsid w:val="00667613"/>
    <w:rsid w:val="006C4002"/>
    <w:rsid w:val="00713D31"/>
    <w:rsid w:val="007359FA"/>
    <w:rsid w:val="007372C7"/>
    <w:rsid w:val="00760BAF"/>
    <w:rsid w:val="00766EBA"/>
    <w:rsid w:val="007876E4"/>
    <w:rsid w:val="007A2258"/>
    <w:rsid w:val="007A7580"/>
    <w:rsid w:val="007C3F10"/>
    <w:rsid w:val="007D3067"/>
    <w:rsid w:val="007D77FE"/>
    <w:rsid w:val="007E0A4F"/>
    <w:rsid w:val="008020FC"/>
    <w:rsid w:val="0081266B"/>
    <w:rsid w:val="008126E9"/>
    <w:rsid w:val="00874720"/>
    <w:rsid w:val="00883D63"/>
    <w:rsid w:val="0088709E"/>
    <w:rsid w:val="00891A5C"/>
    <w:rsid w:val="00895268"/>
    <w:rsid w:val="008F335B"/>
    <w:rsid w:val="00903BF1"/>
    <w:rsid w:val="00964678"/>
    <w:rsid w:val="009B6C27"/>
    <w:rsid w:val="009C1194"/>
    <w:rsid w:val="009C65D9"/>
    <w:rsid w:val="009D1C74"/>
    <w:rsid w:val="00A24E3F"/>
    <w:rsid w:val="00A370FE"/>
    <w:rsid w:val="00A55BB8"/>
    <w:rsid w:val="00A7368F"/>
    <w:rsid w:val="00AC6FBA"/>
    <w:rsid w:val="00AD603F"/>
    <w:rsid w:val="00B02514"/>
    <w:rsid w:val="00B14BDC"/>
    <w:rsid w:val="00B22811"/>
    <w:rsid w:val="00B5201F"/>
    <w:rsid w:val="00B717EF"/>
    <w:rsid w:val="00B77755"/>
    <w:rsid w:val="00B94DF0"/>
    <w:rsid w:val="00BE20B0"/>
    <w:rsid w:val="00BE454F"/>
    <w:rsid w:val="00BF51D4"/>
    <w:rsid w:val="00C02AFC"/>
    <w:rsid w:val="00C33CFE"/>
    <w:rsid w:val="00C3654F"/>
    <w:rsid w:val="00C635BB"/>
    <w:rsid w:val="00C93B80"/>
    <w:rsid w:val="00CC2599"/>
    <w:rsid w:val="00CF445A"/>
    <w:rsid w:val="00D120FA"/>
    <w:rsid w:val="00D328A2"/>
    <w:rsid w:val="00D425BD"/>
    <w:rsid w:val="00DA5B74"/>
    <w:rsid w:val="00DD06E4"/>
    <w:rsid w:val="00E15D62"/>
    <w:rsid w:val="00E55E45"/>
    <w:rsid w:val="00E77092"/>
    <w:rsid w:val="00E9463C"/>
    <w:rsid w:val="00ED34BC"/>
    <w:rsid w:val="00ED3FD3"/>
    <w:rsid w:val="00F30BBD"/>
    <w:rsid w:val="00F315BD"/>
    <w:rsid w:val="00F4345E"/>
    <w:rsid w:val="00FA6AB0"/>
    <w:rsid w:val="00FD4FBD"/>
    <w:rsid w:val="00FE6E8F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9E31-C52B-4155-AA5B-C68E445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51</cp:revision>
  <dcterms:created xsi:type="dcterms:W3CDTF">2020-07-24T08:20:00Z</dcterms:created>
  <dcterms:modified xsi:type="dcterms:W3CDTF">2021-01-11T00:35:00Z</dcterms:modified>
</cp:coreProperties>
</file>