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3" w:rsidRDefault="00C939B3" w:rsidP="00C939B3">
      <w:pPr>
        <w:spacing w:after="0" w:line="240" w:lineRule="auto"/>
        <w:ind w:left="1440" w:firstLine="2955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939B3" w:rsidRDefault="00C939B3" w:rsidP="00C939B3">
      <w:pPr>
        <w:spacing w:after="0" w:line="240" w:lineRule="auto"/>
        <w:ind w:left="1440" w:firstLine="295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939B3" w:rsidRDefault="00C939B3" w:rsidP="00C939B3">
      <w:pPr>
        <w:suppressAutoHyphens/>
        <w:spacing w:after="0" w:line="240" w:lineRule="auto"/>
        <w:ind w:left="4247" w:firstLine="14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 xml:space="preserve">создании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дорожного</w:t>
      </w:r>
    </w:p>
    <w:p w:rsidR="00C939B3" w:rsidRPr="00D40865" w:rsidRDefault="00C939B3" w:rsidP="00C939B3">
      <w:pPr>
        <w:suppressAutoHyphens/>
        <w:spacing w:after="0" w:line="240" w:lineRule="auto"/>
        <w:ind w:left="4247" w:firstLine="14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фонда Дальнегорского городского округа»</w:t>
      </w:r>
    </w:p>
    <w:p w:rsidR="00A056D4" w:rsidRDefault="00A056D4" w:rsidP="00A056D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D164C9" w:rsidRDefault="00A056D4" w:rsidP="00C93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096F86" w:rsidRPr="00D164C9" w:rsidRDefault="00096F86" w:rsidP="00C93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4C9">
        <w:rPr>
          <w:rFonts w:ascii="Times New Roman" w:hAnsi="Times New Roman" w:cs="Times New Roman"/>
          <w:bCs/>
          <w:sz w:val="26"/>
          <w:szCs w:val="26"/>
        </w:rPr>
        <w:t>к проекту решения Думы Дальнегорского городского округа «</w:t>
      </w:r>
      <w:r w:rsidR="00C939B3"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C939B3">
        <w:rPr>
          <w:rFonts w:ascii="Times New Roman" w:hAnsi="Times New Roman"/>
          <w:sz w:val="26"/>
          <w:szCs w:val="26"/>
          <w:lang w:eastAsia="ar-SA"/>
        </w:rPr>
        <w:t>создании муниципального дорожного фонда Дальнегорского городского округа»</w:t>
      </w:r>
    </w:p>
    <w:p w:rsidR="00C939B3" w:rsidRDefault="00C939B3" w:rsidP="00C9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9B3" w:rsidRDefault="00C939B3" w:rsidP="00C9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9B3" w:rsidRDefault="00460B80" w:rsidP="00C939B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939B3" w:rsidRPr="00460B80">
        <w:rPr>
          <w:rFonts w:ascii="Times New Roman" w:hAnsi="Times New Roman" w:cs="Times New Roman"/>
          <w:sz w:val="26"/>
          <w:szCs w:val="26"/>
        </w:rPr>
        <w:t xml:space="preserve">тверждение </w:t>
      </w:r>
      <w:r>
        <w:rPr>
          <w:rFonts w:ascii="Times New Roman" w:hAnsi="Times New Roman" w:cs="Times New Roman"/>
          <w:sz w:val="26"/>
          <w:szCs w:val="26"/>
        </w:rPr>
        <w:t xml:space="preserve">Положения и </w:t>
      </w:r>
      <w:r w:rsidR="00C939B3" w:rsidRPr="00460B80">
        <w:rPr>
          <w:rFonts w:ascii="Times New Roman" w:hAnsi="Times New Roman" w:cs="Times New Roman"/>
          <w:sz w:val="26"/>
          <w:szCs w:val="26"/>
        </w:rPr>
        <w:t xml:space="preserve">Порядка, предлагаемого проектом </w:t>
      </w:r>
      <w:r>
        <w:rPr>
          <w:rFonts w:ascii="Times New Roman" w:hAnsi="Times New Roman" w:cs="Times New Roman"/>
          <w:sz w:val="26"/>
          <w:szCs w:val="26"/>
        </w:rPr>
        <w:t>решения Думы Дальнегорского городского округа</w:t>
      </w:r>
      <w:r w:rsidR="000A6EEF">
        <w:rPr>
          <w:rFonts w:ascii="Times New Roman" w:hAnsi="Times New Roman" w:cs="Times New Roman"/>
          <w:sz w:val="26"/>
          <w:szCs w:val="26"/>
        </w:rPr>
        <w:t xml:space="preserve"> </w:t>
      </w:r>
      <w:r w:rsidR="000A6EEF" w:rsidRPr="00D164C9">
        <w:rPr>
          <w:rFonts w:ascii="Times New Roman" w:hAnsi="Times New Roman" w:cs="Times New Roman"/>
          <w:bCs/>
          <w:sz w:val="26"/>
          <w:szCs w:val="26"/>
        </w:rPr>
        <w:t>«</w:t>
      </w:r>
      <w:r w:rsidR="000A6EEF"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0A6EEF">
        <w:rPr>
          <w:rFonts w:ascii="Times New Roman" w:hAnsi="Times New Roman"/>
          <w:sz w:val="26"/>
          <w:szCs w:val="26"/>
          <w:lang w:eastAsia="ar-SA"/>
        </w:rPr>
        <w:t>создании муниципального дорожного фонда Дальнегорского городского округа»</w:t>
      </w:r>
      <w:r w:rsidR="00C939B3" w:rsidRPr="00460B80">
        <w:rPr>
          <w:rFonts w:ascii="Times New Roman" w:hAnsi="Times New Roman" w:cs="Times New Roman"/>
          <w:sz w:val="26"/>
          <w:szCs w:val="26"/>
        </w:rPr>
        <w:t xml:space="preserve">, позволит урегулировать процесс формирования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C939B3" w:rsidRPr="00460B80">
        <w:rPr>
          <w:rFonts w:ascii="Times New Roman" w:hAnsi="Times New Roman" w:cs="Times New Roman"/>
          <w:sz w:val="26"/>
          <w:szCs w:val="26"/>
        </w:rPr>
        <w:t xml:space="preserve"> дорожного фонда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C939B3" w:rsidRPr="00460B80">
        <w:rPr>
          <w:rFonts w:ascii="Times New Roman" w:hAnsi="Times New Roman" w:cs="Times New Roman"/>
          <w:sz w:val="26"/>
          <w:szCs w:val="26"/>
        </w:rPr>
        <w:t xml:space="preserve"> в рамках бюджетного процесса, а также организации расходования средств </w:t>
      </w:r>
      <w:r>
        <w:rPr>
          <w:rFonts w:ascii="Times New Roman" w:hAnsi="Times New Roman" w:cs="Times New Roman"/>
          <w:sz w:val="26"/>
          <w:szCs w:val="26"/>
        </w:rPr>
        <w:t>дорожного фонда.</w:t>
      </w:r>
    </w:p>
    <w:p w:rsidR="000A6EEF" w:rsidRPr="00D164C9" w:rsidRDefault="000A6EEF" w:rsidP="000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D164C9">
        <w:rPr>
          <w:rFonts w:ascii="Times New Roman" w:hAnsi="Times New Roman" w:cs="Times New Roman"/>
          <w:bCs/>
          <w:sz w:val="26"/>
          <w:szCs w:val="26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>создании муниципального дорожного фонда Дальнегорского городского округа</w:t>
      </w:r>
      <w:r w:rsidRPr="00D164C9">
        <w:rPr>
          <w:rFonts w:ascii="Times New Roman" w:hAnsi="Times New Roman" w:cs="Times New Roman"/>
          <w:bCs/>
          <w:sz w:val="26"/>
          <w:szCs w:val="26"/>
        </w:rPr>
        <w:t>»</w:t>
      </w:r>
      <w:r w:rsidRPr="00D164C9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приведет к</w:t>
      </w:r>
      <w:r w:rsidRPr="00D164C9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16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затратам средств бюджета городского округа</w:t>
      </w:r>
      <w:r w:rsidRPr="00D164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 также к увеличению численности и фонда оплаты труда работников</w:t>
      </w:r>
      <w:r w:rsidRPr="00D164C9">
        <w:rPr>
          <w:rFonts w:ascii="Times New Roman" w:hAnsi="Times New Roman" w:cs="Times New Roman"/>
          <w:sz w:val="26"/>
          <w:szCs w:val="26"/>
        </w:rPr>
        <w:t>.</w:t>
      </w:r>
    </w:p>
    <w:p w:rsidR="000A6EEF" w:rsidRPr="00460B80" w:rsidRDefault="000A6EEF" w:rsidP="00C939B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BB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D24BB">
        <w:rPr>
          <w:rFonts w:ascii="Times New Roman" w:hAnsi="Times New Roman" w:cs="Times New Roman"/>
          <w:sz w:val="26"/>
          <w:szCs w:val="26"/>
        </w:rPr>
        <w:t xml:space="preserve"> </w:t>
      </w:r>
      <w:r w:rsidR="00012DC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D24BB">
        <w:rPr>
          <w:rFonts w:ascii="Times New Roman" w:hAnsi="Times New Roman" w:cs="Times New Roman"/>
          <w:sz w:val="26"/>
          <w:szCs w:val="26"/>
        </w:rPr>
        <w:tab/>
      </w:r>
      <w:r w:rsidR="00ED24BB">
        <w:rPr>
          <w:rFonts w:ascii="Times New Roman" w:hAnsi="Times New Roman" w:cs="Times New Roman"/>
          <w:sz w:val="26"/>
          <w:szCs w:val="26"/>
        </w:rPr>
        <w:tab/>
      </w:r>
      <w:r w:rsidR="00ED24BB">
        <w:rPr>
          <w:rFonts w:ascii="Times New Roman" w:hAnsi="Times New Roman" w:cs="Times New Roman"/>
          <w:sz w:val="26"/>
          <w:szCs w:val="26"/>
        </w:rPr>
        <w:tab/>
      </w:r>
      <w:r w:rsidR="00012DC5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012DC5">
        <w:rPr>
          <w:rFonts w:ascii="Times New Roman" w:hAnsi="Times New Roman" w:cs="Times New Roman"/>
          <w:sz w:val="26"/>
          <w:szCs w:val="26"/>
        </w:rPr>
        <w:t>В.В. Кириченко</w:t>
      </w:r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12DC5"/>
    <w:rsid w:val="00096F86"/>
    <w:rsid w:val="000A6EEF"/>
    <w:rsid w:val="00460B80"/>
    <w:rsid w:val="008D41DE"/>
    <w:rsid w:val="00965EDC"/>
    <w:rsid w:val="00A056D4"/>
    <w:rsid w:val="00C939B3"/>
    <w:rsid w:val="00D164C9"/>
    <w:rsid w:val="00D95114"/>
    <w:rsid w:val="00E5596F"/>
    <w:rsid w:val="00E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C93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C93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2013-09-23T02:54:00Z</dcterms:created>
  <dcterms:modified xsi:type="dcterms:W3CDTF">2013-09-23T23:05:00Z</dcterms:modified>
</cp:coreProperties>
</file>