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23" w:rsidRPr="00360023" w:rsidRDefault="00360023" w:rsidP="00360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360023">
        <w:rPr>
          <w:rFonts w:ascii="Times New Roman" w:hAnsi="Times New Roman"/>
          <w:sz w:val="24"/>
          <w:szCs w:val="20"/>
        </w:rPr>
        <w:t xml:space="preserve">Приложение № </w:t>
      </w:r>
      <w:r>
        <w:rPr>
          <w:rFonts w:ascii="Times New Roman" w:hAnsi="Times New Roman"/>
          <w:sz w:val="24"/>
          <w:szCs w:val="20"/>
        </w:rPr>
        <w:t>1</w:t>
      </w:r>
      <w:r w:rsidR="004F7477">
        <w:rPr>
          <w:rFonts w:ascii="Times New Roman" w:hAnsi="Times New Roman"/>
          <w:sz w:val="24"/>
          <w:szCs w:val="20"/>
        </w:rPr>
        <w:t>4</w:t>
      </w:r>
    </w:p>
    <w:p w:rsidR="00360023" w:rsidRPr="00360023" w:rsidRDefault="00360023" w:rsidP="00360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360023">
        <w:rPr>
          <w:rFonts w:ascii="Times New Roman" w:hAnsi="Times New Roman"/>
          <w:sz w:val="24"/>
          <w:szCs w:val="20"/>
        </w:rPr>
        <w:t xml:space="preserve">к Типовой форме соглашения (договора) </w:t>
      </w:r>
    </w:p>
    <w:p w:rsidR="00A7019F" w:rsidRPr="00FC04EE" w:rsidRDefault="00A7019F" w:rsidP="00A7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 xml:space="preserve">о предоставлении из бюджета Дальнегорского </w:t>
      </w:r>
    </w:p>
    <w:p w:rsidR="00A7019F" w:rsidRPr="00FC04EE" w:rsidRDefault="00A7019F" w:rsidP="00A7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 xml:space="preserve">городского округа субсидий, в том числе грантов </w:t>
      </w:r>
    </w:p>
    <w:p w:rsidR="00A7019F" w:rsidRPr="00FC04EE" w:rsidRDefault="00A7019F" w:rsidP="00A7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 xml:space="preserve">в форме субсидий, юридическим лицам, </w:t>
      </w:r>
    </w:p>
    <w:p w:rsidR="00A7019F" w:rsidRPr="00FC04EE" w:rsidRDefault="00A7019F" w:rsidP="00A7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 xml:space="preserve">индивидуальным предпринимателям, а также </w:t>
      </w:r>
    </w:p>
    <w:p w:rsidR="00A7019F" w:rsidRPr="00FC04EE" w:rsidRDefault="00A7019F" w:rsidP="00A7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 xml:space="preserve">физическим лицам, утвержденной приказом финансового </w:t>
      </w:r>
    </w:p>
    <w:p w:rsidR="00A7019F" w:rsidRPr="00FC04EE" w:rsidRDefault="00A7019F" w:rsidP="00A7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>управления администрации Дальнегорского городского округа</w:t>
      </w:r>
    </w:p>
    <w:p w:rsidR="00173F73" w:rsidRPr="00173F73" w:rsidRDefault="00173F73" w:rsidP="00173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0"/>
        </w:rPr>
      </w:pPr>
      <w:r w:rsidRPr="00173F73">
        <w:rPr>
          <w:rFonts w:ascii="Times New Roman" w:eastAsiaTheme="minorEastAsia" w:hAnsi="Times New Roman"/>
          <w:sz w:val="24"/>
          <w:szCs w:val="20"/>
        </w:rPr>
        <w:t>от «17» января 2023 г. № 6/ос</w:t>
      </w:r>
    </w:p>
    <w:p w:rsidR="002B2D97" w:rsidRDefault="002B2D97" w:rsidP="002B2D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0016A6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 к соглашению (договору)</w:t>
      </w:r>
    </w:p>
    <w:p w:rsidR="002B2D97" w:rsidRDefault="0074243E" w:rsidP="007424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3E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586558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A7019F">
        <w:rPr>
          <w:rFonts w:ascii="Times New Roman" w:hAnsi="Times New Roman" w:cs="Times New Roman"/>
          <w:b/>
          <w:sz w:val="28"/>
          <w:szCs w:val="28"/>
        </w:rPr>
        <w:t xml:space="preserve">Дальнегорского городского округа </w:t>
      </w:r>
      <w:r w:rsidRPr="0074243E">
        <w:rPr>
          <w:rFonts w:ascii="Times New Roman" w:hAnsi="Times New Roman" w:cs="Times New Roman"/>
          <w:b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  <w:r w:rsidR="002B2D97">
        <w:rPr>
          <w:rFonts w:ascii="Times New Roman" w:hAnsi="Times New Roman" w:cs="Times New Roman"/>
          <w:b/>
          <w:sz w:val="28"/>
          <w:szCs w:val="28"/>
        </w:rPr>
        <w:br/>
        <w:t>от «__»___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2B2D97">
        <w:rPr>
          <w:rFonts w:ascii="Times New Roman" w:hAnsi="Times New Roman" w:cs="Times New Roman"/>
          <w:b/>
          <w:sz w:val="28"/>
          <w:szCs w:val="28"/>
        </w:rPr>
        <w:t>_____20__г. № _______</w:t>
      </w:r>
    </w:p>
    <w:p w:rsidR="002B2D97" w:rsidRPr="006748FC" w:rsidRDefault="002B2D97" w:rsidP="002B2D9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2B2D97" w:rsidRPr="00D445DB" w:rsidTr="004F0D4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D97" w:rsidRPr="00D445DB" w:rsidRDefault="002B2D97" w:rsidP="00A120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DB">
              <w:rPr>
                <w:rFonts w:ascii="Times New Roman" w:hAnsi="Times New Roman" w:cs="Times New Roman"/>
                <w:sz w:val="18"/>
                <w:szCs w:val="18"/>
              </w:rPr>
              <w:t>Г. ______</w:t>
            </w:r>
            <w:r w:rsidR="001F248E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Pr="00D445DB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</w:tc>
      </w:tr>
      <w:tr w:rsidR="002B2D97" w:rsidRPr="00D445DB" w:rsidTr="004F0D4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D97" w:rsidRPr="00D445DB" w:rsidRDefault="002B2D97" w:rsidP="00A120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48E">
              <w:rPr>
                <w:rFonts w:ascii="Times New Roman" w:hAnsi="Times New Roman" w:cs="Times New Roman"/>
                <w:i/>
                <w:szCs w:val="18"/>
              </w:rPr>
              <w:t>(место заключения дополнительного соглашения)</w:t>
            </w:r>
          </w:p>
        </w:tc>
      </w:tr>
      <w:tr w:rsidR="002B2D97" w:rsidRPr="00D445DB" w:rsidTr="004F0D4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D97" w:rsidRPr="00D445DB" w:rsidRDefault="002B2D97" w:rsidP="00A12084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D97" w:rsidRPr="00D445DB" w:rsidRDefault="002B2D97" w:rsidP="001F2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97" w:rsidRPr="00D445DB" w:rsidTr="004F0D4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D97" w:rsidRPr="00D445DB" w:rsidRDefault="002B2D97" w:rsidP="00A12084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445DB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4F0D4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445DB">
              <w:rPr>
                <w:rFonts w:ascii="Times New Roman" w:hAnsi="Times New Roman" w:cs="Times New Roman"/>
                <w:sz w:val="28"/>
                <w:szCs w:val="28"/>
              </w:rPr>
              <w:t>__» _</w:t>
            </w:r>
            <w:r w:rsidR="004F0D4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445DB">
              <w:rPr>
                <w:rFonts w:ascii="Times New Roman" w:hAnsi="Times New Roman" w:cs="Times New Roman"/>
                <w:sz w:val="28"/>
                <w:szCs w:val="28"/>
              </w:rPr>
              <w:t>____________ 20__</w:t>
            </w:r>
            <w:r w:rsidR="004F0D4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445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D97" w:rsidRPr="00D445DB" w:rsidRDefault="002B2D97" w:rsidP="00A120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445DB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  <w:r w:rsidR="00DF7E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445D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F0D4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445D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2B2D97" w:rsidRPr="00D445DB" w:rsidTr="004F0D4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D97" w:rsidRPr="001F248E" w:rsidRDefault="004F0D45" w:rsidP="00A12084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 w:rsidRPr="001F248E">
              <w:rPr>
                <w:rFonts w:ascii="Times New Roman" w:hAnsi="Times New Roman" w:cs="Times New Roman"/>
                <w:i/>
                <w:szCs w:val="18"/>
              </w:rPr>
              <w:t xml:space="preserve">  </w:t>
            </w:r>
            <w:r w:rsidR="002B2D97" w:rsidRPr="001F248E">
              <w:rPr>
                <w:rFonts w:ascii="Times New Roman" w:hAnsi="Times New Roman" w:cs="Times New Roman"/>
                <w:i/>
                <w:szCs w:val="18"/>
              </w:rPr>
              <w:t>(дата заключения дополнительного соглашения)</w:t>
            </w:r>
          </w:p>
          <w:p w:rsidR="002B2D97" w:rsidRPr="001F248E" w:rsidRDefault="002B2D97" w:rsidP="00A12084">
            <w:pPr>
              <w:pStyle w:val="ConsPlusNonforma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D97" w:rsidRPr="001F248E" w:rsidRDefault="004F0D45" w:rsidP="00A7019F">
            <w:pPr>
              <w:pStyle w:val="ConsPlusNonformat"/>
              <w:ind w:left="34"/>
              <w:rPr>
                <w:rFonts w:ascii="Times New Roman" w:hAnsi="Times New Roman" w:cs="Times New Roman"/>
                <w:szCs w:val="28"/>
              </w:rPr>
            </w:pPr>
            <w:r w:rsidRPr="001F248E">
              <w:rPr>
                <w:rFonts w:ascii="Times New Roman" w:hAnsi="Times New Roman" w:cs="Times New Roman"/>
                <w:i/>
                <w:szCs w:val="18"/>
              </w:rPr>
              <w:t xml:space="preserve">    </w:t>
            </w:r>
            <w:r w:rsidR="002B2D97" w:rsidRPr="001F248E">
              <w:rPr>
                <w:rFonts w:ascii="Times New Roman" w:hAnsi="Times New Roman" w:cs="Times New Roman"/>
                <w:i/>
                <w:szCs w:val="18"/>
              </w:rPr>
              <w:t>(номер дополнительного соглашения)</w:t>
            </w:r>
          </w:p>
        </w:tc>
      </w:tr>
    </w:tbl>
    <w:p w:rsidR="002B2D97" w:rsidRPr="00AC6C45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C6C45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</w:t>
      </w:r>
      <w:r w:rsidRPr="00AC6C45">
        <w:rPr>
          <w:rFonts w:ascii="Times New Roman" w:hAnsi="Times New Roman"/>
          <w:sz w:val="28"/>
          <w:szCs w:val="28"/>
        </w:rPr>
        <w:t xml:space="preserve">______________, </w:t>
      </w:r>
    </w:p>
    <w:p w:rsidR="00A7019F" w:rsidRPr="00A7019F" w:rsidRDefault="00A7019F" w:rsidP="00A7019F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hAnsi="Times New Roman"/>
          <w:i/>
          <w:sz w:val="20"/>
          <w:szCs w:val="18"/>
        </w:rPr>
      </w:pPr>
      <w:r w:rsidRPr="00A7019F">
        <w:rPr>
          <w:rFonts w:ascii="Times New Roman" w:hAnsi="Times New Roman"/>
          <w:i/>
          <w:sz w:val="20"/>
          <w:szCs w:val="18"/>
        </w:rPr>
        <w:t>(наименование органа местного самоуправления (органа администрации Дальнегорского городского округа), осуществляющего в соответствии с бюджетным законодательством Российской Федерации функции главного распорядителя средств бюджета Дальнегорского городского округа)</w:t>
      </w:r>
    </w:p>
    <w:p w:rsidR="002B2D97" w:rsidRDefault="002B2D97" w:rsidP="002B2D97">
      <w:pPr>
        <w:widowControl w:val="0"/>
        <w:autoSpaceDE w:val="0"/>
        <w:autoSpaceDN w:val="0"/>
        <w:adjustRightInd w:val="0"/>
        <w:spacing w:after="0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C6C45">
        <w:rPr>
          <w:rFonts w:ascii="Times New Roman" w:hAnsi="Times New Roman"/>
          <w:sz w:val="28"/>
          <w:szCs w:val="28"/>
        </w:rPr>
        <w:t>оторому</w:t>
      </w:r>
      <w:r>
        <w:rPr>
          <w:rFonts w:ascii="Times New Roman" w:hAnsi="Times New Roman"/>
          <w:sz w:val="28"/>
          <w:szCs w:val="28"/>
        </w:rPr>
        <w:t xml:space="preserve"> как получателю средств бюджета </w:t>
      </w:r>
      <w:r w:rsidR="00A7019F">
        <w:rPr>
          <w:rFonts w:ascii="Times New Roman" w:hAnsi="Times New Roman"/>
          <w:sz w:val="28"/>
          <w:szCs w:val="28"/>
        </w:rPr>
        <w:t xml:space="preserve">Дальнегорского городского округа </w:t>
      </w:r>
      <w:r>
        <w:rPr>
          <w:rFonts w:ascii="Times New Roman" w:hAnsi="Times New Roman"/>
          <w:sz w:val="28"/>
          <w:szCs w:val="28"/>
        </w:rPr>
        <w:t>доведены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лимиты бюджетных обязательств</w:t>
      </w:r>
      <w:r w:rsidRPr="00AC6C45">
        <w:rPr>
          <w:rFonts w:ascii="Times New Roman" w:hAnsi="Times New Roman"/>
          <w:sz w:val="28"/>
          <w:szCs w:val="28"/>
        </w:rPr>
        <w:t xml:space="preserve"> на предоставление </w:t>
      </w:r>
      <w:r>
        <w:rPr>
          <w:rFonts w:ascii="Times New Roman" w:hAnsi="Times New Roman"/>
          <w:sz w:val="28"/>
          <w:szCs w:val="28"/>
        </w:rPr>
        <w:t>_______________________</w:t>
      </w:r>
      <w:r w:rsidR="00A7019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="004A211D">
        <w:rPr>
          <w:rFonts w:ascii="Times New Roman" w:hAnsi="Times New Roman"/>
          <w:sz w:val="28"/>
          <w:szCs w:val="28"/>
        </w:rPr>
        <w:t>,</w:t>
      </w:r>
    </w:p>
    <w:p w:rsidR="002B2D97" w:rsidRPr="00125A33" w:rsidRDefault="00FA0DD9" w:rsidP="002B2D97">
      <w:pPr>
        <w:widowControl w:val="0"/>
        <w:autoSpaceDE w:val="0"/>
        <w:autoSpaceDN w:val="0"/>
        <w:adjustRightInd w:val="0"/>
        <w:spacing w:after="0"/>
        <w:ind w:left="5245" w:right="-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2B2D97" w:rsidRPr="00125A33">
        <w:rPr>
          <w:rFonts w:ascii="Times New Roman" w:hAnsi="Times New Roman"/>
          <w:i/>
          <w:sz w:val="20"/>
          <w:szCs w:val="20"/>
        </w:rPr>
        <w:t>(наименование субсидии (гранта в форме субсидии)</w:t>
      </w:r>
    </w:p>
    <w:p w:rsidR="002B2D97" w:rsidRDefault="002B2D97" w:rsidP="00A7019F">
      <w:pPr>
        <w:widowControl w:val="0"/>
        <w:autoSpaceDE w:val="0"/>
        <w:autoSpaceDN w:val="0"/>
        <w:adjustRightInd w:val="0"/>
        <w:spacing w:after="0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="00A7019F">
        <w:rPr>
          <w:rFonts w:ascii="Times New Roman" w:hAnsi="Times New Roman"/>
          <w:sz w:val="28"/>
          <w:szCs w:val="28"/>
        </w:rPr>
        <w:t xml:space="preserve">Главный распорядитель </w:t>
      </w:r>
      <w:r w:rsidRPr="00AC6C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</w:t>
      </w:r>
      <w:r w:rsidRPr="00AC6C45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>_</w:t>
      </w:r>
      <w:r w:rsidRPr="00AC6C45">
        <w:rPr>
          <w:rFonts w:ascii="Times New Roman" w:hAnsi="Times New Roman"/>
          <w:sz w:val="28"/>
          <w:szCs w:val="28"/>
        </w:rPr>
        <w:t>______________________</w:t>
      </w:r>
      <w:r w:rsidR="004A211D">
        <w:rPr>
          <w:rFonts w:ascii="Times New Roman" w:hAnsi="Times New Roman"/>
          <w:sz w:val="28"/>
          <w:szCs w:val="28"/>
        </w:rPr>
        <w:t>,</w:t>
      </w:r>
    </w:p>
    <w:p w:rsidR="00A7019F" w:rsidRPr="00A7019F" w:rsidRDefault="00A7019F" w:rsidP="00A7019F">
      <w:pPr>
        <w:widowControl w:val="0"/>
        <w:autoSpaceDE w:val="0"/>
        <w:autoSpaceDN w:val="0"/>
        <w:spacing w:after="120" w:line="240" w:lineRule="auto"/>
        <w:ind w:left="5812"/>
        <w:jc w:val="center"/>
        <w:rPr>
          <w:rFonts w:ascii="Times New Roman" w:hAnsi="Times New Roman"/>
          <w:i/>
          <w:sz w:val="20"/>
          <w:szCs w:val="20"/>
        </w:rPr>
      </w:pPr>
      <w:r w:rsidRPr="00A7019F">
        <w:rPr>
          <w:rFonts w:ascii="Times New Roman" w:hAnsi="Times New Roman"/>
          <w:i/>
          <w:sz w:val="20"/>
          <w:szCs w:val="20"/>
        </w:rPr>
        <w:t>(наименование должности, а также фамилия, имя, отчество (при наличии) руководителя органа местного самоуправления (органа администрации Дальнегорского городского округа)</w:t>
      </w:r>
    </w:p>
    <w:p w:rsidR="002B2D97" w:rsidRDefault="002B2D97" w:rsidP="002B2D9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 основании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="004A211D">
        <w:rPr>
          <w:rFonts w:ascii="Times New Roman" w:hAnsi="Times New Roman"/>
          <w:sz w:val="28"/>
          <w:szCs w:val="28"/>
        </w:rPr>
        <w:t>_______________________________,</w:t>
      </w:r>
    </w:p>
    <w:p w:rsidR="00A7019F" w:rsidRPr="00A7019F" w:rsidRDefault="00A7019F" w:rsidP="00A7019F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7019F">
        <w:rPr>
          <w:rFonts w:ascii="Times New Roman" w:hAnsi="Times New Roman"/>
          <w:i/>
          <w:sz w:val="20"/>
          <w:szCs w:val="20"/>
        </w:rPr>
        <w:t>(реквизиты учредительного документа (положения) органа местного самоуправления (органа администрации Дальнегорского городского округа, доверенности, приказа или иного документа, удостоверяющего полномочия)</w:t>
      </w:r>
    </w:p>
    <w:p w:rsidR="002B2D97" w:rsidRPr="00AC6C45" w:rsidRDefault="002B2D97" w:rsidP="002B2D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</w:t>
      </w:r>
      <w:r w:rsidR="001F248E">
        <w:rPr>
          <w:rFonts w:ascii="Times New Roman" w:hAnsi="Times New Roman"/>
          <w:sz w:val="28"/>
          <w:szCs w:val="28"/>
        </w:rPr>
        <w:t>_______________</w:t>
      </w:r>
      <w:r w:rsidRPr="00AC6C4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AC6C45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,</w:t>
      </w:r>
    </w:p>
    <w:p w:rsidR="002B2D97" w:rsidRPr="00AC6C45" w:rsidRDefault="002B2D97" w:rsidP="002B2D9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268" w:right="142"/>
        <w:jc w:val="center"/>
        <w:rPr>
          <w:rFonts w:ascii="Times New Roman" w:hAnsi="Times New Roman"/>
          <w:bCs/>
          <w:i/>
          <w:sz w:val="18"/>
          <w:szCs w:val="18"/>
        </w:rPr>
      </w:pPr>
      <w:r w:rsidRPr="009F7588">
        <w:rPr>
          <w:rFonts w:ascii="Times New Roman" w:hAnsi="Times New Roman"/>
          <w:bCs/>
          <w:i/>
          <w:sz w:val="20"/>
          <w:szCs w:val="18"/>
        </w:rPr>
        <w:t xml:space="preserve">(наименование юридического лица, фамилия, имя, отчество (при наличии) индивидуального </w:t>
      </w:r>
      <w:r>
        <w:rPr>
          <w:rFonts w:ascii="Times New Roman" w:hAnsi="Times New Roman"/>
          <w:bCs/>
          <w:i/>
          <w:sz w:val="18"/>
          <w:szCs w:val="18"/>
        </w:rPr>
        <w:t>предпринимателя или физического лица</w:t>
      </w:r>
      <w:r w:rsidRPr="00AC6C45">
        <w:rPr>
          <w:rFonts w:ascii="Times New Roman" w:hAnsi="Times New Roman"/>
          <w:bCs/>
          <w:i/>
          <w:sz w:val="18"/>
          <w:szCs w:val="18"/>
        </w:rPr>
        <w:t>)</w:t>
      </w:r>
    </w:p>
    <w:p w:rsidR="009F5434" w:rsidRDefault="009F5434" w:rsidP="002B2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97" w:rsidRPr="00AC6C45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«Получатель», в лице 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</w:t>
      </w:r>
    </w:p>
    <w:p w:rsidR="002B2D97" w:rsidRPr="00AC6C45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________________________,</w:t>
      </w:r>
    </w:p>
    <w:p w:rsidR="002B2D97" w:rsidRPr="001F248E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18"/>
        </w:rPr>
      </w:pPr>
      <w:r w:rsidRPr="001F248E">
        <w:rPr>
          <w:rFonts w:ascii="Times New Roman" w:hAnsi="Times New Roman"/>
          <w:bCs/>
          <w:i/>
          <w:sz w:val="20"/>
          <w:szCs w:val="18"/>
        </w:rPr>
        <w:t xml:space="preserve">(наименование должности, а также фамилия, имя, отчество (при наличии) лица, представляющего Получателя, </w:t>
      </w:r>
      <w:r w:rsidR="001F248E">
        <w:rPr>
          <w:rFonts w:ascii="Times New Roman" w:hAnsi="Times New Roman"/>
          <w:bCs/>
          <w:i/>
          <w:sz w:val="20"/>
          <w:szCs w:val="18"/>
        </w:rPr>
        <w:br/>
      </w:r>
      <w:r w:rsidRPr="001F248E">
        <w:rPr>
          <w:rFonts w:ascii="Times New Roman" w:hAnsi="Times New Roman"/>
          <w:bCs/>
          <w:i/>
          <w:sz w:val="20"/>
          <w:szCs w:val="18"/>
        </w:rPr>
        <w:t>или уполномоченного им лица, фамилия, имя, отчество (при наличии) индивидуального предпринимателя или физического лица)</w:t>
      </w:r>
    </w:p>
    <w:p w:rsidR="002B2D97" w:rsidRPr="00AC6C45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</w:t>
      </w:r>
      <w:r>
        <w:rPr>
          <w:rFonts w:ascii="Times New Roman" w:hAnsi="Times New Roman"/>
          <w:sz w:val="28"/>
          <w:szCs w:val="28"/>
        </w:rPr>
        <w:t>___</w:t>
      </w:r>
      <w:r w:rsidRPr="00AC6C45">
        <w:rPr>
          <w:rFonts w:ascii="Times New Roman" w:hAnsi="Times New Roman"/>
          <w:sz w:val="28"/>
          <w:szCs w:val="28"/>
        </w:rPr>
        <w:t>______</w:t>
      </w:r>
      <w:r w:rsidR="004A211D">
        <w:rPr>
          <w:rFonts w:ascii="Times New Roman" w:hAnsi="Times New Roman"/>
          <w:sz w:val="28"/>
          <w:szCs w:val="28"/>
        </w:rPr>
        <w:t>____</w:t>
      </w:r>
      <w:r w:rsidRPr="00AC6C4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</w:t>
      </w:r>
      <w:r w:rsidRPr="00AC6C45">
        <w:rPr>
          <w:rFonts w:ascii="Times New Roman" w:hAnsi="Times New Roman"/>
          <w:sz w:val="28"/>
          <w:szCs w:val="28"/>
        </w:rPr>
        <w:t>___________</w:t>
      </w:r>
    </w:p>
    <w:p w:rsidR="002B2D97" w:rsidRPr="00C87EA0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AC6C45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</w:t>
      </w:r>
      <w:r w:rsidRPr="00C87EA0">
        <w:rPr>
          <w:rFonts w:ascii="Times New Roman" w:hAnsi="Times New Roman"/>
          <w:sz w:val="28"/>
          <w:szCs w:val="28"/>
        </w:rPr>
        <w:t>,</w:t>
      </w:r>
    </w:p>
    <w:p w:rsidR="002B2D97" w:rsidRPr="001F248E" w:rsidRDefault="002B2D97" w:rsidP="002B2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18"/>
        </w:rPr>
      </w:pPr>
      <w:r w:rsidRPr="001F248E">
        <w:rPr>
          <w:rFonts w:ascii="Times New Roman" w:hAnsi="Times New Roman"/>
          <w:bCs/>
          <w:i/>
          <w:sz w:val="20"/>
          <w:szCs w:val="18"/>
        </w:rPr>
        <w:t xml:space="preserve">(реквизиты устава юридического лица, свидетельства о государственной регистрации </w:t>
      </w:r>
      <w:r w:rsidRPr="001F248E">
        <w:rPr>
          <w:rFonts w:ascii="Times New Roman" w:hAnsi="Times New Roman"/>
          <w:bCs/>
          <w:i/>
          <w:sz w:val="20"/>
          <w:szCs w:val="18"/>
        </w:rPr>
        <w:br/>
        <w:t>индивидуального предпринимателя, доверенности)</w:t>
      </w:r>
    </w:p>
    <w:p w:rsidR="001F248E" w:rsidRPr="00773702" w:rsidRDefault="001F248E" w:rsidP="001F24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lastRenderedPageBreak/>
        <w:t>с согласия законного представителя ________________________________________</w:t>
      </w:r>
      <w:r w:rsidRPr="0077370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773702">
        <w:rPr>
          <w:rFonts w:ascii="Times New Roman" w:hAnsi="Times New Roman" w:cs="Times New Roman"/>
          <w:sz w:val="28"/>
          <w:szCs w:val="28"/>
        </w:rPr>
        <w:t>,</w:t>
      </w:r>
    </w:p>
    <w:p w:rsidR="001F248E" w:rsidRPr="00773702" w:rsidRDefault="001F248E" w:rsidP="001F248E">
      <w:pPr>
        <w:pStyle w:val="ConsPlusNonformat"/>
        <w:ind w:left="4395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>(фамилия, имя, отчество (при наличии) лица, являющегося законным представителем Получателя)</w:t>
      </w:r>
    </w:p>
    <w:p w:rsidR="001F248E" w:rsidRPr="00773702" w:rsidRDefault="001F248E" w:rsidP="001F24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77370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773702">
        <w:rPr>
          <w:rFonts w:ascii="Times New Roman" w:hAnsi="Times New Roman" w:cs="Times New Roman"/>
          <w:sz w:val="28"/>
          <w:szCs w:val="28"/>
        </w:rPr>
        <w:t>,</w:t>
      </w:r>
    </w:p>
    <w:p w:rsidR="001F248E" w:rsidRPr="00773702" w:rsidRDefault="001F248E" w:rsidP="001F248E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>(наименование иного юридического лица)</w:t>
      </w:r>
    </w:p>
    <w:p w:rsidR="006748FC" w:rsidRDefault="001F248E" w:rsidP="001F24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t>именуемый в дальнейшем «Агент», в лице____</w:t>
      </w:r>
      <w:r w:rsidR="006748F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248E" w:rsidRPr="00773702" w:rsidRDefault="006748FC" w:rsidP="001F24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1F248E" w:rsidRPr="00773702">
        <w:rPr>
          <w:rFonts w:ascii="Times New Roman" w:hAnsi="Times New Roman" w:cs="Times New Roman"/>
          <w:sz w:val="28"/>
          <w:szCs w:val="28"/>
        </w:rPr>
        <w:t>,</w:t>
      </w:r>
    </w:p>
    <w:p w:rsidR="001F248E" w:rsidRPr="00773702" w:rsidRDefault="001F248E" w:rsidP="006748F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1F248E" w:rsidRPr="00773702" w:rsidRDefault="001F248E" w:rsidP="001F24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0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:rsidR="001F248E" w:rsidRPr="00773702" w:rsidRDefault="001F248E" w:rsidP="001F248E">
      <w:pPr>
        <w:pStyle w:val="ConsPlusNonformat"/>
        <w:ind w:left="3544" w:right="281"/>
        <w:jc w:val="center"/>
        <w:rPr>
          <w:rFonts w:ascii="Times New Roman" w:hAnsi="Times New Roman" w:cs="Times New Roman"/>
          <w:i/>
        </w:rPr>
      </w:pPr>
      <w:r w:rsidRPr="00773702">
        <w:rPr>
          <w:rFonts w:ascii="Times New Roman" w:hAnsi="Times New Roman" w:cs="Times New Roman"/>
          <w:i/>
        </w:rPr>
        <w:t>(реквизиты учредительного документа Агента, доверенности, приказа или иного документа, удостоверяющего полномочия)</w:t>
      </w:r>
    </w:p>
    <w:p w:rsidR="002B2D97" w:rsidRPr="00B1200F" w:rsidRDefault="002B2D97" w:rsidP="004A21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далее именуемые «Стороны»</w:t>
      </w:r>
      <w:r w:rsidRPr="002846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1200F">
        <w:rPr>
          <w:rFonts w:ascii="Times New Roman" w:hAnsi="Times New Roman"/>
          <w:sz w:val="28"/>
          <w:szCs w:val="28"/>
        </w:rPr>
        <w:t>соответствии с пунктом</w:t>
      </w:r>
      <w:r>
        <w:rPr>
          <w:rFonts w:ascii="Times New Roman" w:hAnsi="Times New Roman"/>
          <w:sz w:val="28"/>
          <w:szCs w:val="28"/>
        </w:rPr>
        <w:t xml:space="preserve"> 7.3 </w:t>
      </w:r>
      <w:r w:rsidR="004A21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оглашения </w:t>
      </w:r>
      <w:r w:rsidR="004A211D">
        <w:rPr>
          <w:rFonts w:ascii="Times New Roman" w:hAnsi="Times New Roman"/>
          <w:sz w:val="28"/>
          <w:szCs w:val="28"/>
        </w:rPr>
        <w:t xml:space="preserve">(договора) </w:t>
      </w:r>
      <w:r w:rsidR="00863CB0">
        <w:rPr>
          <w:rFonts w:ascii="Times New Roman" w:hAnsi="Times New Roman"/>
          <w:sz w:val="28"/>
          <w:szCs w:val="28"/>
        </w:rPr>
        <w:br/>
      </w:r>
      <w:r w:rsidR="004A211D" w:rsidRPr="004A211D">
        <w:rPr>
          <w:rFonts w:ascii="Times New Roman" w:hAnsi="Times New Roman"/>
          <w:sz w:val="28"/>
          <w:szCs w:val="28"/>
        </w:rPr>
        <w:t xml:space="preserve">о предоставлении </w:t>
      </w:r>
      <w:r w:rsidR="00586558">
        <w:rPr>
          <w:rFonts w:ascii="Times New Roman" w:hAnsi="Times New Roman"/>
          <w:sz w:val="28"/>
          <w:szCs w:val="28"/>
        </w:rPr>
        <w:t xml:space="preserve">из федерального бюджета </w:t>
      </w:r>
      <w:r w:rsidR="004A211D" w:rsidRPr="004A211D">
        <w:rPr>
          <w:rFonts w:ascii="Times New Roman" w:hAnsi="Times New Roman"/>
          <w:sz w:val="28"/>
          <w:szCs w:val="28"/>
        </w:rPr>
        <w:t xml:space="preserve">субсидий, в том числе грантов </w:t>
      </w:r>
      <w:r w:rsidR="00586558">
        <w:rPr>
          <w:rFonts w:ascii="Times New Roman" w:hAnsi="Times New Roman"/>
          <w:sz w:val="28"/>
          <w:szCs w:val="28"/>
        </w:rPr>
        <w:br/>
      </w:r>
      <w:r w:rsidR="004A211D" w:rsidRPr="004A211D">
        <w:rPr>
          <w:rFonts w:ascii="Times New Roman" w:hAnsi="Times New Roman"/>
          <w:sz w:val="28"/>
          <w:szCs w:val="28"/>
        </w:rPr>
        <w:t xml:space="preserve">в форме субсидий, юридическим лицам, индивидуальным предпринимателям, </w:t>
      </w:r>
      <w:r w:rsidR="00586558">
        <w:rPr>
          <w:rFonts w:ascii="Times New Roman" w:hAnsi="Times New Roman"/>
          <w:sz w:val="28"/>
          <w:szCs w:val="28"/>
        </w:rPr>
        <w:br/>
      </w:r>
      <w:r w:rsidR="004A211D" w:rsidRPr="004A211D">
        <w:rPr>
          <w:rFonts w:ascii="Times New Roman" w:hAnsi="Times New Roman"/>
          <w:sz w:val="28"/>
          <w:szCs w:val="28"/>
        </w:rPr>
        <w:t xml:space="preserve">а также физическим лицам </w:t>
      </w:r>
      <w:r w:rsidRPr="00B1200F">
        <w:rPr>
          <w:rFonts w:ascii="Times New Roman" w:hAnsi="Times New Roman"/>
          <w:sz w:val="28"/>
          <w:szCs w:val="28"/>
        </w:rPr>
        <w:t>от «_</w:t>
      </w:r>
      <w:r w:rsidR="00863CB0">
        <w:rPr>
          <w:rFonts w:ascii="Times New Roman" w:hAnsi="Times New Roman"/>
          <w:sz w:val="28"/>
          <w:szCs w:val="28"/>
        </w:rPr>
        <w:t>__</w:t>
      </w:r>
      <w:r w:rsidRPr="00B1200F">
        <w:rPr>
          <w:rFonts w:ascii="Times New Roman" w:hAnsi="Times New Roman"/>
          <w:sz w:val="28"/>
          <w:szCs w:val="28"/>
        </w:rPr>
        <w:t>_» _____</w:t>
      </w:r>
      <w:r w:rsidR="00586558">
        <w:rPr>
          <w:rFonts w:ascii="Times New Roman" w:hAnsi="Times New Roman"/>
          <w:sz w:val="28"/>
          <w:szCs w:val="28"/>
        </w:rPr>
        <w:t>__</w:t>
      </w:r>
      <w:r w:rsidR="00863CB0">
        <w:rPr>
          <w:rFonts w:ascii="Times New Roman" w:hAnsi="Times New Roman"/>
          <w:sz w:val="28"/>
          <w:szCs w:val="28"/>
        </w:rPr>
        <w:t>____</w:t>
      </w:r>
      <w:r w:rsidR="00586558">
        <w:rPr>
          <w:rFonts w:ascii="Times New Roman" w:hAnsi="Times New Roman"/>
          <w:sz w:val="28"/>
          <w:szCs w:val="28"/>
        </w:rPr>
        <w:t xml:space="preserve"> 20 __ г.</w:t>
      </w:r>
      <w:r w:rsidRPr="00B1200F">
        <w:rPr>
          <w:rFonts w:ascii="Times New Roman" w:hAnsi="Times New Roman"/>
          <w:sz w:val="28"/>
          <w:szCs w:val="28"/>
        </w:rPr>
        <w:t xml:space="preserve"> № _</w:t>
      </w:r>
      <w:r>
        <w:rPr>
          <w:rFonts w:ascii="Times New Roman" w:hAnsi="Times New Roman"/>
          <w:sz w:val="28"/>
          <w:szCs w:val="28"/>
        </w:rPr>
        <w:t>__</w:t>
      </w:r>
      <w:r w:rsidR="00586558">
        <w:rPr>
          <w:rFonts w:ascii="Times New Roman" w:hAnsi="Times New Roman"/>
          <w:sz w:val="28"/>
          <w:szCs w:val="28"/>
        </w:rPr>
        <w:t>_______</w:t>
      </w:r>
      <w:r w:rsidRPr="00B1200F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DF7E7D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>–</w:t>
      </w:r>
      <w:r w:rsidRPr="00B1200F">
        <w:rPr>
          <w:rFonts w:ascii="Times New Roman" w:hAnsi="Times New Roman"/>
          <w:sz w:val="28"/>
          <w:szCs w:val="28"/>
        </w:rPr>
        <w:t xml:space="preserve"> Соглашение</w:t>
      </w:r>
      <w:r w:rsidR="00E65953">
        <w:rPr>
          <w:rFonts w:ascii="Times New Roman" w:hAnsi="Times New Roman"/>
          <w:sz w:val="28"/>
          <w:szCs w:val="28"/>
        </w:rPr>
        <w:t>, Субсидия</w:t>
      </w:r>
      <w:r w:rsidRPr="00B1200F">
        <w:rPr>
          <w:rFonts w:ascii="Times New Roman" w:hAnsi="Times New Roman"/>
          <w:sz w:val="28"/>
          <w:szCs w:val="28"/>
        </w:rPr>
        <w:t>) заключили настоящее Дополнительное соглашение к Соглашению о нижеследующем.</w:t>
      </w:r>
    </w:p>
    <w:p w:rsidR="002B2D97" w:rsidRDefault="002B2D97" w:rsidP="002B2D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6676">
        <w:rPr>
          <w:rFonts w:ascii="Times New Roman" w:hAnsi="Times New Roman"/>
          <w:sz w:val="28"/>
          <w:szCs w:val="28"/>
        </w:rPr>
        <w:t>1. Внести в Соглашение следующие изменения</w:t>
      </w:r>
      <w:r w:rsidRPr="00986676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986676">
        <w:rPr>
          <w:rFonts w:ascii="Times New Roman" w:hAnsi="Times New Roman"/>
          <w:sz w:val="28"/>
          <w:szCs w:val="28"/>
        </w:rPr>
        <w:t>:</w:t>
      </w:r>
    </w:p>
    <w:p w:rsidR="002B2D97" w:rsidRPr="00986676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76"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преамбуле</w:t>
      </w:r>
      <w:r w:rsidRPr="00986676">
        <w:rPr>
          <w:rFonts w:ascii="Times New Roman" w:hAnsi="Times New Roman" w:cs="Times New Roman"/>
          <w:sz w:val="28"/>
          <w:szCs w:val="28"/>
        </w:rPr>
        <w:t>:</w:t>
      </w:r>
    </w:p>
    <w:p w:rsidR="002B2D97" w:rsidRDefault="002B2D97" w:rsidP="002B2D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6676">
        <w:rPr>
          <w:rFonts w:ascii="Times New Roman" w:hAnsi="Times New Roman"/>
          <w:sz w:val="28"/>
          <w:szCs w:val="28"/>
        </w:rPr>
        <w:t>1.1.1. ________________</w:t>
      </w:r>
      <w:r>
        <w:rPr>
          <w:rFonts w:ascii="Times New Roman" w:hAnsi="Times New Roman"/>
          <w:sz w:val="28"/>
          <w:szCs w:val="28"/>
        </w:rPr>
        <w:t>____</w:t>
      </w:r>
      <w:r w:rsidRPr="0098667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2B2D97" w:rsidRPr="00986676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76">
        <w:rPr>
          <w:rFonts w:ascii="Times New Roman" w:hAnsi="Times New Roman" w:cs="Times New Roman"/>
          <w:sz w:val="28"/>
          <w:szCs w:val="28"/>
        </w:rPr>
        <w:t>1.1.2. 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667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D97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667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6676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6676"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666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667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866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86676">
        <w:rPr>
          <w:rFonts w:ascii="Times New Roman" w:hAnsi="Times New Roman"/>
          <w:sz w:val="28"/>
          <w:szCs w:val="28"/>
        </w:rPr>
        <w:t>. </w:t>
      </w:r>
      <w:r w:rsidRPr="00DE262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</w:t>
      </w:r>
      <w:r w:rsidRPr="00DE262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.1</w:t>
      </w:r>
      <w:r w:rsidRPr="00DE262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«______________</w:t>
      </w:r>
      <w:r>
        <w:rPr>
          <w:rFonts w:ascii="Times New Roman" w:hAnsi="Times New Roman"/>
          <w:sz w:val="28"/>
          <w:szCs w:val="28"/>
        </w:rPr>
        <w:t>____</w:t>
      </w:r>
      <w:r w:rsidRPr="00DE262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DE2625">
        <w:rPr>
          <w:rFonts w:ascii="Times New Roman" w:hAnsi="Times New Roman"/>
          <w:sz w:val="28"/>
          <w:szCs w:val="28"/>
        </w:rPr>
        <w:t>_____________________________________________»;</w:t>
      </w:r>
    </w:p>
    <w:p w:rsidR="002B2D97" w:rsidRDefault="002B2D97" w:rsidP="002B2D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667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866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86676">
        <w:rPr>
          <w:rFonts w:ascii="Times New Roman" w:hAnsi="Times New Roman"/>
          <w:sz w:val="28"/>
          <w:szCs w:val="28"/>
        </w:rPr>
        <w:t>. </w:t>
      </w:r>
      <w:r w:rsidRPr="00DE262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</w:t>
      </w:r>
      <w:r w:rsidRPr="00DE262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.2</w:t>
      </w:r>
      <w:r w:rsidRPr="00DE262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«___________</w:t>
      </w:r>
      <w:r>
        <w:rPr>
          <w:rFonts w:ascii="Times New Roman" w:hAnsi="Times New Roman"/>
          <w:sz w:val="28"/>
          <w:szCs w:val="28"/>
        </w:rPr>
        <w:t>____</w:t>
      </w:r>
      <w:r w:rsidRPr="00DE262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DE2625">
        <w:rPr>
          <w:rFonts w:ascii="Times New Roman" w:hAnsi="Times New Roman"/>
          <w:sz w:val="28"/>
          <w:szCs w:val="28"/>
        </w:rPr>
        <w:t>____________________________________________»;</w:t>
      </w:r>
    </w:p>
    <w:p w:rsidR="002B2D97" w:rsidRDefault="002B2D97" w:rsidP="002B2D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пункт 1.1.3</w:t>
      </w:r>
      <w:r w:rsidRPr="00932EEC">
        <w:rPr>
          <w:rFonts w:ascii="Times New Roman" w:hAnsi="Times New Roman"/>
          <w:sz w:val="28"/>
          <w:szCs w:val="28"/>
        </w:rPr>
        <w:t xml:space="preserve"> </w:t>
      </w:r>
      <w:r w:rsidRPr="00DE262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«___________</w:t>
      </w:r>
      <w:r>
        <w:rPr>
          <w:rFonts w:ascii="Times New Roman" w:hAnsi="Times New Roman"/>
          <w:sz w:val="28"/>
          <w:szCs w:val="28"/>
        </w:rPr>
        <w:t>____</w:t>
      </w:r>
      <w:r w:rsidRPr="00DE262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DE2625">
        <w:rPr>
          <w:rFonts w:ascii="Times New Roman" w:hAnsi="Times New Roman"/>
          <w:sz w:val="28"/>
          <w:szCs w:val="28"/>
        </w:rPr>
        <w:t>____________________________________________»;</w:t>
      </w:r>
    </w:p>
    <w:p w:rsidR="002B2D97" w:rsidRDefault="002B2D97" w:rsidP="002B2D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пункт 1.1.4</w:t>
      </w:r>
      <w:r w:rsidRPr="00932EEC">
        <w:rPr>
          <w:rFonts w:ascii="Times New Roman" w:hAnsi="Times New Roman"/>
          <w:sz w:val="28"/>
          <w:szCs w:val="28"/>
        </w:rPr>
        <w:t xml:space="preserve"> </w:t>
      </w:r>
      <w:r w:rsidRPr="00DE262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«___________</w:t>
      </w:r>
      <w:r>
        <w:rPr>
          <w:rFonts w:ascii="Times New Roman" w:hAnsi="Times New Roman"/>
          <w:sz w:val="28"/>
          <w:szCs w:val="28"/>
        </w:rPr>
        <w:t>____</w:t>
      </w:r>
      <w:r w:rsidRPr="00DE262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DE2625">
        <w:rPr>
          <w:rFonts w:ascii="Times New Roman" w:hAnsi="Times New Roman"/>
          <w:sz w:val="28"/>
          <w:szCs w:val="28"/>
        </w:rPr>
        <w:t>____________________________________________»;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в разделе </w:t>
      </w:r>
      <w:r w:rsidRPr="00284666">
        <w:rPr>
          <w:rFonts w:ascii="Times New Roman" w:hAnsi="Times New Roman"/>
          <w:sz w:val="28"/>
          <w:szCs w:val="28"/>
          <w:lang w:val="en-US"/>
        </w:rPr>
        <w:t>II</w:t>
      </w:r>
      <w:r w:rsidRPr="00284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«Финансовое обеспечение предоставления Субсидии»: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в пункте 2.1 слова «в </w:t>
      </w:r>
      <w:r w:rsidR="00586558">
        <w:rPr>
          <w:rFonts w:ascii="Times New Roman" w:hAnsi="Times New Roman"/>
          <w:sz w:val="28"/>
          <w:szCs w:val="28"/>
        </w:rPr>
        <w:t>р</w:t>
      </w:r>
      <w:r w:rsidR="00863CB0">
        <w:rPr>
          <w:rFonts w:ascii="Times New Roman" w:hAnsi="Times New Roman"/>
          <w:sz w:val="28"/>
          <w:szCs w:val="28"/>
        </w:rPr>
        <w:t>азмере __</w:t>
      </w:r>
      <w:r w:rsidR="00586558">
        <w:rPr>
          <w:rFonts w:ascii="Times New Roman" w:hAnsi="Times New Roman"/>
          <w:sz w:val="28"/>
          <w:szCs w:val="28"/>
        </w:rPr>
        <w:t>__________</w:t>
      </w:r>
      <w:r w:rsidR="00863CB0">
        <w:rPr>
          <w:rFonts w:ascii="Times New Roman" w:hAnsi="Times New Roman"/>
          <w:sz w:val="28"/>
          <w:szCs w:val="28"/>
        </w:rPr>
        <w:t xml:space="preserve"> (</w:t>
      </w:r>
      <w:r w:rsidR="0058655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) рублей </w:t>
      </w:r>
      <w:r w:rsidR="0058655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2D97" w:rsidRPr="00863CB0" w:rsidRDefault="00586558" w:rsidP="00586558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i/>
          <w:sz w:val="20"/>
          <w:szCs w:val="18"/>
        </w:rPr>
        <w:t>(</w:t>
      </w:r>
      <w:r w:rsidR="002B2D97" w:rsidRPr="00863CB0">
        <w:rPr>
          <w:rFonts w:ascii="Times New Roman" w:hAnsi="Times New Roman"/>
          <w:i/>
          <w:sz w:val="20"/>
          <w:szCs w:val="18"/>
        </w:rPr>
        <w:t xml:space="preserve">сумма </w:t>
      </w:r>
      <w:proofErr w:type="gramStart"/>
      <w:r w:rsidR="002B2D97" w:rsidRPr="00863CB0">
        <w:rPr>
          <w:rFonts w:ascii="Times New Roman" w:hAnsi="Times New Roman"/>
          <w:i/>
          <w:sz w:val="20"/>
          <w:szCs w:val="18"/>
        </w:rPr>
        <w:t xml:space="preserve">цифрами) </w:t>
      </w:r>
      <w:r>
        <w:rPr>
          <w:rFonts w:ascii="Times New Roman" w:hAnsi="Times New Roman"/>
          <w:i/>
          <w:sz w:val="20"/>
          <w:szCs w:val="18"/>
        </w:rPr>
        <w:t xml:space="preserve">  </w:t>
      </w:r>
      <w:proofErr w:type="gramEnd"/>
      <w:r>
        <w:rPr>
          <w:rFonts w:ascii="Times New Roman" w:hAnsi="Times New Roman"/>
          <w:i/>
          <w:sz w:val="20"/>
          <w:szCs w:val="18"/>
        </w:rPr>
        <w:t xml:space="preserve">    </w:t>
      </w:r>
      <w:r w:rsidR="002B2D97" w:rsidRPr="00863CB0">
        <w:rPr>
          <w:rFonts w:ascii="Times New Roman" w:hAnsi="Times New Roman"/>
          <w:i/>
          <w:sz w:val="20"/>
          <w:szCs w:val="18"/>
        </w:rPr>
        <w:t>(сумма прописью)</w:t>
      </w:r>
    </w:p>
    <w:p w:rsidR="00863CB0" w:rsidRDefault="00863CB0" w:rsidP="002B2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копеек» </w:t>
      </w:r>
      <w:r w:rsidR="002B2D97">
        <w:rPr>
          <w:rFonts w:ascii="Times New Roman" w:hAnsi="Times New Roman"/>
          <w:sz w:val="28"/>
          <w:szCs w:val="28"/>
        </w:rPr>
        <w:t>заменить словами «в размере ______</w:t>
      </w:r>
      <w:r w:rsidR="00586558">
        <w:rPr>
          <w:rFonts w:ascii="Times New Roman" w:hAnsi="Times New Roman"/>
          <w:sz w:val="28"/>
          <w:szCs w:val="28"/>
        </w:rPr>
        <w:t>_</w:t>
      </w:r>
      <w:r w:rsidR="002B2D9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2B2D97">
        <w:rPr>
          <w:rFonts w:ascii="Times New Roman" w:hAnsi="Times New Roman"/>
          <w:sz w:val="28"/>
          <w:szCs w:val="28"/>
        </w:rPr>
        <w:t>__ (____</w:t>
      </w:r>
      <w:r w:rsidR="00586558">
        <w:rPr>
          <w:rFonts w:ascii="Times New Roman" w:hAnsi="Times New Roman"/>
          <w:sz w:val="28"/>
          <w:szCs w:val="28"/>
        </w:rPr>
        <w:t>_</w:t>
      </w:r>
      <w:r w:rsidR="002B2D9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2B2D97">
        <w:rPr>
          <w:rFonts w:ascii="Times New Roman" w:hAnsi="Times New Roman"/>
          <w:sz w:val="28"/>
          <w:szCs w:val="28"/>
        </w:rPr>
        <w:t>_____) рублей _</w:t>
      </w:r>
      <w:r w:rsidR="0058655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863CB0" w:rsidRPr="00863CB0" w:rsidRDefault="00863CB0" w:rsidP="00586558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/>
          <w:sz w:val="32"/>
          <w:szCs w:val="28"/>
        </w:rPr>
      </w:pPr>
      <w:r w:rsidRPr="00863CB0">
        <w:rPr>
          <w:rFonts w:ascii="Times New Roman" w:hAnsi="Times New Roman"/>
          <w:i/>
          <w:sz w:val="20"/>
          <w:szCs w:val="18"/>
        </w:rPr>
        <w:t xml:space="preserve">   </w:t>
      </w:r>
      <w:r>
        <w:rPr>
          <w:rFonts w:ascii="Times New Roman" w:hAnsi="Times New Roman"/>
          <w:i/>
          <w:sz w:val="20"/>
          <w:szCs w:val="18"/>
        </w:rPr>
        <w:t xml:space="preserve"> </w:t>
      </w:r>
      <w:r w:rsidRPr="00863CB0">
        <w:rPr>
          <w:rFonts w:ascii="Times New Roman" w:hAnsi="Times New Roman"/>
          <w:i/>
          <w:sz w:val="20"/>
          <w:szCs w:val="18"/>
        </w:rPr>
        <w:t xml:space="preserve">    (сумма </w:t>
      </w:r>
      <w:proofErr w:type="gramStart"/>
      <w:r w:rsidRPr="00863CB0">
        <w:rPr>
          <w:rFonts w:ascii="Times New Roman" w:hAnsi="Times New Roman"/>
          <w:i/>
          <w:sz w:val="20"/>
          <w:szCs w:val="18"/>
        </w:rPr>
        <w:t xml:space="preserve">цифрами) </w:t>
      </w:r>
      <w:r>
        <w:rPr>
          <w:rFonts w:ascii="Times New Roman" w:hAnsi="Times New Roman"/>
          <w:i/>
          <w:sz w:val="20"/>
          <w:szCs w:val="18"/>
        </w:rPr>
        <w:t xml:space="preserve"> </w:t>
      </w:r>
      <w:r w:rsidRPr="00863CB0">
        <w:rPr>
          <w:rFonts w:ascii="Times New Roman" w:hAnsi="Times New Roman"/>
          <w:i/>
          <w:sz w:val="20"/>
          <w:szCs w:val="18"/>
        </w:rPr>
        <w:t xml:space="preserve"> </w:t>
      </w:r>
      <w:proofErr w:type="gramEnd"/>
      <w:r w:rsidR="00586558">
        <w:rPr>
          <w:rFonts w:ascii="Times New Roman" w:hAnsi="Times New Roman"/>
          <w:i/>
          <w:sz w:val="20"/>
          <w:szCs w:val="18"/>
        </w:rPr>
        <w:t xml:space="preserve">   </w:t>
      </w:r>
      <w:r w:rsidRPr="00863CB0">
        <w:rPr>
          <w:rFonts w:ascii="Times New Roman" w:hAnsi="Times New Roman"/>
          <w:i/>
          <w:sz w:val="20"/>
          <w:szCs w:val="18"/>
        </w:rPr>
        <w:t xml:space="preserve"> (сумма прописью)</w:t>
      </w:r>
    </w:p>
    <w:p w:rsidR="002B2D97" w:rsidRDefault="002B2D97" w:rsidP="002B2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копеек»;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lastRenderedPageBreak/>
        <w:t>1.3.</w:t>
      </w:r>
      <w:r>
        <w:rPr>
          <w:rFonts w:ascii="Times New Roman" w:hAnsi="Times New Roman"/>
          <w:sz w:val="28"/>
          <w:szCs w:val="28"/>
        </w:rPr>
        <w:t>2</w:t>
      </w:r>
      <w:r w:rsidRPr="00DE2625">
        <w:rPr>
          <w:rFonts w:ascii="Times New Roman" w:hAnsi="Times New Roman"/>
          <w:sz w:val="28"/>
          <w:szCs w:val="28"/>
        </w:rPr>
        <w:t>. </w:t>
      </w:r>
      <w:r w:rsidR="00863CB0">
        <w:rPr>
          <w:rFonts w:ascii="Times New Roman" w:hAnsi="Times New Roman"/>
          <w:sz w:val="28"/>
          <w:szCs w:val="28"/>
        </w:rPr>
        <w:t>в абзаце _____________</w:t>
      </w:r>
      <w:r>
        <w:rPr>
          <w:rFonts w:ascii="Times New Roman" w:hAnsi="Times New Roman"/>
          <w:sz w:val="28"/>
          <w:szCs w:val="28"/>
        </w:rPr>
        <w:t xml:space="preserve"> пункта 2.1.1 сумму Субсидии в 20_</w:t>
      </w:r>
      <w:r w:rsidR="00863CB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 году 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________________) рублей ____ копеек – по коду БК __________ </w:t>
      </w:r>
    </w:p>
    <w:p w:rsidR="002B2D97" w:rsidRPr="00863CB0" w:rsidRDefault="002B2D97" w:rsidP="002B2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8"/>
        </w:rPr>
      </w:pPr>
      <w:r w:rsidRPr="00863CB0">
        <w:rPr>
          <w:rFonts w:ascii="Times New Roman" w:hAnsi="Times New Roman"/>
          <w:i/>
          <w:sz w:val="20"/>
          <w:szCs w:val="18"/>
        </w:rPr>
        <w:t xml:space="preserve">     (сумма </w:t>
      </w:r>
      <w:proofErr w:type="gramStart"/>
      <w:r w:rsidRPr="00863CB0">
        <w:rPr>
          <w:rFonts w:ascii="Times New Roman" w:hAnsi="Times New Roman"/>
          <w:i/>
          <w:sz w:val="20"/>
          <w:szCs w:val="18"/>
        </w:rPr>
        <w:t xml:space="preserve">цифрами)   </w:t>
      </w:r>
      <w:proofErr w:type="gramEnd"/>
      <w:r w:rsidRPr="00863CB0">
        <w:rPr>
          <w:rFonts w:ascii="Times New Roman" w:hAnsi="Times New Roman"/>
          <w:i/>
          <w:sz w:val="20"/>
          <w:szCs w:val="18"/>
        </w:rPr>
        <w:t xml:space="preserve">                (сумма прописью)                                                                                                 (код БК)</w:t>
      </w:r>
      <w:r w:rsidRPr="00863CB0">
        <w:rPr>
          <w:rFonts w:ascii="Times New Roman" w:hAnsi="Times New Roman"/>
          <w:sz w:val="32"/>
          <w:szCs w:val="28"/>
        </w:rPr>
        <w:t xml:space="preserve"> </w:t>
      </w:r>
    </w:p>
    <w:p w:rsidR="002B2D97" w:rsidRDefault="00586558" w:rsidP="002B2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2D97">
        <w:rPr>
          <w:rFonts w:ascii="Times New Roman" w:hAnsi="Times New Roman"/>
          <w:sz w:val="28"/>
          <w:szCs w:val="28"/>
        </w:rPr>
        <w:t>величить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2D9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="002B2D97">
        <w:rPr>
          <w:rFonts w:ascii="Times New Roman" w:hAnsi="Times New Roman"/>
          <w:sz w:val="28"/>
          <w:szCs w:val="28"/>
        </w:rPr>
        <w:t>уменьшить на ________________ рублей</w:t>
      </w:r>
      <w:r w:rsidR="002B2D97" w:rsidRPr="00986676">
        <w:rPr>
          <w:rStyle w:val="a5"/>
          <w:rFonts w:ascii="Times New Roman" w:hAnsi="Times New Roman"/>
          <w:sz w:val="28"/>
          <w:szCs w:val="28"/>
        </w:rPr>
        <w:footnoteReference w:id="4"/>
      </w:r>
      <w:r w:rsidR="002B2D97">
        <w:rPr>
          <w:rFonts w:ascii="Times New Roman" w:hAnsi="Times New Roman"/>
          <w:sz w:val="28"/>
          <w:szCs w:val="28"/>
        </w:rPr>
        <w:t>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3</w:t>
      </w:r>
      <w:r w:rsidRPr="00DE262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 абзаце __</w:t>
      </w:r>
      <w:r w:rsidR="00863CB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 пункта 2.1.2 сумму Субсидии в 20_</w:t>
      </w:r>
      <w:r w:rsidR="00863CB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 году ______________</w:t>
      </w:r>
      <w:r w:rsidR="00D14BA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 w:rsidR="00D14BAB">
        <w:rPr>
          <w:rFonts w:ascii="Times New Roman" w:hAnsi="Times New Roman"/>
          <w:sz w:val="28"/>
          <w:szCs w:val="28"/>
        </w:rPr>
        <w:t xml:space="preserve">___________) рублей ____ копеек увеличить/уменьшить на </w:t>
      </w:r>
    </w:p>
    <w:p w:rsidR="00863CB0" w:rsidRPr="00863CB0" w:rsidRDefault="00863CB0" w:rsidP="00863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8"/>
        </w:rPr>
      </w:pPr>
      <w:r w:rsidRPr="00863CB0">
        <w:rPr>
          <w:rFonts w:ascii="Times New Roman" w:hAnsi="Times New Roman"/>
          <w:i/>
          <w:sz w:val="20"/>
          <w:szCs w:val="18"/>
        </w:rPr>
        <w:t xml:space="preserve">   </w:t>
      </w:r>
      <w:r w:rsidR="00D14BAB">
        <w:rPr>
          <w:rFonts w:ascii="Times New Roman" w:hAnsi="Times New Roman"/>
          <w:i/>
          <w:sz w:val="20"/>
          <w:szCs w:val="18"/>
        </w:rPr>
        <w:t xml:space="preserve">  </w:t>
      </w:r>
      <w:r w:rsidRPr="00863CB0">
        <w:rPr>
          <w:rFonts w:ascii="Times New Roman" w:hAnsi="Times New Roman"/>
          <w:i/>
          <w:sz w:val="20"/>
          <w:szCs w:val="18"/>
        </w:rPr>
        <w:t xml:space="preserve">  (сумма </w:t>
      </w:r>
      <w:proofErr w:type="gramStart"/>
      <w:r w:rsidRPr="00863CB0">
        <w:rPr>
          <w:rFonts w:ascii="Times New Roman" w:hAnsi="Times New Roman"/>
          <w:i/>
          <w:sz w:val="20"/>
          <w:szCs w:val="18"/>
        </w:rPr>
        <w:t xml:space="preserve">цифрами)   </w:t>
      </w:r>
      <w:proofErr w:type="gramEnd"/>
      <w:r w:rsidRPr="00863CB0">
        <w:rPr>
          <w:rFonts w:ascii="Times New Roman" w:hAnsi="Times New Roman"/>
          <w:i/>
          <w:sz w:val="20"/>
          <w:szCs w:val="18"/>
        </w:rPr>
        <w:t xml:space="preserve">                </w:t>
      </w:r>
      <w:r w:rsidR="00D14BAB">
        <w:rPr>
          <w:rFonts w:ascii="Times New Roman" w:hAnsi="Times New Roman"/>
          <w:i/>
          <w:sz w:val="20"/>
          <w:szCs w:val="18"/>
        </w:rPr>
        <w:t>(сумма прописью)</w:t>
      </w:r>
      <w:r w:rsidRPr="00863CB0">
        <w:rPr>
          <w:rFonts w:ascii="Times New Roman" w:hAnsi="Times New Roman"/>
          <w:i/>
          <w:sz w:val="20"/>
          <w:szCs w:val="18"/>
        </w:rPr>
        <w:t xml:space="preserve"> </w:t>
      </w:r>
    </w:p>
    <w:p w:rsidR="002B2D97" w:rsidRDefault="002B2D97" w:rsidP="002B2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рублей</w:t>
      </w:r>
      <w:r w:rsidR="00863CB0"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E2625">
        <w:rPr>
          <w:rFonts w:ascii="Times New Roman" w:hAnsi="Times New Roman"/>
          <w:sz w:val="28"/>
          <w:szCs w:val="28"/>
        </w:rPr>
        <w:t xml:space="preserve">. в разделе </w:t>
      </w:r>
      <w:r w:rsidRPr="00DE2625">
        <w:rPr>
          <w:rFonts w:ascii="Times New Roman" w:hAnsi="Times New Roman"/>
          <w:sz w:val="28"/>
          <w:szCs w:val="28"/>
          <w:lang w:val="en-US"/>
        </w:rPr>
        <w:t>III</w:t>
      </w:r>
      <w:r w:rsidRPr="00DE2625">
        <w:rPr>
          <w:rFonts w:ascii="Times New Roman" w:hAnsi="Times New Roman"/>
          <w:sz w:val="28"/>
          <w:szCs w:val="28"/>
        </w:rPr>
        <w:t> «</w:t>
      </w:r>
      <w:r>
        <w:rPr>
          <w:rFonts w:ascii="Times New Roman" w:hAnsi="Times New Roman"/>
          <w:sz w:val="28"/>
          <w:szCs w:val="28"/>
        </w:rPr>
        <w:t>Условия предоставления Субсидии»: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DE26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E262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14DC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1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014DC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.1.1 слова «</w:t>
      </w:r>
      <w:r w:rsidRPr="00ED692F">
        <w:rPr>
          <w:rFonts w:ascii="Times New Roman" w:hAnsi="Times New Roman"/>
          <w:sz w:val="28"/>
          <w:szCs w:val="28"/>
        </w:rPr>
        <w:t>в срок до «__» _________20__г.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ED692F">
        <w:rPr>
          <w:rFonts w:ascii="Times New Roman" w:hAnsi="Times New Roman"/>
          <w:sz w:val="28"/>
          <w:szCs w:val="28"/>
        </w:rPr>
        <w:t>в срок до «__» _________20__г.</w:t>
      </w:r>
      <w:r>
        <w:rPr>
          <w:rFonts w:ascii="Times New Roman" w:hAnsi="Times New Roman"/>
          <w:sz w:val="28"/>
          <w:szCs w:val="28"/>
        </w:rPr>
        <w:t>»</w:t>
      </w:r>
      <w:r w:rsidRPr="00977CD4">
        <w:rPr>
          <w:rFonts w:ascii="Times New Roman" w:hAnsi="Times New Roman"/>
          <w:sz w:val="28"/>
          <w:szCs w:val="28"/>
        </w:rPr>
        <w:t>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в </w:t>
      </w:r>
      <w:r w:rsidRPr="00014DC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1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014DC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.1.2 слова «</w:t>
      </w:r>
      <w:r w:rsidRPr="00ED692F">
        <w:rPr>
          <w:rFonts w:ascii="Times New Roman" w:hAnsi="Times New Roman"/>
          <w:sz w:val="28"/>
          <w:szCs w:val="28"/>
        </w:rPr>
        <w:t>в срок до «__» _________20__г.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ED692F">
        <w:rPr>
          <w:rFonts w:ascii="Times New Roman" w:hAnsi="Times New Roman"/>
          <w:sz w:val="28"/>
          <w:szCs w:val="28"/>
        </w:rPr>
        <w:t>в срок до «__» _________20__г.</w:t>
      </w:r>
      <w:r>
        <w:rPr>
          <w:rFonts w:ascii="Times New Roman" w:hAnsi="Times New Roman"/>
          <w:sz w:val="28"/>
          <w:szCs w:val="28"/>
        </w:rPr>
        <w:t>»</w:t>
      </w:r>
      <w:r w:rsidRPr="00977CD4">
        <w:rPr>
          <w:rFonts w:ascii="Times New Roman" w:hAnsi="Times New Roman"/>
          <w:sz w:val="28"/>
          <w:szCs w:val="28"/>
        </w:rPr>
        <w:t>;</w:t>
      </w:r>
    </w:p>
    <w:p w:rsidR="00F23CEE" w:rsidRDefault="00F23CEE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 в пункте 3.1.</w:t>
      </w:r>
      <w:r w:rsidR="005865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слова «приложении № ____» заменить словами «приложении № ____»;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F23C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в пункте 3.2.1:</w:t>
      </w:r>
    </w:p>
    <w:p w:rsidR="002B2D97" w:rsidRDefault="002B2D97" w:rsidP="002B2D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23C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 слова «_______________________________________________________»</w:t>
      </w:r>
    </w:p>
    <w:p w:rsidR="002B2D97" w:rsidRPr="00863CB0" w:rsidRDefault="002B2D97" w:rsidP="00AF78D1">
      <w:pPr>
        <w:pStyle w:val="ConsPlusNonformat"/>
        <w:spacing w:line="276" w:lineRule="auto"/>
        <w:ind w:left="2410"/>
        <w:jc w:val="center"/>
        <w:rPr>
          <w:rFonts w:ascii="Times New Roman" w:hAnsi="Times New Roman" w:cs="Times New Roman"/>
          <w:sz w:val="32"/>
          <w:szCs w:val="28"/>
        </w:rPr>
      </w:pPr>
      <w:r w:rsidRPr="00863CB0">
        <w:rPr>
          <w:rFonts w:ascii="Times New Roman" w:hAnsi="Times New Roman" w:cs="Times New Roman"/>
          <w:i/>
          <w:szCs w:val="18"/>
        </w:rPr>
        <w:t>(наименование территориального органа Федерального казначейства)</w:t>
      </w:r>
    </w:p>
    <w:p w:rsidR="002B2D97" w:rsidRPr="00C07ADE" w:rsidRDefault="002B2D97" w:rsidP="002B2D97">
      <w:pPr>
        <w:pStyle w:val="ConsPlusNonformat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«______________________________________________________»</w:t>
      </w:r>
      <w:r w:rsidRPr="00C07ADE">
        <w:rPr>
          <w:rFonts w:ascii="Times New Roman" w:hAnsi="Times New Roman"/>
          <w:sz w:val="28"/>
        </w:rPr>
        <w:t>;</w:t>
      </w:r>
    </w:p>
    <w:p w:rsidR="002B2D97" w:rsidRPr="00863CB0" w:rsidRDefault="002B2D97" w:rsidP="00AF78D1">
      <w:pPr>
        <w:pStyle w:val="ConsPlusNonformat"/>
        <w:spacing w:line="276" w:lineRule="auto"/>
        <w:ind w:left="2410"/>
        <w:jc w:val="center"/>
        <w:rPr>
          <w:rFonts w:ascii="Times New Roman" w:hAnsi="Times New Roman" w:cs="Times New Roman"/>
          <w:szCs w:val="18"/>
        </w:rPr>
      </w:pPr>
      <w:r w:rsidRPr="00863CB0">
        <w:rPr>
          <w:rFonts w:ascii="Times New Roman" w:hAnsi="Times New Roman" w:cs="Times New Roman"/>
          <w:i/>
          <w:szCs w:val="18"/>
        </w:rPr>
        <w:t>(наименование территориального органа Федерального казначейства)</w:t>
      </w:r>
    </w:p>
    <w:p w:rsidR="002B2D97" w:rsidRDefault="002B2D97" w:rsidP="002B2D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23C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 слова «в ___________</w:t>
      </w:r>
      <w:r w:rsidR="006748F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06F03">
        <w:rPr>
          <w:rFonts w:ascii="Times New Roman" w:hAnsi="Times New Roman" w:cs="Times New Roman"/>
          <w:sz w:val="28"/>
          <w:szCs w:val="28"/>
        </w:rPr>
        <w:t xml:space="preserve"> </w:t>
      </w:r>
      <w:r w:rsidR="00A83C50">
        <w:rPr>
          <w:rFonts w:ascii="Times New Roman" w:hAnsi="Times New Roman" w:cs="Times New Roman"/>
          <w:sz w:val="28"/>
          <w:szCs w:val="28"/>
        </w:rPr>
        <w:t>распоряжений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2D97" w:rsidRPr="00863CB0" w:rsidRDefault="002B2D97" w:rsidP="006748FC">
      <w:pPr>
        <w:pStyle w:val="ConsPlusNonformat"/>
        <w:ind w:left="2552" w:right="1841"/>
        <w:jc w:val="center"/>
        <w:rPr>
          <w:rFonts w:ascii="Times New Roman" w:hAnsi="Times New Roman" w:cs="Times New Roman"/>
          <w:sz w:val="32"/>
          <w:szCs w:val="28"/>
        </w:rPr>
      </w:pPr>
      <w:r w:rsidRPr="00863CB0">
        <w:rPr>
          <w:rFonts w:ascii="Times New Roman" w:hAnsi="Times New Roman" w:cs="Times New Roman"/>
          <w:i/>
          <w:szCs w:val="18"/>
        </w:rPr>
        <w:t>(наименование территориального органа Федерального казначейства)</w:t>
      </w:r>
    </w:p>
    <w:p w:rsidR="002B2D97" w:rsidRDefault="002B2D97" w:rsidP="002B2D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«в __________</w:t>
      </w:r>
      <w:r w:rsidR="006748F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06F03">
        <w:rPr>
          <w:rFonts w:ascii="Times New Roman" w:hAnsi="Times New Roman" w:cs="Times New Roman"/>
          <w:sz w:val="28"/>
          <w:szCs w:val="28"/>
        </w:rPr>
        <w:t xml:space="preserve"> </w:t>
      </w:r>
      <w:r w:rsidR="00A83C50">
        <w:rPr>
          <w:rFonts w:ascii="Times New Roman" w:hAnsi="Times New Roman" w:cs="Times New Roman"/>
          <w:sz w:val="28"/>
          <w:szCs w:val="28"/>
        </w:rPr>
        <w:t>распоряжений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3321">
        <w:rPr>
          <w:rFonts w:ascii="Times New Roman" w:hAnsi="Times New Roman" w:cs="Times New Roman"/>
          <w:sz w:val="28"/>
          <w:szCs w:val="28"/>
        </w:rPr>
        <w:t>;</w:t>
      </w:r>
    </w:p>
    <w:p w:rsidR="002B2D97" w:rsidRPr="00863CB0" w:rsidRDefault="002B2D97" w:rsidP="006748FC">
      <w:pPr>
        <w:pStyle w:val="ConsPlusNonformat"/>
        <w:ind w:left="2552" w:right="1841"/>
        <w:jc w:val="center"/>
        <w:rPr>
          <w:rFonts w:ascii="Times New Roman" w:hAnsi="Times New Roman" w:cs="Times New Roman"/>
          <w:sz w:val="32"/>
          <w:szCs w:val="28"/>
        </w:rPr>
      </w:pPr>
      <w:r w:rsidRPr="00863CB0">
        <w:rPr>
          <w:rFonts w:ascii="Times New Roman" w:hAnsi="Times New Roman" w:cs="Times New Roman"/>
          <w:i/>
          <w:szCs w:val="18"/>
        </w:rPr>
        <w:t>(наименование территориального органа Федерального казначейства)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4DC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14DCD">
        <w:rPr>
          <w:rFonts w:ascii="Times New Roman" w:hAnsi="Times New Roman"/>
          <w:sz w:val="28"/>
          <w:szCs w:val="28"/>
        </w:rPr>
        <w:t>.</w:t>
      </w:r>
      <w:r w:rsidR="00F23CEE">
        <w:rPr>
          <w:rFonts w:ascii="Times New Roman" w:hAnsi="Times New Roman"/>
          <w:sz w:val="28"/>
          <w:szCs w:val="28"/>
        </w:rPr>
        <w:t>5</w:t>
      </w:r>
      <w:r w:rsidRPr="00014D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в </w:t>
      </w:r>
      <w:r w:rsidRPr="00014DC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1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3.2.3 слова «____________________________________________» </w:t>
      </w:r>
    </w:p>
    <w:p w:rsidR="00AF78D1" w:rsidRDefault="002B2D97" w:rsidP="00AF78D1">
      <w:pPr>
        <w:pStyle w:val="ConsPlusNonformat"/>
        <w:spacing w:line="276" w:lineRule="auto"/>
        <w:ind w:left="3828"/>
        <w:jc w:val="both"/>
        <w:rPr>
          <w:rFonts w:ascii="Times New Roman" w:hAnsi="Times New Roman" w:cs="Times New Roman"/>
          <w:i/>
          <w:szCs w:val="18"/>
        </w:rPr>
      </w:pPr>
      <w:r w:rsidRPr="00863CB0">
        <w:rPr>
          <w:rFonts w:ascii="Times New Roman" w:hAnsi="Times New Roman" w:cs="Times New Roman"/>
          <w:i/>
          <w:szCs w:val="18"/>
        </w:rPr>
        <w:t xml:space="preserve">(наименование учреждения Центрального </w:t>
      </w:r>
      <w:r w:rsidR="00863CB0">
        <w:rPr>
          <w:rFonts w:ascii="Times New Roman" w:hAnsi="Times New Roman" w:cs="Times New Roman"/>
          <w:i/>
          <w:szCs w:val="18"/>
        </w:rPr>
        <w:t xml:space="preserve">банка Российской Федерации </w:t>
      </w:r>
    </w:p>
    <w:p w:rsidR="002B2D97" w:rsidRPr="00863CB0" w:rsidRDefault="00863CB0" w:rsidP="00AF78D1">
      <w:pPr>
        <w:pStyle w:val="ConsPlusNonformat"/>
        <w:spacing w:line="276" w:lineRule="auto"/>
        <w:ind w:left="382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i/>
          <w:szCs w:val="18"/>
        </w:rPr>
        <w:t>или</w:t>
      </w:r>
      <w:r w:rsidR="002B2D97" w:rsidRPr="00863CB0">
        <w:rPr>
          <w:rFonts w:ascii="Times New Roman" w:hAnsi="Times New Roman" w:cs="Times New Roman"/>
          <w:i/>
          <w:szCs w:val="18"/>
        </w:rPr>
        <w:t xml:space="preserve"> кредитной организации)</w:t>
      </w:r>
    </w:p>
    <w:p w:rsidR="002B2D97" w:rsidRPr="00C41E2B" w:rsidRDefault="002B2D97" w:rsidP="002B2D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аменить</w:t>
      </w:r>
      <w:r>
        <w:rPr>
          <w:rFonts w:ascii="Times New Roman" w:hAnsi="Times New Roman"/>
          <w:sz w:val="28"/>
          <w:szCs w:val="28"/>
        </w:rPr>
        <w:t xml:space="preserve"> словами </w:t>
      </w:r>
      <w:r>
        <w:rPr>
          <w:rFonts w:ascii="Times New Roman" w:hAnsi="Times New Roman" w:cs="Times New Roman"/>
          <w:sz w:val="28"/>
          <w:szCs w:val="28"/>
        </w:rPr>
        <w:t>«______________________________________________________»;</w:t>
      </w:r>
    </w:p>
    <w:p w:rsidR="002B2D97" w:rsidRPr="00AF78D1" w:rsidRDefault="002B2D97" w:rsidP="00AF78D1">
      <w:pPr>
        <w:pStyle w:val="ConsPlusNonformat"/>
        <w:spacing w:line="276" w:lineRule="auto"/>
        <w:ind w:left="2410"/>
        <w:jc w:val="center"/>
        <w:rPr>
          <w:rFonts w:ascii="Times New Roman" w:hAnsi="Times New Roman" w:cs="Times New Roman"/>
          <w:i/>
          <w:szCs w:val="18"/>
        </w:rPr>
      </w:pPr>
      <w:r w:rsidRPr="00AF78D1">
        <w:rPr>
          <w:rFonts w:ascii="Times New Roman" w:hAnsi="Times New Roman" w:cs="Times New Roman"/>
          <w:i/>
          <w:szCs w:val="18"/>
        </w:rPr>
        <w:t xml:space="preserve">(наименование учреждения Центрального </w:t>
      </w:r>
      <w:r w:rsidR="00AF78D1" w:rsidRPr="00AF78D1">
        <w:rPr>
          <w:rFonts w:ascii="Times New Roman" w:hAnsi="Times New Roman" w:cs="Times New Roman"/>
          <w:i/>
          <w:szCs w:val="18"/>
        </w:rPr>
        <w:t>банка Российской Федерации или</w:t>
      </w:r>
    </w:p>
    <w:p w:rsidR="002B2D97" w:rsidRPr="00AF78D1" w:rsidRDefault="002B2D97" w:rsidP="00AF78D1">
      <w:pPr>
        <w:pStyle w:val="ConsPlusNonformat"/>
        <w:spacing w:line="276" w:lineRule="auto"/>
        <w:ind w:left="2410"/>
        <w:jc w:val="center"/>
        <w:rPr>
          <w:rFonts w:ascii="Times New Roman" w:hAnsi="Times New Roman" w:cs="Times New Roman"/>
          <w:sz w:val="32"/>
          <w:szCs w:val="28"/>
        </w:rPr>
      </w:pPr>
      <w:r w:rsidRPr="00AF78D1">
        <w:rPr>
          <w:rFonts w:ascii="Times New Roman" w:hAnsi="Times New Roman" w:cs="Times New Roman"/>
          <w:i/>
          <w:szCs w:val="18"/>
        </w:rPr>
        <w:t>кредитной организации)</w:t>
      </w:r>
    </w:p>
    <w:p w:rsidR="002B2D97" w:rsidRPr="00064E2B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F23C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в пунк</w:t>
      </w:r>
      <w:r w:rsidR="00CF5FBD">
        <w:rPr>
          <w:rFonts w:ascii="Times New Roman" w:hAnsi="Times New Roman"/>
          <w:sz w:val="28"/>
          <w:szCs w:val="28"/>
        </w:rPr>
        <w:t>те 3.2.</w:t>
      </w:r>
      <w:r w:rsidR="001325B9">
        <w:rPr>
          <w:rFonts w:ascii="Times New Roman" w:hAnsi="Times New Roman"/>
          <w:sz w:val="28"/>
          <w:szCs w:val="28"/>
        </w:rPr>
        <w:t>4</w:t>
      </w:r>
      <w:r w:rsidR="00CF5FBD">
        <w:rPr>
          <w:rFonts w:ascii="Times New Roman" w:hAnsi="Times New Roman"/>
          <w:sz w:val="28"/>
          <w:szCs w:val="28"/>
        </w:rPr>
        <w:t xml:space="preserve"> слова «приложении № ____</w:t>
      </w:r>
      <w:r>
        <w:rPr>
          <w:rFonts w:ascii="Times New Roman" w:hAnsi="Times New Roman"/>
          <w:sz w:val="28"/>
          <w:szCs w:val="28"/>
        </w:rPr>
        <w:t xml:space="preserve">» заменить словами «приложении № </w:t>
      </w:r>
      <w:r w:rsidR="00CF5FB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064E2B">
        <w:rPr>
          <w:rFonts w:ascii="Times New Roman" w:hAnsi="Times New Roman"/>
          <w:sz w:val="28"/>
          <w:szCs w:val="28"/>
        </w:rPr>
        <w:t>;</w:t>
      </w:r>
    </w:p>
    <w:p w:rsidR="002B2D97" w:rsidRPr="00E86CE5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E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</w:t>
      </w:r>
      <w:r w:rsidR="00F23CE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в пункте 3.2.</w:t>
      </w:r>
      <w:r w:rsidR="001325B9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 слова «не позднее _</w:t>
      </w:r>
      <w:r w:rsidR="00AF78D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 рабочего дня» заменить словами «не позднее ___ рабочего дня»</w:t>
      </w:r>
      <w:r w:rsidRPr="00E86CE5">
        <w:rPr>
          <w:rFonts w:ascii="Times New Roman" w:hAnsi="Times New Roman"/>
          <w:sz w:val="28"/>
          <w:szCs w:val="28"/>
        </w:rPr>
        <w:t>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26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DE2625">
        <w:rPr>
          <w:rFonts w:ascii="Times New Roman" w:hAnsi="Times New Roman"/>
          <w:sz w:val="28"/>
          <w:szCs w:val="28"/>
        </w:rPr>
        <w:t xml:space="preserve">. в разделе </w:t>
      </w:r>
      <w:r w:rsidRPr="00DE2625">
        <w:rPr>
          <w:rFonts w:ascii="Times New Roman" w:hAnsi="Times New Roman"/>
          <w:sz w:val="28"/>
          <w:szCs w:val="28"/>
          <w:lang w:val="en-US"/>
        </w:rPr>
        <w:t>IV</w:t>
      </w:r>
      <w:r w:rsidRPr="00DE2625">
        <w:rPr>
          <w:rFonts w:ascii="Times New Roman" w:hAnsi="Times New Roman"/>
          <w:sz w:val="28"/>
          <w:szCs w:val="28"/>
        </w:rPr>
        <w:t> «</w:t>
      </w:r>
      <w:r>
        <w:rPr>
          <w:rFonts w:ascii="Times New Roman" w:hAnsi="Times New Roman"/>
          <w:sz w:val="28"/>
          <w:szCs w:val="28"/>
        </w:rPr>
        <w:t>Взаимодействие</w:t>
      </w:r>
      <w:r w:rsidRPr="00DE2625">
        <w:rPr>
          <w:rFonts w:ascii="Times New Roman" w:hAnsi="Times New Roman"/>
          <w:sz w:val="28"/>
          <w:szCs w:val="28"/>
        </w:rPr>
        <w:t xml:space="preserve"> Сторон»: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</w:t>
      </w:r>
      <w:r w:rsidRPr="00DE2625">
        <w:rPr>
          <w:rFonts w:ascii="Times New Roman" w:hAnsi="Times New Roman"/>
          <w:sz w:val="28"/>
          <w:szCs w:val="28"/>
        </w:rPr>
        <w:t>. в пункте 4.1.</w:t>
      </w:r>
      <w:r>
        <w:rPr>
          <w:rFonts w:ascii="Times New Roman" w:hAnsi="Times New Roman"/>
          <w:sz w:val="28"/>
          <w:szCs w:val="28"/>
        </w:rPr>
        <w:t>2:</w:t>
      </w:r>
    </w:p>
    <w:p w:rsidR="002B2D97" w:rsidRPr="00064E2B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1.5.1.1. слова «</w:t>
      </w:r>
      <w:r w:rsidR="00AF78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пунктах _____» заменить словами «</w:t>
      </w:r>
      <w:r w:rsidR="00AF78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пунктах _____»</w:t>
      </w:r>
      <w:r w:rsidRPr="00064E2B">
        <w:rPr>
          <w:rFonts w:ascii="Times New Roman" w:hAnsi="Times New Roman"/>
          <w:sz w:val="28"/>
          <w:szCs w:val="28"/>
        </w:rPr>
        <w:t>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1.5.1.2. </w:t>
      </w:r>
      <w:r w:rsidRPr="00DE2625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в течение</w:t>
      </w:r>
      <w:r w:rsidRPr="00DE2625">
        <w:rPr>
          <w:rFonts w:ascii="Times New Roman" w:hAnsi="Times New Roman"/>
          <w:sz w:val="28"/>
          <w:szCs w:val="28"/>
        </w:rPr>
        <w:t xml:space="preserve"> ____ рабочих дней» заменить словами «</w:t>
      </w:r>
      <w:r>
        <w:rPr>
          <w:rFonts w:ascii="Times New Roman" w:hAnsi="Times New Roman"/>
          <w:sz w:val="28"/>
          <w:szCs w:val="28"/>
        </w:rPr>
        <w:t>в течение</w:t>
      </w:r>
      <w:r w:rsidRPr="00DE2625">
        <w:rPr>
          <w:rFonts w:ascii="Times New Roman" w:hAnsi="Times New Roman"/>
          <w:sz w:val="28"/>
          <w:szCs w:val="28"/>
        </w:rPr>
        <w:t xml:space="preserve"> ____ рабочих дней»;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F78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 в </w:t>
      </w:r>
      <w:r w:rsidRPr="00014DC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1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4.1.</w:t>
      </w:r>
      <w:r w:rsidR="00AF78D1">
        <w:rPr>
          <w:rFonts w:ascii="Times New Roman" w:hAnsi="Times New Roman"/>
          <w:sz w:val="28"/>
          <w:szCs w:val="28"/>
        </w:rPr>
        <w:t>6</w:t>
      </w:r>
      <w:r w:rsidRPr="00E43AE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слова «приложени</w:t>
      </w:r>
      <w:r w:rsidR="00D63CE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_</w:t>
      </w:r>
      <w:r w:rsidR="00AF78D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 заменить словами «приложени</w:t>
      </w:r>
      <w:r w:rsidR="00D63CE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_</w:t>
      </w:r>
      <w:r w:rsidR="00AF78D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</w:t>
      </w:r>
      <w:r w:rsidRPr="00CC39DA">
        <w:rPr>
          <w:rFonts w:ascii="Times New Roman" w:hAnsi="Times New Roman"/>
          <w:sz w:val="28"/>
          <w:szCs w:val="28"/>
        </w:rPr>
        <w:t>;</w:t>
      </w:r>
    </w:p>
    <w:p w:rsidR="001325B9" w:rsidRDefault="001325B9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1.5.3. в пункте 4.1.4 слова «</w:t>
      </w:r>
      <w:r w:rsidRPr="00773702">
        <w:rPr>
          <w:rFonts w:ascii="Times New Roman" w:hAnsi="Times New Roman"/>
          <w:sz w:val="28"/>
          <w:szCs w:val="28"/>
        </w:rPr>
        <w:t>не позднее _____ рабочего дня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773702">
        <w:rPr>
          <w:rFonts w:ascii="Times New Roman" w:hAnsi="Times New Roman"/>
          <w:sz w:val="28"/>
          <w:szCs w:val="28"/>
        </w:rPr>
        <w:t>не позднее _____ рабочего дня</w:t>
      </w:r>
      <w:r>
        <w:rPr>
          <w:rFonts w:ascii="Times New Roman" w:hAnsi="Times New Roman"/>
          <w:sz w:val="28"/>
          <w:szCs w:val="28"/>
        </w:rPr>
        <w:t>»;</w:t>
      </w:r>
    </w:p>
    <w:p w:rsidR="001325B9" w:rsidRDefault="001325B9" w:rsidP="001325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1.5.4. в </w:t>
      </w:r>
      <w:r w:rsidRPr="00014DC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1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4.1.6.1 слова «приложению № ____» заменить словами «приложению № ____»</w:t>
      </w:r>
      <w:r w:rsidRPr="00CC39DA">
        <w:rPr>
          <w:rFonts w:ascii="Times New Roman" w:hAnsi="Times New Roman"/>
          <w:sz w:val="28"/>
          <w:szCs w:val="28"/>
        </w:rPr>
        <w:t>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325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 в </w:t>
      </w:r>
      <w:r w:rsidRPr="00014DC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01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4.1.</w:t>
      </w:r>
      <w:r w:rsidR="00AF78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F78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слова «приложени</w:t>
      </w:r>
      <w:r w:rsidR="00D63CE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_</w:t>
      </w:r>
      <w:r w:rsidR="00AF78D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_» заменить словами </w:t>
      </w:r>
      <w:r w:rsidR="00D63CE7">
        <w:rPr>
          <w:rFonts w:ascii="Times New Roman" w:hAnsi="Times New Roman"/>
          <w:sz w:val="28"/>
          <w:szCs w:val="28"/>
        </w:rPr>
        <w:t>«приложению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F78D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__»</w:t>
      </w:r>
      <w:r w:rsidRPr="00CC39DA">
        <w:rPr>
          <w:rFonts w:ascii="Times New Roman" w:hAnsi="Times New Roman"/>
          <w:sz w:val="28"/>
          <w:szCs w:val="28"/>
        </w:rPr>
        <w:t>;</w:t>
      </w:r>
    </w:p>
    <w:p w:rsidR="002B2D97" w:rsidRDefault="002B2D97" w:rsidP="00D63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41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.5.</w:t>
      </w:r>
      <w:r w:rsidR="001325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в пункте 4.1.</w:t>
      </w:r>
      <w:r w:rsidR="00D63CE7">
        <w:rPr>
          <w:rFonts w:ascii="Times New Roman" w:hAnsi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> слова «приложени</w:t>
      </w:r>
      <w:r w:rsidR="00D63CE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_</w:t>
      </w:r>
      <w:r w:rsidR="00D63CE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 заменить словами «приложени</w:t>
      </w:r>
      <w:r w:rsidR="00D63CE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_</w:t>
      </w:r>
      <w:r w:rsidR="00D63CE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</w:t>
      </w:r>
      <w:r w:rsidRPr="00CC39DA">
        <w:rPr>
          <w:rFonts w:ascii="Times New Roman" w:hAnsi="Times New Roman"/>
          <w:sz w:val="28"/>
          <w:szCs w:val="28"/>
        </w:rPr>
        <w:t>;</w:t>
      </w:r>
    </w:p>
    <w:p w:rsidR="00D63CE7" w:rsidRDefault="00D63CE7" w:rsidP="00D63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325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пункте 4.1.7.2 слова «приложению № </w:t>
      </w:r>
      <w:r w:rsidRPr="00D63CE7">
        <w:rPr>
          <w:rFonts w:ascii="Times New Roman" w:hAnsi="Times New Roman"/>
          <w:sz w:val="28"/>
          <w:szCs w:val="28"/>
        </w:rPr>
        <w:t>____» заменить словами «приложению № ____»;</w:t>
      </w:r>
    </w:p>
    <w:p w:rsidR="00D63CE7" w:rsidRDefault="00D63CE7" w:rsidP="00D63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3CE7">
        <w:rPr>
          <w:rFonts w:ascii="Times New Roman" w:hAnsi="Times New Roman"/>
          <w:sz w:val="28"/>
          <w:szCs w:val="28"/>
        </w:rPr>
        <w:t>1.5.</w:t>
      </w:r>
      <w:r w:rsidR="001325B9">
        <w:rPr>
          <w:rFonts w:ascii="Times New Roman" w:hAnsi="Times New Roman"/>
          <w:sz w:val="28"/>
          <w:szCs w:val="28"/>
        </w:rPr>
        <w:t>8</w:t>
      </w:r>
      <w:r w:rsidRPr="00D63CE7">
        <w:rPr>
          <w:rFonts w:ascii="Times New Roman" w:hAnsi="Times New Roman"/>
          <w:sz w:val="28"/>
          <w:szCs w:val="28"/>
        </w:rPr>
        <w:t>. в пункте 4.1.</w:t>
      </w:r>
      <w:r>
        <w:rPr>
          <w:rFonts w:ascii="Times New Roman" w:hAnsi="Times New Roman"/>
          <w:sz w:val="28"/>
          <w:szCs w:val="28"/>
        </w:rPr>
        <w:t>8.1.1</w:t>
      </w:r>
      <w:r w:rsidRPr="00D63CE7">
        <w:rPr>
          <w:rFonts w:ascii="Times New Roman" w:hAnsi="Times New Roman"/>
          <w:sz w:val="28"/>
          <w:szCs w:val="28"/>
        </w:rPr>
        <w:t xml:space="preserve"> слова «приложению № ____» заменить словами «приложению № ____»;</w:t>
      </w:r>
    </w:p>
    <w:p w:rsidR="001325B9" w:rsidRDefault="001325B9" w:rsidP="00D63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1.5.9. в пункте 4.1.12 слова «</w:t>
      </w:r>
      <w:r w:rsidRPr="00773702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_____</w:t>
      </w:r>
      <w:r w:rsidRPr="00773702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773702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я» заменить словами «не позднее _____</w:t>
      </w:r>
      <w:r w:rsidRPr="00773702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773702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я»</w:t>
      </w:r>
    </w:p>
    <w:p w:rsidR="002B2D97" w:rsidRDefault="00D63CE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325B9">
        <w:rPr>
          <w:rFonts w:ascii="Times New Roman" w:hAnsi="Times New Roman"/>
          <w:sz w:val="28"/>
          <w:szCs w:val="28"/>
        </w:rPr>
        <w:t>10</w:t>
      </w:r>
      <w:r w:rsidR="002B2D9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в пункте 4.1.13 </w:t>
      </w:r>
      <w:r w:rsidR="002B2D97">
        <w:rPr>
          <w:rFonts w:ascii="Times New Roman" w:hAnsi="Times New Roman"/>
          <w:sz w:val="28"/>
          <w:szCs w:val="28"/>
        </w:rPr>
        <w:t xml:space="preserve">слова «в течение _____ рабочих дней» заменить словами </w:t>
      </w:r>
      <w:r w:rsidR="002B2D97">
        <w:rPr>
          <w:rFonts w:ascii="Times New Roman" w:hAnsi="Times New Roman"/>
          <w:sz w:val="28"/>
          <w:szCs w:val="28"/>
        </w:rPr>
        <w:br/>
        <w:t>«в течение 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2B2D97">
        <w:rPr>
          <w:rFonts w:ascii="Times New Roman" w:hAnsi="Times New Roman"/>
          <w:sz w:val="28"/>
          <w:szCs w:val="28"/>
        </w:rPr>
        <w:t>рабочих дней»</w:t>
      </w:r>
      <w:r w:rsidR="002B2D97" w:rsidRPr="00734153">
        <w:rPr>
          <w:rFonts w:ascii="Times New Roman" w:hAnsi="Times New Roman"/>
          <w:sz w:val="28"/>
          <w:szCs w:val="28"/>
        </w:rPr>
        <w:t>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325B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 в пункте 4.1.1</w:t>
      </w:r>
      <w:r w:rsidR="00D63C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слова «в течение _____ рабочих дней» заменить словами «в течение _____ рабочих дней»</w:t>
      </w:r>
      <w:r w:rsidRPr="00734153">
        <w:rPr>
          <w:rFonts w:ascii="Times New Roman" w:hAnsi="Times New Roman"/>
          <w:sz w:val="28"/>
          <w:szCs w:val="28"/>
        </w:rPr>
        <w:t>;</w:t>
      </w:r>
    </w:p>
    <w:p w:rsidR="00D63CE7" w:rsidRDefault="00D63CE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3CE7">
        <w:rPr>
          <w:rFonts w:ascii="Times New Roman" w:hAnsi="Times New Roman"/>
          <w:sz w:val="28"/>
          <w:szCs w:val="28"/>
        </w:rPr>
        <w:t>1.5.1</w:t>
      </w:r>
      <w:r w:rsidR="001A7543">
        <w:rPr>
          <w:rFonts w:ascii="Times New Roman" w:hAnsi="Times New Roman"/>
          <w:sz w:val="28"/>
          <w:szCs w:val="28"/>
        </w:rPr>
        <w:t>2</w:t>
      </w:r>
      <w:r w:rsidRPr="00D63CE7">
        <w:rPr>
          <w:rFonts w:ascii="Times New Roman" w:hAnsi="Times New Roman"/>
          <w:sz w:val="28"/>
          <w:szCs w:val="28"/>
        </w:rPr>
        <w:t>. в пункте 4.1.1</w:t>
      </w:r>
      <w:r>
        <w:rPr>
          <w:rFonts w:ascii="Times New Roman" w:hAnsi="Times New Roman"/>
          <w:sz w:val="28"/>
          <w:szCs w:val="28"/>
        </w:rPr>
        <w:t>5</w:t>
      </w:r>
      <w:r w:rsidRPr="00D63CE7">
        <w:rPr>
          <w:rFonts w:ascii="Times New Roman" w:hAnsi="Times New Roman"/>
          <w:sz w:val="28"/>
          <w:szCs w:val="28"/>
        </w:rPr>
        <w:t xml:space="preserve"> слова «в течение _____ рабочих дней» заменить словами «в течение _____ рабочих дней»;</w:t>
      </w:r>
    </w:p>
    <w:p w:rsidR="002B2D97" w:rsidRPr="0097187C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A754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 в пункте 4.2.2</w:t>
      </w:r>
      <w:r w:rsidR="00D63CE7">
        <w:rPr>
          <w:rFonts w:ascii="Times New Roman" w:hAnsi="Times New Roman"/>
          <w:sz w:val="28"/>
          <w:szCs w:val="28"/>
        </w:rPr>
        <w:t>.1 </w:t>
      </w:r>
      <w:r>
        <w:rPr>
          <w:rFonts w:ascii="Times New Roman" w:hAnsi="Times New Roman"/>
          <w:sz w:val="28"/>
          <w:szCs w:val="28"/>
        </w:rPr>
        <w:t>слова «не позднее __</w:t>
      </w:r>
      <w:r w:rsidR="00D63CE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 рабоч</w:t>
      </w:r>
      <w:r w:rsidR="00D14B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D14B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2E323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«не позднее _</w:t>
      </w:r>
      <w:r w:rsidR="00D63CE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 рабоч</w:t>
      </w:r>
      <w:r w:rsidR="001A7543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1A754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 w:rsidRPr="0097187C">
        <w:rPr>
          <w:rFonts w:ascii="Times New Roman" w:hAnsi="Times New Roman"/>
          <w:sz w:val="28"/>
          <w:szCs w:val="28"/>
        </w:rPr>
        <w:t>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</w:t>
      </w:r>
      <w:r w:rsidR="001A75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в пункте 4.2.</w:t>
      </w:r>
      <w:r w:rsidR="00D63CE7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слова «не позднее </w:t>
      </w:r>
      <w:r w:rsidRPr="0097187C">
        <w:rPr>
          <w:rFonts w:ascii="Times New Roman" w:hAnsi="Times New Roman"/>
          <w:sz w:val="28"/>
          <w:szCs w:val="28"/>
        </w:rPr>
        <w:t xml:space="preserve">______ </w:t>
      </w:r>
      <w:r>
        <w:rPr>
          <w:rFonts w:ascii="Times New Roman" w:hAnsi="Times New Roman"/>
          <w:sz w:val="28"/>
          <w:szCs w:val="28"/>
        </w:rPr>
        <w:t>рабочего дня» заменить словами «не позднее</w:t>
      </w:r>
      <w:r w:rsidRPr="0097187C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 xml:space="preserve"> рабочего дня»;</w:t>
      </w:r>
    </w:p>
    <w:p w:rsidR="00D63CE7" w:rsidRDefault="00D63CE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3CE7">
        <w:rPr>
          <w:rFonts w:ascii="Times New Roman" w:hAnsi="Times New Roman"/>
          <w:sz w:val="28"/>
          <w:szCs w:val="28"/>
        </w:rPr>
        <w:t>1.5.1</w:t>
      </w:r>
      <w:r w:rsidR="001A7543">
        <w:rPr>
          <w:rFonts w:ascii="Times New Roman" w:hAnsi="Times New Roman"/>
          <w:sz w:val="28"/>
          <w:szCs w:val="28"/>
        </w:rPr>
        <w:t>5</w:t>
      </w:r>
      <w:r w:rsidRPr="00D63CE7">
        <w:rPr>
          <w:rFonts w:ascii="Times New Roman" w:hAnsi="Times New Roman"/>
          <w:sz w:val="28"/>
          <w:szCs w:val="28"/>
        </w:rPr>
        <w:t>. в пункте 4.2.</w:t>
      </w:r>
      <w:r>
        <w:rPr>
          <w:rFonts w:ascii="Times New Roman" w:hAnsi="Times New Roman"/>
          <w:sz w:val="28"/>
          <w:szCs w:val="28"/>
        </w:rPr>
        <w:t>3</w:t>
      </w:r>
      <w:r w:rsidRPr="00D63CE7">
        <w:rPr>
          <w:rFonts w:ascii="Times New Roman" w:hAnsi="Times New Roman"/>
          <w:sz w:val="28"/>
          <w:szCs w:val="28"/>
        </w:rPr>
        <w:t xml:space="preserve"> слова «не позднее ______ рабочего дня» заменить словами «не позднее ________ рабочего дня»;</w:t>
      </w:r>
    </w:p>
    <w:p w:rsidR="002B2D97" w:rsidRPr="00D67A00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</w:t>
      </w:r>
      <w:r w:rsidR="001A754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в пункте 4.3.2</w:t>
      </w:r>
      <w:r w:rsidR="00D63CE7">
        <w:rPr>
          <w:rFonts w:ascii="Times New Roman" w:hAnsi="Times New Roman"/>
          <w:sz w:val="28"/>
          <w:szCs w:val="28"/>
        </w:rPr>
        <w:t xml:space="preserve"> слова «в срок до __</w:t>
      </w:r>
      <w:r w:rsidR="008372BA">
        <w:rPr>
          <w:rFonts w:ascii="Times New Roman" w:hAnsi="Times New Roman"/>
          <w:sz w:val="28"/>
          <w:szCs w:val="28"/>
        </w:rPr>
        <w:t>_______</w:t>
      </w:r>
      <w:r w:rsidR="00D63CE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8372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«в срок до </w:t>
      </w:r>
      <w:r w:rsidR="00D63CE7">
        <w:rPr>
          <w:rFonts w:ascii="Times New Roman" w:hAnsi="Times New Roman"/>
          <w:sz w:val="28"/>
          <w:szCs w:val="28"/>
        </w:rPr>
        <w:t>___</w:t>
      </w:r>
      <w:r w:rsidR="008372BA">
        <w:rPr>
          <w:rFonts w:ascii="Times New Roman" w:hAnsi="Times New Roman"/>
          <w:sz w:val="28"/>
          <w:szCs w:val="28"/>
        </w:rPr>
        <w:t>______</w:t>
      </w:r>
      <w:r w:rsidR="00D63CE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D67A00">
        <w:rPr>
          <w:rFonts w:ascii="Times New Roman" w:hAnsi="Times New Roman"/>
          <w:sz w:val="28"/>
          <w:szCs w:val="28"/>
        </w:rPr>
        <w:t>;</w:t>
      </w:r>
    </w:p>
    <w:p w:rsidR="008372BA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26A">
        <w:rPr>
          <w:rFonts w:ascii="Times New Roman" w:hAnsi="Times New Roman"/>
          <w:sz w:val="28"/>
          <w:szCs w:val="28"/>
        </w:rPr>
        <w:t>1.5.1</w:t>
      </w:r>
      <w:r w:rsidR="001A7543">
        <w:rPr>
          <w:rFonts w:ascii="Times New Roman" w:hAnsi="Times New Roman"/>
          <w:sz w:val="28"/>
          <w:szCs w:val="28"/>
        </w:rPr>
        <w:t>7</w:t>
      </w:r>
      <w:r w:rsidRPr="00444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в пункте 4.3.3</w:t>
      </w:r>
      <w:r w:rsidR="008372BA">
        <w:rPr>
          <w:rFonts w:ascii="Times New Roman" w:hAnsi="Times New Roman"/>
          <w:sz w:val="28"/>
          <w:szCs w:val="28"/>
        </w:rPr>
        <w:t>:</w:t>
      </w:r>
    </w:p>
    <w:p w:rsidR="002B2D97" w:rsidRDefault="0046348A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1.5.17.1. </w:t>
      </w:r>
      <w:r w:rsidR="002B2D97">
        <w:rPr>
          <w:rFonts w:ascii="Times New Roman" w:hAnsi="Times New Roman"/>
          <w:sz w:val="28"/>
          <w:szCs w:val="28"/>
        </w:rPr>
        <w:t>слова «не позднее ____ рабочего дня» заменить словами «не позднее ____ рабочего дня»</w:t>
      </w:r>
      <w:r w:rsidR="002B2D97" w:rsidRPr="0044426A">
        <w:rPr>
          <w:rFonts w:ascii="Times New Roman" w:hAnsi="Times New Roman"/>
          <w:sz w:val="28"/>
          <w:szCs w:val="28"/>
        </w:rPr>
        <w:t>;</w:t>
      </w:r>
    </w:p>
    <w:p w:rsidR="008372BA" w:rsidRPr="008372BA" w:rsidRDefault="0046348A" w:rsidP="008372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1.5.17.2. </w:t>
      </w:r>
      <w:r w:rsidR="008372BA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«_______</w:t>
      </w:r>
      <w:r w:rsidR="008372BA" w:rsidRPr="008372BA">
        <w:rPr>
          <w:rFonts w:ascii="Times New Roman" w:hAnsi="Times New Roman"/>
          <w:sz w:val="28"/>
          <w:szCs w:val="28"/>
        </w:rPr>
        <w:t>____________</w:t>
      </w:r>
      <w:r w:rsidR="008372BA">
        <w:rPr>
          <w:rFonts w:ascii="Times New Roman" w:hAnsi="Times New Roman"/>
          <w:sz w:val="28"/>
          <w:szCs w:val="28"/>
        </w:rPr>
        <w:t>______</w:t>
      </w:r>
      <w:r w:rsidR="008372BA" w:rsidRPr="008372BA">
        <w:rPr>
          <w:rFonts w:ascii="Times New Roman" w:hAnsi="Times New Roman"/>
          <w:sz w:val="28"/>
          <w:szCs w:val="28"/>
        </w:rPr>
        <w:t>_____________________________»</w:t>
      </w:r>
    </w:p>
    <w:p w:rsidR="008372BA" w:rsidRPr="008372BA" w:rsidRDefault="008372BA" w:rsidP="0046348A">
      <w:pPr>
        <w:autoSpaceDE w:val="0"/>
        <w:autoSpaceDN w:val="0"/>
        <w:adjustRightInd w:val="0"/>
        <w:spacing w:after="0"/>
        <w:ind w:left="2410"/>
        <w:jc w:val="center"/>
        <w:rPr>
          <w:rFonts w:ascii="Times New Roman" w:hAnsi="Times New Roman"/>
          <w:i/>
          <w:sz w:val="20"/>
          <w:szCs w:val="28"/>
        </w:rPr>
      </w:pPr>
      <w:r w:rsidRPr="008372BA">
        <w:rPr>
          <w:rFonts w:ascii="Times New Roman" w:hAnsi="Times New Roman"/>
          <w:i/>
          <w:sz w:val="20"/>
          <w:szCs w:val="28"/>
        </w:rPr>
        <w:t>(наименование территориального органа Федерального казначейства)</w:t>
      </w:r>
    </w:p>
    <w:p w:rsidR="008372BA" w:rsidRPr="008372BA" w:rsidRDefault="008372BA" w:rsidP="008372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72BA">
        <w:rPr>
          <w:rFonts w:ascii="Times New Roman" w:hAnsi="Times New Roman"/>
          <w:sz w:val="28"/>
          <w:szCs w:val="28"/>
        </w:rPr>
        <w:t>заменить словами «______________________________________________________»;</w:t>
      </w:r>
    </w:p>
    <w:p w:rsidR="008372BA" w:rsidRPr="008372BA" w:rsidRDefault="008372BA" w:rsidP="008372BA">
      <w:pPr>
        <w:autoSpaceDE w:val="0"/>
        <w:autoSpaceDN w:val="0"/>
        <w:adjustRightInd w:val="0"/>
        <w:spacing w:after="0"/>
        <w:ind w:left="2410"/>
        <w:jc w:val="center"/>
        <w:rPr>
          <w:rFonts w:ascii="Times New Roman" w:hAnsi="Times New Roman"/>
          <w:i/>
          <w:sz w:val="20"/>
          <w:szCs w:val="28"/>
        </w:rPr>
      </w:pPr>
      <w:r w:rsidRPr="008372BA">
        <w:rPr>
          <w:rFonts w:ascii="Times New Roman" w:hAnsi="Times New Roman"/>
          <w:i/>
          <w:sz w:val="20"/>
          <w:szCs w:val="28"/>
        </w:rPr>
        <w:t>(наименование территориального органа Федерального казначейства)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</w:t>
      </w:r>
      <w:r w:rsidR="001A75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в пункте 4.3.</w:t>
      </w:r>
      <w:r w:rsidR="00D14B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8372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слова «не позднее ____ рабоч</w:t>
      </w:r>
      <w:r w:rsidR="00D14B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D14B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 заменить словами «не позднее ____ рабоч</w:t>
      </w:r>
      <w:r w:rsidR="00D14B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D14B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 w:rsidRPr="0044426A">
        <w:rPr>
          <w:rFonts w:ascii="Times New Roman" w:hAnsi="Times New Roman"/>
          <w:sz w:val="28"/>
          <w:szCs w:val="28"/>
        </w:rPr>
        <w:t>;</w:t>
      </w:r>
    </w:p>
    <w:p w:rsidR="008372BA" w:rsidRDefault="008372BA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72BA">
        <w:rPr>
          <w:rFonts w:ascii="Times New Roman" w:hAnsi="Times New Roman"/>
          <w:sz w:val="28"/>
          <w:szCs w:val="28"/>
        </w:rPr>
        <w:t>1.5.</w:t>
      </w:r>
      <w:r w:rsidR="00EB22E5">
        <w:rPr>
          <w:rFonts w:ascii="Times New Roman" w:hAnsi="Times New Roman"/>
          <w:sz w:val="28"/>
          <w:szCs w:val="28"/>
        </w:rPr>
        <w:t>1</w:t>
      </w:r>
      <w:r w:rsidR="001A7543">
        <w:rPr>
          <w:rFonts w:ascii="Times New Roman" w:hAnsi="Times New Roman"/>
          <w:sz w:val="28"/>
          <w:szCs w:val="28"/>
        </w:rPr>
        <w:t>9</w:t>
      </w:r>
      <w:r w:rsidRPr="008372BA">
        <w:rPr>
          <w:rFonts w:ascii="Times New Roman" w:hAnsi="Times New Roman"/>
          <w:sz w:val="28"/>
          <w:szCs w:val="28"/>
        </w:rPr>
        <w:t>. в пункте 4.3.</w:t>
      </w:r>
      <w:r w:rsidR="00D14BAB">
        <w:rPr>
          <w:rFonts w:ascii="Times New Roman" w:hAnsi="Times New Roman"/>
          <w:sz w:val="28"/>
          <w:szCs w:val="28"/>
        </w:rPr>
        <w:t>4</w:t>
      </w:r>
      <w:r w:rsidRPr="008372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72BA">
        <w:rPr>
          <w:rFonts w:ascii="Times New Roman" w:hAnsi="Times New Roman"/>
          <w:sz w:val="28"/>
          <w:szCs w:val="28"/>
        </w:rPr>
        <w:t xml:space="preserve"> слова «не позднее ____ рабоч</w:t>
      </w:r>
      <w:r w:rsidR="00D14BAB">
        <w:rPr>
          <w:rFonts w:ascii="Times New Roman" w:hAnsi="Times New Roman"/>
          <w:sz w:val="28"/>
          <w:szCs w:val="28"/>
        </w:rPr>
        <w:t>его</w:t>
      </w:r>
      <w:r w:rsidRPr="008372BA">
        <w:rPr>
          <w:rFonts w:ascii="Times New Roman" w:hAnsi="Times New Roman"/>
          <w:sz w:val="28"/>
          <w:szCs w:val="28"/>
        </w:rPr>
        <w:t xml:space="preserve"> дн</w:t>
      </w:r>
      <w:r w:rsidR="00D14BAB">
        <w:rPr>
          <w:rFonts w:ascii="Times New Roman" w:hAnsi="Times New Roman"/>
          <w:sz w:val="28"/>
          <w:szCs w:val="28"/>
        </w:rPr>
        <w:t>я</w:t>
      </w:r>
      <w:r w:rsidRPr="008372BA">
        <w:rPr>
          <w:rFonts w:ascii="Times New Roman" w:hAnsi="Times New Roman"/>
          <w:sz w:val="28"/>
          <w:szCs w:val="28"/>
        </w:rPr>
        <w:t>» заменить словами «не позднее ____ рабоч</w:t>
      </w:r>
      <w:r w:rsidR="00D14BAB">
        <w:rPr>
          <w:rFonts w:ascii="Times New Roman" w:hAnsi="Times New Roman"/>
          <w:sz w:val="28"/>
          <w:szCs w:val="28"/>
        </w:rPr>
        <w:t>его</w:t>
      </w:r>
      <w:r w:rsidRPr="008372BA">
        <w:rPr>
          <w:rFonts w:ascii="Times New Roman" w:hAnsi="Times New Roman"/>
          <w:sz w:val="28"/>
          <w:szCs w:val="28"/>
        </w:rPr>
        <w:t xml:space="preserve"> дн</w:t>
      </w:r>
      <w:r w:rsidR="00D14BAB">
        <w:rPr>
          <w:rFonts w:ascii="Times New Roman" w:hAnsi="Times New Roman"/>
          <w:sz w:val="28"/>
          <w:szCs w:val="28"/>
        </w:rPr>
        <w:t>я</w:t>
      </w:r>
      <w:r w:rsidRPr="008372BA">
        <w:rPr>
          <w:rFonts w:ascii="Times New Roman" w:hAnsi="Times New Roman"/>
          <w:sz w:val="28"/>
          <w:szCs w:val="28"/>
        </w:rPr>
        <w:t>»;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A754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 в пункте 4.3.</w:t>
      </w:r>
      <w:r w:rsidR="00D14B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 слова «не позднее ____ рабочего дня» заменить словами «не позднее ____ рабочего дня»</w:t>
      </w:r>
      <w:r w:rsidRPr="0044426A">
        <w:rPr>
          <w:rFonts w:ascii="Times New Roman" w:hAnsi="Times New Roman"/>
          <w:sz w:val="28"/>
          <w:szCs w:val="28"/>
        </w:rPr>
        <w:t>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A754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 в пункте 4.3.</w:t>
      </w:r>
      <w:r w:rsidR="001A75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 слова «не позднее ____ рабоч</w:t>
      </w:r>
      <w:r w:rsidR="00D14B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D14B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 заменить словами «не позднее ____ рабоч</w:t>
      </w:r>
      <w:r w:rsidR="00D14B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D14B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 w:rsidRPr="0044426A">
        <w:rPr>
          <w:rFonts w:ascii="Times New Roman" w:hAnsi="Times New Roman"/>
          <w:sz w:val="28"/>
          <w:szCs w:val="28"/>
        </w:rPr>
        <w:t>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8372BA">
        <w:rPr>
          <w:rFonts w:ascii="Times New Roman" w:hAnsi="Times New Roman"/>
          <w:sz w:val="28"/>
          <w:szCs w:val="28"/>
        </w:rPr>
        <w:t>2</w:t>
      </w:r>
      <w:r w:rsidR="001A75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в пункте 4.3.</w:t>
      </w:r>
      <w:r w:rsidR="00E02F9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.1:</w:t>
      </w:r>
    </w:p>
    <w:p w:rsidR="002B2D97" w:rsidRPr="000658C2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D6DFB">
        <w:rPr>
          <w:rFonts w:ascii="Times New Roman" w:hAnsi="Times New Roman"/>
          <w:sz w:val="28"/>
          <w:szCs w:val="28"/>
        </w:rPr>
        <w:t>2</w:t>
      </w:r>
      <w:r w:rsidR="001A75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 слова «не позднее ____ рабочего дня» заменить словами </w:t>
      </w:r>
      <w:r w:rsidR="002E323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«не позднее ____ рабочего дня»</w:t>
      </w:r>
      <w:r w:rsidRPr="000658C2">
        <w:rPr>
          <w:rFonts w:ascii="Times New Roman" w:hAnsi="Times New Roman"/>
          <w:sz w:val="28"/>
          <w:szCs w:val="28"/>
        </w:rPr>
        <w:t>;</w:t>
      </w:r>
    </w:p>
    <w:p w:rsidR="002B2D97" w:rsidRPr="000658C2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D6DFB">
        <w:rPr>
          <w:rFonts w:ascii="Times New Roman" w:hAnsi="Times New Roman"/>
          <w:sz w:val="28"/>
          <w:szCs w:val="28"/>
        </w:rPr>
        <w:t>2</w:t>
      </w:r>
      <w:r w:rsidR="001A7543">
        <w:rPr>
          <w:rFonts w:ascii="Times New Roman" w:hAnsi="Times New Roman"/>
          <w:sz w:val="28"/>
          <w:szCs w:val="28"/>
        </w:rPr>
        <w:t>2</w:t>
      </w:r>
      <w:r w:rsidR="002E3233">
        <w:rPr>
          <w:rFonts w:ascii="Times New Roman" w:hAnsi="Times New Roman"/>
          <w:sz w:val="28"/>
          <w:szCs w:val="28"/>
        </w:rPr>
        <w:t>.2. слова «отчетным ____</w:t>
      </w:r>
      <w:r>
        <w:rPr>
          <w:rFonts w:ascii="Times New Roman" w:hAnsi="Times New Roman"/>
          <w:sz w:val="28"/>
          <w:szCs w:val="28"/>
        </w:rPr>
        <w:t>______» заменить словами «отчетным _</w:t>
      </w:r>
      <w:r w:rsidR="002E323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______»</w:t>
      </w:r>
      <w:r w:rsidRPr="000658C2">
        <w:rPr>
          <w:rFonts w:ascii="Times New Roman" w:hAnsi="Times New Roman"/>
          <w:sz w:val="28"/>
          <w:szCs w:val="28"/>
        </w:rPr>
        <w:t>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D6DFB">
        <w:rPr>
          <w:rFonts w:ascii="Times New Roman" w:hAnsi="Times New Roman"/>
          <w:sz w:val="28"/>
          <w:szCs w:val="28"/>
        </w:rPr>
        <w:t>2</w:t>
      </w:r>
      <w:r w:rsidR="001A75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в пункте 4.3.</w:t>
      </w:r>
      <w:r w:rsidR="008372BA">
        <w:rPr>
          <w:rFonts w:ascii="Times New Roman" w:hAnsi="Times New Roman"/>
          <w:sz w:val="28"/>
          <w:szCs w:val="28"/>
        </w:rPr>
        <w:t>1</w:t>
      </w:r>
      <w:r w:rsidR="00E02F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.2:</w:t>
      </w:r>
    </w:p>
    <w:p w:rsidR="002B2D97" w:rsidRPr="000658C2" w:rsidRDefault="00FD6DFB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</w:t>
      </w:r>
      <w:r w:rsidR="001A7543">
        <w:rPr>
          <w:rFonts w:ascii="Times New Roman" w:hAnsi="Times New Roman"/>
          <w:sz w:val="28"/>
          <w:szCs w:val="28"/>
        </w:rPr>
        <w:t>3</w:t>
      </w:r>
      <w:r w:rsidR="002B2D97">
        <w:rPr>
          <w:rFonts w:ascii="Times New Roman" w:hAnsi="Times New Roman"/>
          <w:sz w:val="28"/>
          <w:szCs w:val="28"/>
        </w:rPr>
        <w:t xml:space="preserve">.1. слова «не позднее ____ рабочего дня» заменить словами </w:t>
      </w:r>
      <w:r w:rsidR="002E3233">
        <w:rPr>
          <w:rFonts w:ascii="Times New Roman" w:hAnsi="Times New Roman"/>
          <w:sz w:val="28"/>
          <w:szCs w:val="28"/>
        </w:rPr>
        <w:br/>
      </w:r>
      <w:r w:rsidR="002B2D97">
        <w:rPr>
          <w:rFonts w:ascii="Times New Roman" w:hAnsi="Times New Roman"/>
          <w:sz w:val="28"/>
          <w:szCs w:val="28"/>
        </w:rPr>
        <w:t>«не позднее ____ рабочего дня»</w:t>
      </w:r>
      <w:r w:rsidR="002B2D97" w:rsidRPr="000658C2">
        <w:rPr>
          <w:rFonts w:ascii="Times New Roman" w:hAnsi="Times New Roman"/>
          <w:sz w:val="28"/>
          <w:szCs w:val="28"/>
        </w:rPr>
        <w:t>;</w:t>
      </w:r>
    </w:p>
    <w:p w:rsidR="002E3233" w:rsidRDefault="002B2D97" w:rsidP="008372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D6DFB">
        <w:rPr>
          <w:rFonts w:ascii="Times New Roman" w:hAnsi="Times New Roman"/>
          <w:sz w:val="28"/>
          <w:szCs w:val="28"/>
        </w:rPr>
        <w:t>2</w:t>
      </w:r>
      <w:r w:rsidR="001A75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 </w:t>
      </w:r>
      <w:r w:rsidR="002E3233">
        <w:rPr>
          <w:rFonts w:ascii="Times New Roman" w:hAnsi="Times New Roman"/>
          <w:sz w:val="28"/>
          <w:szCs w:val="28"/>
        </w:rPr>
        <w:t>слова «отчетным __________» заменить словами «отчетным ________»</w:t>
      </w:r>
      <w:r w:rsidR="002E3233" w:rsidRPr="000658C2">
        <w:rPr>
          <w:rFonts w:ascii="Times New Roman" w:hAnsi="Times New Roman"/>
          <w:sz w:val="28"/>
          <w:szCs w:val="28"/>
        </w:rPr>
        <w:t>;</w:t>
      </w:r>
    </w:p>
    <w:p w:rsidR="008372BA" w:rsidRPr="008372BA" w:rsidRDefault="008372BA" w:rsidP="008372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72BA">
        <w:rPr>
          <w:rFonts w:ascii="Times New Roman" w:hAnsi="Times New Roman"/>
          <w:sz w:val="28"/>
          <w:szCs w:val="28"/>
        </w:rPr>
        <w:t>1.5.2</w:t>
      </w:r>
      <w:r w:rsidR="001A7543">
        <w:rPr>
          <w:rFonts w:ascii="Times New Roman" w:hAnsi="Times New Roman"/>
          <w:sz w:val="28"/>
          <w:szCs w:val="28"/>
        </w:rPr>
        <w:t>4</w:t>
      </w:r>
      <w:r w:rsidRPr="008372BA">
        <w:rPr>
          <w:rFonts w:ascii="Times New Roman" w:hAnsi="Times New Roman"/>
          <w:sz w:val="28"/>
          <w:szCs w:val="28"/>
        </w:rPr>
        <w:t>. в пункте 4.3.1</w:t>
      </w:r>
      <w:r w:rsidR="00E02F97">
        <w:rPr>
          <w:rFonts w:ascii="Times New Roman" w:hAnsi="Times New Roman"/>
          <w:sz w:val="28"/>
          <w:szCs w:val="28"/>
        </w:rPr>
        <w:t>7</w:t>
      </w:r>
      <w:r w:rsidRPr="008372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372BA">
        <w:rPr>
          <w:rFonts w:ascii="Times New Roman" w:hAnsi="Times New Roman"/>
          <w:sz w:val="28"/>
          <w:szCs w:val="28"/>
        </w:rPr>
        <w:t>:</w:t>
      </w:r>
    </w:p>
    <w:p w:rsidR="008372BA" w:rsidRPr="008372BA" w:rsidRDefault="008372BA" w:rsidP="008372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72BA">
        <w:rPr>
          <w:rFonts w:ascii="Times New Roman" w:hAnsi="Times New Roman"/>
          <w:sz w:val="28"/>
          <w:szCs w:val="28"/>
        </w:rPr>
        <w:t>1.5.2</w:t>
      </w:r>
      <w:r w:rsidR="001A7543">
        <w:rPr>
          <w:rFonts w:ascii="Times New Roman" w:hAnsi="Times New Roman"/>
          <w:sz w:val="28"/>
          <w:szCs w:val="28"/>
        </w:rPr>
        <w:t>4</w:t>
      </w:r>
      <w:r w:rsidRPr="008372BA">
        <w:rPr>
          <w:rFonts w:ascii="Times New Roman" w:hAnsi="Times New Roman"/>
          <w:sz w:val="28"/>
          <w:szCs w:val="28"/>
        </w:rPr>
        <w:t xml:space="preserve">.1. слова «не позднее ____ рабочего дня» заменить словами </w:t>
      </w:r>
      <w:r w:rsidR="002E3233">
        <w:rPr>
          <w:rFonts w:ascii="Times New Roman" w:hAnsi="Times New Roman"/>
          <w:sz w:val="28"/>
          <w:szCs w:val="28"/>
        </w:rPr>
        <w:br/>
      </w:r>
      <w:r w:rsidRPr="008372BA">
        <w:rPr>
          <w:rFonts w:ascii="Times New Roman" w:hAnsi="Times New Roman"/>
          <w:sz w:val="28"/>
          <w:szCs w:val="28"/>
        </w:rPr>
        <w:t>«не позднее ____ рабочего дня»;</w:t>
      </w:r>
    </w:p>
    <w:p w:rsidR="002E3233" w:rsidRDefault="00FD6DFB" w:rsidP="008372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</w:t>
      </w:r>
      <w:r w:rsidR="001A7543">
        <w:rPr>
          <w:rFonts w:ascii="Times New Roman" w:hAnsi="Times New Roman"/>
          <w:sz w:val="28"/>
          <w:szCs w:val="28"/>
        </w:rPr>
        <w:t>4</w:t>
      </w:r>
      <w:r w:rsidR="008372BA" w:rsidRPr="008372BA">
        <w:rPr>
          <w:rFonts w:ascii="Times New Roman" w:hAnsi="Times New Roman"/>
          <w:sz w:val="28"/>
          <w:szCs w:val="28"/>
        </w:rPr>
        <w:t xml:space="preserve">.2. </w:t>
      </w:r>
      <w:r w:rsidR="002E3233">
        <w:rPr>
          <w:rFonts w:ascii="Times New Roman" w:hAnsi="Times New Roman"/>
          <w:sz w:val="28"/>
          <w:szCs w:val="28"/>
        </w:rPr>
        <w:t>слова «отчетным __________» заменить словами «отчетным ________»</w:t>
      </w:r>
      <w:r w:rsidR="002E3233" w:rsidRPr="000658C2">
        <w:rPr>
          <w:rFonts w:ascii="Times New Roman" w:hAnsi="Times New Roman"/>
          <w:sz w:val="28"/>
          <w:szCs w:val="28"/>
        </w:rPr>
        <w:t>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D6DFB">
        <w:rPr>
          <w:rFonts w:ascii="Times New Roman" w:hAnsi="Times New Roman"/>
          <w:sz w:val="28"/>
          <w:szCs w:val="28"/>
        </w:rPr>
        <w:t>2</w:t>
      </w:r>
      <w:r w:rsidR="001A75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в пункте 4.3.</w:t>
      </w:r>
      <w:r w:rsidR="008372BA">
        <w:rPr>
          <w:rFonts w:ascii="Times New Roman" w:hAnsi="Times New Roman"/>
          <w:sz w:val="28"/>
          <w:szCs w:val="28"/>
        </w:rPr>
        <w:t>1</w:t>
      </w:r>
      <w:r w:rsidR="00E02F9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слова «в течение __</w:t>
      </w:r>
      <w:r w:rsidR="008372B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 рабочих дней» заменить словами «в течение ____ рабочих дней»</w:t>
      </w:r>
      <w:r w:rsidRPr="000658C2">
        <w:rPr>
          <w:rFonts w:ascii="Times New Roman" w:hAnsi="Times New Roman"/>
          <w:sz w:val="28"/>
          <w:szCs w:val="28"/>
        </w:rPr>
        <w:t>;</w:t>
      </w:r>
    </w:p>
    <w:p w:rsidR="002B2D97" w:rsidRDefault="002B2D97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D6DFB">
        <w:rPr>
          <w:rFonts w:ascii="Times New Roman" w:hAnsi="Times New Roman"/>
          <w:sz w:val="28"/>
          <w:szCs w:val="28"/>
        </w:rPr>
        <w:t>2</w:t>
      </w:r>
      <w:r w:rsidR="001A754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в пункте 4.3.</w:t>
      </w:r>
      <w:r w:rsidR="008372BA">
        <w:rPr>
          <w:rFonts w:ascii="Times New Roman" w:hAnsi="Times New Roman"/>
          <w:sz w:val="28"/>
          <w:szCs w:val="28"/>
        </w:rPr>
        <w:t>2</w:t>
      </w:r>
      <w:r w:rsidR="00E02F97">
        <w:rPr>
          <w:rFonts w:ascii="Times New Roman" w:hAnsi="Times New Roman"/>
          <w:sz w:val="28"/>
          <w:szCs w:val="28"/>
        </w:rPr>
        <w:t>1</w:t>
      </w:r>
      <w:r w:rsidR="001A7543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слова «</w:t>
      </w:r>
      <w:r w:rsidR="008372BA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>до «_</w:t>
      </w:r>
      <w:r w:rsidR="008372B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_» ___</w:t>
      </w:r>
      <w:r w:rsidR="008372B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______20_</w:t>
      </w:r>
      <w:r w:rsidR="008372B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_г.» заменить словами</w:t>
      </w:r>
      <w:r w:rsidRPr="0064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372BA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>до 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________20__г.»</w:t>
      </w:r>
      <w:r w:rsidRPr="00203605">
        <w:rPr>
          <w:rFonts w:ascii="Times New Roman" w:hAnsi="Times New Roman"/>
          <w:sz w:val="28"/>
          <w:szCs w:val="28"/>
        </w:rPr>
        <w:t>;</w:t>
      </w:r>
    </w:p>
    <w:p w:rsidR="00654E8D" w:rsidRDefault="00654E8D" w:rsidP="002B2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1.5.27. в пункте 4.3.21.2 слова «в срок до «___» __________20___г.» заменить словами</w:t>
      </w:r>
      <w:r w:rsidRPr="0064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 срок до 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________20__г.»</w:t>
      </w:r>
      <w:r w:rsidRPr="00203605">
        <w:rPr>
          <w:rFonts w:ascii="Times New Roman" w:hAnsi="Times New Roman"/>
          <w:sz w:val="28"/>
          <w:szCs w:val="28"/>
        </w:rPr>
        <w:t>;</w:t>
      </w:r>
    </w:p>
    <w:p w:rsidR="002B2D97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837C35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37C35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Pr="00837C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2D97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в пункте 7.3 слова «приложени</w:t>
      </w:r>
      <w:r w:rsidR="00CF5F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_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заменить словами «приложени</w:t>
      </w:r>
      <w:r w:rsidR="00CF5F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__».</w:t>
      </w:r>
    </w:p>
    <w:p w:rsidR="002B2D97" w:rsidRDefault="002B2D97" w:rsidP="002B2D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</w:t>
      </w:r>
      <w:r>
        <w:rPr>
          <w:rFonts w:ascii="Times New Roman" w:hAnsi="Times New Roman"/>
          <w:sz w:val="28"/>
          <w:szCs w:val="28"/>
        </w:rPr>
        <w:t xml:space="preserve">Дополнительному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2D97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 ___________________________________________________________;</w:t>
      </w:r>
    </w:p>
    <w:p w:rsidR="002B2D97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 ___________________________________________________________.</w:t>
      </w:r>
    </w:p>
    <w:p w:rsidR="002B2D97" w:rsidRPr="00284666" w:rsidRDefault="002B2D97" w:rsidP="002B2D97">
      <w:pPr>
        <w:pStyle w:val="ConsPlusNormal"/>
        <w:widowControl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 раздел 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284666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6348A" w:rsidRDefault="0046348A" w:rsidP="002B2D97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2D97" w:rsidRDefault="002B2D97" w:rsidP="002B2D97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6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666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2B2D97" w:rsidRPr="00FD6DFB" w:rsidRDefault="002B2D97" w:rsidP="002B2D97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4820"/>
        <w:gridCol w:w="425"/>
      </w:tblGrid>
      <w:tr w:rsidR="0097644D" w:rsidRPr="00056258" w:rsidTr="00D34CEA">
        <w:trPr>
          <w:jc w:val="center"/>
        </w:trPr>
        <w:tc>
          <w:tcPr>
            <w:tcW w:w="4531" w:type="dxa"/>
            <w:gridSpan w:val="2"/>
          </w:tcPr>
          <w:p w:rsidR="0097644D" w:rsidRPr="00A45C1B" w:rsidRDefault="0097644D" w:rsidP="00A45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C3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7AC3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</w:t>
            </w:r>
            <w:r w:rsidR="00A45C1B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</w:t>
            </w:r>
          </w:p>
        </w:tc>
        <w:tc>
          <w:tcPr>
            <w:tcW w:w="4820" w:type="dxa"/>
          </w:tcPr>
          <w:p w:rsidR="0097644D" w:rsidRPr="003C2BC9" w:rsidRDefault="0097644D" w:rsidP="0097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9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 w:rsidRPr="003C2BC9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</w:t>
            </w:r>
          </w:p>
          <w:p w:rsidR="0097644D" w:rsidRPr="003C2BC9" w:rsidRDefault="00A45C1B" w:rsidP="009764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4D" w:rsidRPr="00767AC3" w:rsidRDefault="0097644D" w:rsidP="00976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4D" w:rsidRPr="00056258" w:rsidTr="006748FC">
        <w:tblPrEx>
          <w:tblBorders>
            <w:insideV w:val="nil"/>
          </w:tblBorders>
        </w:tblPrEx>
        <w:trPr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bottom w:val="nil"/>
            </w:tcBorders>
          </w:tcPr>
          <w:p w:rsidR="0097644D" w:rsidRPr="006762E3" w:rsidRDefault="0097644D" w:rsidP="0097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bottom w:val="nil"/>
              <w:right w:val="single" w:sz="4" w:space="0" w:color="auto"/>
            </w:tcBorders>
          </w:tcPr>
          <w:p w:rsidR="0097644D" w:rsidRPr="003C2BC9" w:rsidRDefault="0097644D" w:rsidP="009764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C2BC9">
              <w:rPr>
                <w:rFonts w:ascii="Times New Roman" w:hAnsi="Times New Roman" w:cs="Times New Roman"/>
                <w:i/>
                <w:sz w:val="20"/>
              </w:rPr>
              <w:t>________________________</w:t>
            </w:r>
          </w:p>
          <w:p w:rsidR="0097644D" w:rsidRPr="003C2BC9" w:rsidRDefault="0097644D" w:rsidP="009764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C2BC9">
              <w:rPr>
                <w:rFonts w:ascii="Times New Roman" w:hAnsi="Times New Roman" w:cs="Times New Roman"/>
                <w:i/>
                <w:sz w:val="20"/>
              </w:rPr>
              <w:t>(органа местного самоуправления (органа администрации Дальнегорского городского округа)</w:t>
            </w:r>
          </w:p>
        </w:tc>
        <w:tc>
          <w:tcPr>
            <w:tcW w:w="48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644D" w:rsidRPr="006762E3" w:rsidRDefault="0097644D" w:rsidP="0097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3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4D" w:rsidRPr="006762E3" w:rsidRDefault="0097644D" w:rsidP="0097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FC" w:rsidRPr="00056258" w:rsidTr="006748FC">
        <w:tblPrEx>
          <w:tblBorders>
            <w:insideH w:val="nil"/>
            <w:insideV w:val="nil"/>
          </w:tblBorders>
        </w:tblPrEx>
        <w:trPr>
          <w:trHeight w:val="2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nil"/>
            </w:tcBorders>
          </w:tcPr>
          <w:p w:rsidR="006748FC" w:rsidRPr="006762E3" w:rsidRDefault="006748FC" w:rsidP="00090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nil"/>
              <w:right w:val="single" w:sz="4" w:space="0" w:color="auto"/>
            </w:tcBorders>
          </w:tcPr>
          <w:p w:rsidR="006748FC" w:rsidRPr="006762E3" w:rsidRDefault="006748FC" w:rsidP="00090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8FC" w:rsidRPr="006762E3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8FC" w:rsidRPr="006762E3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FC" w:rsidRPr="00056258" w:rsidTr="006748FC">
        <w:trPr>
          <w:trHeight w:val="23"/>
          <w:jc w:val="center"/>
        </w:trPr>
        <w:tc>
          <w:tcPr>
            <w:tcW w:w="4531" w:type="dxa"/>
            <w:gridSpan w:val="2"/>
            <w:tcBorders>
              <w:top w:val="nil"/>
            </w:tcBorders>
          </w:tcPr>
          <w:p w:rsidR="006748FC" w:rsidRPr="006762E3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3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6748FC" w:rsidRPr="006762E3" w:rsidRDefault="006748FC" w:rsidP="00090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</w:t>
            </w:r>
            <w:r w:rsidRPr="006762E3">
              <w:rPr>
                <w:rFonts w:ascii="Times New Roman" w:hAnsi="Times New Roman"/>
                <w:sz w:val="28"/>
                <w:szCs w:val="28"/>
              </w:rPr>
              <w:t>Н, ОКТМО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8FC" w:rsidRDefault="006748FC" w:rsidP="00090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8FC" w:rsidRPr="00056258" w:rsidTr="006748FC">
        <w:tblPrEx>
          <w:tblBorders>
            <w:insideH w:val="nil"/>
          </w:tblBorders>
        </w:tblPrEx>
        <w:trPr>
          <w:jc w:val="center"/>
        </w:trPr>
        <w:tc>
          <w:tcPr>
            <w:tcW w:w="4531" w:type="dxa"/>
            <w:gridSpan w:val="2"/>
            <w:tcBorders>
              <w:bottom w:val="nil"/>
            </w:tcBorders>
          </w:tcPr>
          <w:p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25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</w:tcPr>
          <w:p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25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FC" w:rsidRPr="00056258" w:rsidTr="006748FC">
        <w:tblPrEx>
          <w:tblBorders>
            <w:insideH w:val="nil"/>
          </w:tblBorders>
        </w:tblPrEx>
        <w:trPr>
          <w:jc w:val="center"/>
        </w:trPr>
        <w:tc>
          <w:tcPr>
            <w:tcW w:w="4531" w:type="dxa"/>
            <w:gridSpan w:val="2"/>
            <w:tcBorders>
              <w:top w:val="nil"/>
            </w:tcBorders>
          </w:tcPr>
          <w:p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FC" w:rsidRPr="00056258" w:rsidTr="006748FC">
        <w:trPr>
          <w:jc w:val="center"/>
        </w:trPr>
        <w:tc>
          <w:tcPr>
            <w:tcW w:w="4531" w:type="dxa"/>
            <w:gridSpan w:val="2"/>
          </w:tcPr>
          <w:p w:rsidR="006748FC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25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25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8FC" w:rsidRPr="00056258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182" w:rsidRPr="00362182" w:rsidTr="006748FC">
        <w:trPr>
          <w:jc w:val="center"/>
        </w:trPr>
        <w:tc>
          <w:tcPr>
            <w:tcW w:w="4531" w:type="dxa"/>
            <w:gridSpan w:val="2"/>
            <w:shd w:val="clear" w:color="auto" w:fill="auto"/>
          </w:tcPr>
          <w:p w:rsidR="006748FC" w:rsidRPr="00362182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748FC" w:rsidRPr="00362182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6748FC" w:rsidRPr="00362182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территориального органа Федерального казначейства,</w:t>
            </w:r>
            <w:r w:rsidR="00362182" w:rsidRPr="0036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182" w:rsidRPr="00362182">
              <w:rPr>
                <w:rFonts w:ascii="Times New Roman" w:hAnsi="Times New Roman" w:cs="Times New Roman"/>
                <w:sz w:val="28"/>
                <w:szCs w:val="28"/>
              </w:rPr>
              <w:br/>
              <w:t>в котором открыт лицевой счет /</w:t>
            </w: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182" w:rsidRPr="00362182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финансового органа, в котором после заключения соглашения будет открыт лицевой счет</w:t>
            </w:r>
            <w:r w:rsidR="00362182" w:rsidRPr="003621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6748FC" w:rsidRPr="00362182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6748FC" w:rsidRPr="00362182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6748FC" w:rsidRPr="00362182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6748FC" w:rsidRPr="00362182" w:rsidRDefault="006748FC" w:rsidP="00090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748FC" w:rsidRPr="00362182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6748FC" w:rsidRPr="00362182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6748FC" w:rsidRPr="00362182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территориального органа Федерального казначейства, в котором после заключения соглашения будет открыт лицевой счет</w:t>
            </w:r>
            <w:r w:rsidRPr="0036218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 xml:space="preserve"> / Наименование и место нахождения финансового органа, в котором после заключения соглашения будет открыт лицевой счет</w:t>
            </w:r>
            <w:bookmarkStart w:id="0" w:name="_GoBack"/>
            <w:bookmarkEnd w:id="0"/>
          </w:p>
          <w:p w:rsidR="006748FC" w:rsidRPr="00362182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6748FC" w:rsidRPr="00362182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6748FC" w:rsidRPr="00362182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6748FC" w:rsidRPr="00362182" w:rsidRDefault="006748FC" w:rsidP="006748FC">
            <w:pPr>
              <w:pStyle w:val="ConsPlusNormal"/>
              <w:tabs>
                <w:tab w:val="center" w:pos="2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48FC" w:rsidRPr="00362182" w:rsidRDefault="006748FC" w:rsidP="00674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18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B2D97" w:rsidRDefault="002B2D97" w:rsidP="005C12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86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9866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6676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_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 к Соглашению</w:t>
      </w:r>
      <w:r w:rsidRPr="00986676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6676">
        <w:rPr>
          <w:rFonts w:ascii="Times New Roman" w:hAnsi="Times New Roman" w:cs="Times New Roman"/>
          <w:sz w:val="28"/>
          <w:szCs w:val="28"/>
        </w:rPr>
        <w:t>_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 w:rsidRPr="00986676">
        <w:rPr>
          <w:rFonts w:ascii="Times New Roman" w:hAnsi="Times New Roman" w:cs="Times New Roman"/>
          <w:sz w:val="28"/>
          <w:szCs w:val="28"/>
        </w:rPr>
        <w:t>__ к настоящему Дополнительному соглашению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99E">
        <w:rPr>
          <w:rFonts w:ascii="Times New Roman" w:hAnsi="Times New Roman" w:cs="Times New Roman"/>
          <w:sz w:val="28"/>
          <w:szCs w:val="28"/>
        </w:rPr>
        <w:t xml:space="preserve"> которое является его неотъемлемой частью</w:t>
      </w:r>
      <w:r w:rsidRPr="00986676">
        <w:rPr>
          <w:rFonts w:ascii="Times New Roman" w:hAnsi="Times New Roman" w:cs="Times New Roman"/>
          <w:sz w:val="28"/>
          <w:szCs w:val="28"/>
        </w:rPr>
        <w:t>;</w:t>
      </w:r>
    </w:p>
    <w:p w:rsidR="002B2D97" w:rsidRDefault="002B2D97" w:rsidP="005C12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9866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6676">
        <w:rPr>
          <w:rFonts w:ascii="Times New Roman" w:hAnsi="Times New Roman" w:cs="Times New Roman"/>
          <w:sz w:val="28"/>
          <w:szCs w:val="28"/>
        </w:rPr>
        <w:t xml:space="preserve">ополнить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6676">
        <w:rPr>
          <w:rFonts w:ascii="Times New Roman" w:hAnsi="Times New Roman" w:cs="Times New Roman"/>
          <w:sz w:val="28"/>
          <w:szCs w:val="28"/>
        </w:rPr>
        <w:t>_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 w:rsidRPr="00986676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к Соглашению</w:t>
      </w:r>
      <w:r w:rsidRPr="0098667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C12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6676">
        <w:rPr>
          <w:rFonts w:ascii="Times New Roman" w:hAnsi="Times New Roman" w:cs="Times New Roman"/>
          <w:sz w:val="28"/>
          <w:szCs w:val="28"/>
        </w:rPr>
        <w:t>_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 w:rsidRPr="00986676">
        <w:rPr>
          <w:rFonts w:ascii="Times New Roman" w:hAnsi="Times New Roman" w:cs="Times New Roman"/>
          <w:sz w:val="28"/>
          <w:szCs w:val="28"/>
        </w:rPr>
        <w:t>__ к настоящему Дополнительному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99E">
        <w:rPr>
          <w:rFonts w:ascii="Times New Roman" w:hAnsi="Times New Roman" w:cs="Times New Roman"/>
          <w:sz w:val="28"/>
          <w:szCs w:val="28"/>
        </w:rPr>
        <w:t>которое является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D97" w:rsidRDefault="002B2D97" w:rsidP="005C12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9866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9866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6676">
        <w:rPr>
          <w:rFonts w:ascii="Times New Roman" w:hAnsi="Times New Roman" w:cs="Times New Roman"/>
          <w:sz w:val="28"/>
          <w:szCs w:val="28"/>
        </w:rPr>
        <w:t>__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 w:rsidRPr="0098667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к Соглашению</w:t>
      </w:r>
      <w:r w:rsidRPr="0098667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6676">
        <w:rPr>
          <w:rFonts w:ascii="Times New Roman" w:hAnsi="Times New Roman" w:cs="Times New Roman"/>
          <w:sz w:val="28"/>
          <w:szCs w:val="28"/>
        </w:rPr>
        <w:t>__</w:t>
      </w:r>
      <w:r w:rsidR="00CF5FBD">
        <w:rPr>
          <w:rFonts w:ascii="Times New Roman" w:hAnsi="Times New Roman" w:cs="Times New Roman"/>
          <w:sz w:val="28"/>
          <w:szCs w:val="28"/>
        </w:rPr>
        <w:t>___</w:t>
      </w:r>
      <w:r w:rsidRPr="00986676">
        <w:rPr>
          <w:rFonts w:ascii="Times New Roman" w:hAnsi="Times New Roman" w:cs="Times New Roman"/>
          <w:sz w:val="28"/>
          <w:szCs w:val="28"/>
        </w:rPr>
        <w:t>_ к настоящему Дополнительному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99E">
        <w:rPr>
          <w:rFonts w:ascii="Times New Roman" w:hAnsi="Times New Roman" w:cs="Times New Roman"/>
          <w:sz w:val="28"/>
          <w:szCs w:val="28"/>
        </w:rPr>
        <w:t>которое является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97" w:rsidRDefault="002B2D97" w:rsidP="005C12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8667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2B2D97" w:rsidRDefault="002B2D97" w:rsidP="005C12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86676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даты </w:t>
      </w:r>
      <w:r w:rsidRPr="0030799E">
        <w:rPr>
          <w:rFonts w:ascii="Times New Roman" w:hAnsi="Times New Roman" w:cs="Times New Roman"/>
          <w:sz w:val="28"/>
          <w:szCs w:val="28"/>
        </w:rPr>
        <w:t xml:space="preserve">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лицами, имеющими право действовать от имени каждой из </w:t>
      </w:r>
      <w:r w:rsidRPr="00284666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99E">
        <w:rPr>
          <w:rFonts w:ascii="Times New Roman" w:hAnsi="Times New Roman" w:cs="Times New Roman"/>
          <w:sz w:val="28"/>
          <w:szCs w:val="28"/>
        </w:rPr>
        <w:t xml:space="preserve"> </w:t>
      </w:r>
      <w:r w:rsidR="005C12F2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полного исполнения Сторонами своих обязательств по настоящему Соглашению.</w:t>
      </w:r>
    </w:p>
    <w:p w:rsidR="002B2D97" w:rsidRDefault="002B2D97" w:rsidP="005C12F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86676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B2D97" w:rsidRDefault="002B2D97" w:rsidP="005C12F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Иные заключительные положения по настоящему </w:t>
      </w:r>
      <w:r>
        <w:rPr>
          <w:rFonts w:ascii="Times New Roman" w:hAnsi="Times New Roman"/>
          <w:sz w:val="28"/>
          <w:szCs w:val="28"/>
        </w:rPr>
        <w:t xml:space="preserve">Дополнительному </w:t>
      </w:r>
      <w:r>
        <w:rPr>
          <w:rFonts w:ascii="Times New Roman" w:hAnsi="Times New Roman" w:cs="Times New Roman"/>
          <w:sz w:val="28"/>
          <w:szCs w:val="28"/>
        </w:rPr>
        <w:t>Соглашению:</w:t>
      </w:r>
    </w:p>
    <w:p w:rsidR="002B2D97" w:rsidRDefault="002B2D97" w:rsidP="005C12F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64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настоящее </w:t>
      </w:r>
      <w:r>
        <w:rPr>
          <w:rFonts w:ascii="Times New Roman" w:hAnsi="Times New Roman"/>
          <w:sz w:val="28"/>
          <w:szCs w:val="28"/>
        </w:rPr>
        <w:t xml:space="preserve">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составлено в форме бумажного документа в </w:t>
      </w:r>
      <w:r w:rsidR="00CF5FB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по одному экземпляру для каждой из Сторон;</w:t>
      </w:r>
    </w:p>
    <w:p w:rsidR="00CF5FBD" w:rsidRPr="00CF5FBD" w:rsidRDefault="00CF5FBD" w:rsidP="00FD6DFB">
      <w:pPr>
        <w:pStyle w:val="ConsPlusNonformat"/>
        <w:spacing w:line="276" w:lineRule="auto"/>
        <w:ind w:left="1560" w:right="7370"/>
        <w:jc w:val="center"/>
        <w:rPr>
          <w:rFonts w:ascii="Times New Roman" w:hAnsi="Times New Roman" w:cs="Times New Roman"/>
          <w:i/>
          <w:szCs w:val="28"/>
        </w:rPr>
      </w:pPr>
      <w:r w:rsidRPr="00CF5FBD">
        <w:rPr>
          <w:rFonts w:ascii="Times New Roman" w:hAnsi="Times New Roman" w:cs="Times New Roman"/>
          <w:i/>
          <w:szCs w:val="28"/>
        </w:rPr>
        <w:t>(двух, трех)</w:t>
      </w:r>
      <w:r w:rsidRPr="00CF5FBD">
        <w:rPr>
          <w:rFonts w:ascii="Times New Roman" w:hAnsi="Times New Roman" w:cs="Times New Roman"/>
          <w:i/>
          <w:szCs w:val="28"/>
          <w:vertAlign w:val="superscript"/>
        </w:rPr>
        <w:t>6</w:t>
      </w:r>
    </w:p>
    <w:p w:rsidR="002B2D97" w:rsidRDefault="002B2D97" w:rsidP="005C12F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64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___________________________________________________________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97" w:rsidRDefault="002B2D97" w:rsidP="002B2D97">
      <w:pPr>
        <w:pStyle w:val="ConsPlusNonformat"/>
        <w:spacing w:line="3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6DFB" w:rsidRDefault="00FD6DF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2D97" w:rsidRDefault="002B2D97" w:rsidP="002B2D97">
      <w:pPr>
        <w:pStyle w:val="ConsPlusNonformat"/>
        <w:spacing w:line="3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Подписи Сторон:</w:t>
      </w:r>
    </w:p>
    <w:p w:rsidR="002B2D97" w:rsidRDefault="002B2D97" w:rsidP="002B2D97">
      <w:pPr>
        <w:pStyle w:val="ConsPlusNonformat"/>
        <w:spacing w:line="3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118"/>
      </w:tblGrid>
      <w:tr w:rsidR="0046348A" w:rsidRPr="007F4A23" w:rsidTr="00BA37C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8A" w:rsidRDefault="0046348A" w:rsidP="008A7E0A">
            <w:pPr>
              <w:pStyle w:val="ConsPlusNonforma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</w:t>
            </w:r>
            <w:r w:rsidR="00A45C1B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</w:t>
            </w:r>
          </w:p>
          <w:p w:rsidR="0046348A" w:rsidRPr="00F14807" w:rsidRDefault="0046348A" w:rsidP="008A7E0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8A" w:rsidRDefault="0046348A" w:rsidP="008A7E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730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сокращенное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 Получателя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t xml:space="preserve">амилия,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отчество </w:t>
            </w:r>
            <w:r w:rsidRPr="00BF7730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законного представителя Получателя)</w:t>
            </w:r>
            <w:r w:rsidRPr="00BF773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  <w:p w:rsidR="00BA37C0" w:rsidRPr="00BF7730" w:rsidRDefault="00BA37C0" w:rsidP="008A7E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A" w:rsidRPr="008B1A31" w:rsidRDefault="0046348A" w:rsidP="008A7E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наименования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6348A" w:rsidTr="00BA37C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A" w:rsidRPr="007F4A23" w:rsidRDefault="0046348A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6348A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Pr="007F4A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</w:t>
            </w:r>
          </w:p>
          <w:p w:rsidR="0046348A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:rsidR="0046348A" w:rsidRPr="00533CD8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A" w:rsidRPr="00BF7730" w:rsidRDefault="0046348A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7730">
              <w:rPr>
                <w:rFonts w:ascii="Times New Roman" w:hAnsi="Times New Roman" w:cs="Times New Roman"/>
                <w:sz w:val="28"/>
                <w:szCs w:val="28"/>
              </w:rPr>
              <w:t>_________ / ___________</w:t>
            </w:r>
          </w:p>
          <w:p w:rsidR="0046348A" w:rsidRPr="00BF7730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</w:t>
            </w:r>
            <w:proofErr w:type="gramStart"/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(фамилия, имя,</w:t>
            </w:r>
          </w:p>
          <w:p w:rsidR="0046348A" w:rsidRPr="00BF7730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:rsidR="0046348A" w:rsidRPr="00BF7730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7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A" w:rsidRPr="007F4A23" w:rsidRDefault="0046348A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6348A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Pr="007F4A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</w:t>
            </w:r>
          </w:p>
          <w:p w:rsidR="0046348A" w:rsidRDefault="0046348A" w:rsidP="008A7E0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отчество (при</w:t>
            </w:r>
          </w:p>
          <w:p w:rsidR="0046348A" w:rsidRDefault="0046348A" w:rsidP="008A7E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наличии)</w:t>
            </w:r>
          </w:p>
        </w:tc>
      </w:tr>
    </w:tbl>
    <w:p w:rsidR="00BA5578" w:rsidRDefault="00362182" w:rsidP="00BA37C0"/>
    <w:sectPr w:rsidR="00BA5578" w:rsidSect="0046348A">
      <w:headerReference w:type="default" r:id="rId7"/>
      <w:footnotePr>
        <w:numRestart w:val="eachSect"/>
      </w:footnotePr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E9" w:rsidRDefault="004966E9" w:rsidP="002B2D97">
      <w:pPr>
        <w:spacing w:after="0" w:line="240" w:lineRule="auto"/>
      </w:pPr>
      <w:r>
        <w:separator/>
      </w:r>
    </w:p>
  </w:endnote>
  <w:endnote w:type="continuationSeparator" w:id="0">
    <w:p w:rsidR="004966E9" w:rsidRDefault="004966E9" w:rsidP="002B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E9" w:rsidRDefault="004966E9" w:rsidP="002B2D97">
      <w:pPr>
        <w:spacing w:after="0" w:line="240" w:lineRule="auto"/>
      </w:pPr>
      <w:r>
        <w:separator/>
      </w:r>
    </w:p>
  </w:footnote>
  <w:footnote w:type="continuationSeparator" w:id="0">
    <w:p w:rsidR="004966E9" w:rsidRDefault="004966E9" w:rsidP="002B2D97">
      <w:pPr>
        <w:spacing w:after="0" w:line="240" w:lineRule="auto"/>
      </w:pPr>
      <w:r>
        <w:continuationSeparator/>
      </w:r>
    </w:p>
  </w:footnote>
  <w:footnote w:id="1">
    <w:p w:rsidR="001F248E" w:rsidRPr="009F5434" w:rsidRDefault="001F248E" w:rsidP="001F248E">
      <w:pPr>
        <w:pStyle w:val="a3"/>
        <w:jc w:val="both"/>
        <w:rPr>
          <w:rFonts w:ascii="Times New Roman" w:hAnsi="Times New Roman"/>
        </w:rPr>
      </w:pPr>
      <w:r w:rsidRPr="009F5434">
        <w:rPr>
          <w:rStyle w:val="a5"/>
          <w:rFonts w:ascii="Times New Roman" w:hAnsi="Times New Roman"/>
        </w:rPr>
        <w:footnoteRef/>
      </w:r>
      <w:r w:rsidRPr="009F5434">
        <w:rPr>
          <w:rFonts w:ascii="Times New Roman" w:hAnsi="Times New Roman"/>
        </w:rPr>
        <w:t xml:space="preserve"> Предусматривается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</w:footnote>
  <w:footnote w:id="2">
    <w:p w:rsidR="001F248E" w:rsidRPr="009F5434" w:rsidRDefault="001F248E" w:rsidP="001F248E">
      <w:pPr>
        <w:pStyle w:val="a3"/>
        <w:jc w:val="both"/>
        <w:rPr>
          <w:rFonts w:ascii="Times New Roman" w:hAnsi="Times New Roman"/>
        </w:rPr>
      </w:pPr>
      <w:r w:rsidRPr="009F5434">
        <w:rPr>
          <w:rStyle w:val="a5"/>
          <w:rFonts w:ascii="Times New Roman" w:hAnsi="Times New Roman"/>
        </w:rPr>
        <w:footnoteRef/>
      </w:r>
      <w:r w:rsidRPr="009F5434">
        <w:rPr>
          <w:rFonts w:ascii="Times New Roman" w:hAnsi="Times New Roman"/>
        </w:rPr>
        <w:t xml:space="preserve"> Предусматривается в случае, если правилами (порядком) предоставления субсидии (гранта в форме субсидии) </w:t>
      </w:r>
      <w:r w:rsidRPr="009F5434">
        <w:rPr>
          <w:rFonts w:ascii="Times New Roman" w:hAnsi="Times New Roman"/>
        </w:rPr>
        <w:br/>
        <w:t xml:space="preserve">из бюджета </w:t>
      </w:r>
      <w:r w:rsidR="00A7019F">
        <w:rPr>
          <w:rFonts w:ascii="Times New Roman" w:hAnsi="Times New Roman"/>
        </w:rPr>
        <w:t xml:space="preserve">Дальнегорского городского округа </w:t>
      </w:r>
      <w:r w:rsidRPr="009F5434">
        <w:rPr>
          <w:rFonts w:ascii="Times New Roman" w:hAnsi="Times New Roman"/>
        </w:rPr>
        <w:t xml:space="preserve">Получателю, утвержденными постановлением </w:t>
      </w:r>
      <w:r w:rsidR="00A7019F">
        <w:rPr>
          <w:rFonts w:ascii="Times New Roman" w:hAnsi="Times New Roman"/>
        </w:rPr>
        <w:t>администрации Дальнегорского городского</w:t>
      </w:r>
      <w:r w:rsidRPr="009F5434">
        <w:rPr>
          <w:rFonts w:ascii="Times New Roman" w:hAnsi="Times New Roman"/>
        </w:rPr>
        <w:t>, предусмотрено участие иного юридического лица.</w:t>
      </w:r>
    </w:p>
  </w:footnote>
  <w:footnote w:id="3">
    <w:p w:rsidR="002B2D97" w:rsidRDefault="002B2D97" w:rsidP="002B2D97">
      <w:pPr>
        <w:pStyle w:val="a3"/>
        <w:jc w:val="both"/>
      </w:pPr>
      <w:r w:rsidRPr="009F5434">
        <w:rPr>
          <w:rStyle w:val="a5"/>
          <w:rFonts w:ascii="Times New Roman" w:hAnsi="Times New Roman"/>
        </w:rPr>
        <w:footnoteRef/>
      </w:r>
      <w:r w:rsidRPr="009F5434">
        <w:rPr>
          <w:rFonts w:ascii="Times New Roman" w:hAnsi="Times New Roman"/>
        </w:rPr>
        <w:t xml:space="preserve"> Указываются пункт</w:t>
      </w:r>
      <w:r w:rsidR="004A211D" w:rsidRPr="009F5434">
        <w:rPr>
          <w:rFonts w:ascii="Times New Roman" w:hAnsi="Times New Roman"/>
        </w:rPr>
        <w:t>ы и (или) разделы С</w:t>
      </w:r>
      <w:r w:rsidRPr="009F5434">
        <w:rPr>
          <w:rFonts w:ascii="Times New Roman" w:hAnsi="Times New Roman"/>
        </w:rPr>
        <w:t>оглашения, в которые вносятся изменения.</w:t>
      </w:r>
    </w:p>
  </w:footnote>
  <w:footnote w:id="4">
    <w:p w:rsidR="002B2D97" w:rsidRDefault="002B2D97" w:rsidP="002B2D97">
      <w:pPr>
        <w:pStyle w:val="a3"/>
        <w:jc w:val="both"/>
      </w:pPr>
      <w:r w:rsidRPr="007E54F6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A6A16">
        <w:rPr>
          <w:rFonts w:ascii="Times New Roman" w:hAnsi="Times New Roman"/>
          <w:sz w:val="18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5">
    <w:p w:rsidR="002B2D97" w:rsidRDefault="002B2D97" w:rsidP="002B2D97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23CEE">
        <w:rPr>
          <w:rStyle w:val="a5"/>
          <w:rFonts w:ascii="Times New Roman" w:hAnsi="Times New Roman"/>
        </w:rPr>
        <w:footnoteRef/>
      </w:r>
      <w:r w:rsidRPr="00F23CEE">
        <w:rPr>
          <w:rFonts w:ascii="Times New Roman" w:hAnsi="Times New Roman"/>
        </w:rPr>
        <w:t xml:space="preserve"> </w:t>
      </w:r>
      <w:r w:rsidRPr="00F23CEE">
        <w:rPr>
          <w:rFonts w:ascii="Times New Roman" w:hAnsi="Times New Roman"/>
          <w:sz w:val="18"/>
        </w:rPr>
        <w:t>Указываются изменения, вносимые в пункты 3.1.1.</w:t>
      </w:r>
      <w:r w:rsidR="00F23CEE" w:rsidRPr="00F23CEE">
        <w:rPr>
          <w:rFonts w:ascii="Times New Roman" w:hAnsi="Times New Roman"/>
          <w:sz w:val="18"/>
        </w:rPr>
        <w:t>2</w:t>
      </w:r>
      <w:r w:rsidRPr="00F23CEE">
        <w:rPr>
          <w:rFonts w:ascii="Times New Roman" w:hAnsi="Times New Roman"/>
          <w:sz w:val="18"/>
        </w:rPr>
        <w:t>.1, 3.1.1.</w:t>
      </w:r>
      <w:r w:rsidR="00F23CEE" w:rsidRPr="00F23CEE">
        <w:rPr>
          <w:rFonts w:ascii="Times New Roman" w:hAnsi="Times New Roman"/>
          <w:sz w:val="18"/>
        </w:rPr>
        <w:t>2</w:t>
      </w:r>
      <w:r w:rsidRPr="00F23CEE">
        <w:rPr>
          <w:rFonts w:ascii="Times New Roman" w:hAnsi="Times New Roman"/>
          <w:sz w:val="18"/>
        </w:rPr>
        <w:t xml:space="preserve">.2, </w:t>
      </w:r>
      <w:r w:rsidR="00F23CEE" w:rsidRPr="00F23CEE">
        <w:rPr>
          <w:rFonts w:ascii="Times New Roman" w:hAnsi="Times New Roman"/>
          <w:sz w:val="18"/>
        </w:rPr>
        <w:t xml:space="preserve">3.1.1.3.1, 3.1.1.3.2, </w:t>
      </w:r>
      <w:r w:rsidRPr="00F23CEE">
        <w:rPr>
          <w:rFonts w:ascii="Times New Roman" w:hAnsi="Times New Roman"/>
          <w:sz w:val="18"/>
        </w:rPr>
        <w:t>3.2.</w:t>
      </w:r>
      <w:r w:rsidR="00654E8D">
        <w:rPr>
          <w:rFonts w:ascii="Times New Roman" w:hAnsi="Times New Roman"/>
          <w:sz w:val="18"/>
        </w:rPr>
        <w:t>4</w:t>
      </w:r>
      <w:r w:rsidRPr="00F23CEE">
        <w:rPr>
          <w:rFonts w:ascii="Times New Roman" w:hAnsi="Times New Roman"/>
          <w:sz w:val="18"/>
        </w:rPr>
        <w:t>.</w:t>
      </w:r>
      <w:r w:rsidR="00654E8D">
        <w:rPr>
          <w:rFonts w:ascii="Times New Roman" w:hAnsi="Times New Roman"/>
          <w:sz w:val="18"/>
        </w:rPr>
        <w:t>1</w:t>
      </w:r>
      <w:r w:rsidRPr="00F23CEE">
        <w:rPr>
          <w:rFonts w:ascii="Times New Roman" w:hAnsi="Times New Roman"/>
          <w:sz w:val="18"/>
        </w:rPr>
        <w:t>.1, 3.2.</w:t>
      </w:r>
      <w:r w:rsidR="00654E8D">
        <w:rPr>
          <w:rFonts w:ascii="Times New Roman" w:hAnsi="Times New Roman"/>
          <w:sz w:val="18"/>
        </w:rPr>
        <w:t>4</w:t>
      </w:r>
      <w:r w:rsidRPr="00F23CEE">
        <w:rPr>
          <w:rFonts w:ascii="Times New Roman" w:hAnsi="Times New Roman"/>
          <w:sz w:val="18"/>
        </w:rPr>
        <w:t>.</w:t>
      </w:r>
      <w:r w:rsidR="00654E8D">
        <w:rPr>
          <w:rFonts w:ascii="Times New Roman" w:hAnsi="Times New Roman"/>
          <w:sz w:val="18"/>
        </w:rPr>
        <w:t>1</w:t>
      </w:r>
      <w:r w:rsidRPr="00F23CEE">
        <w:rPr>
          <w:rFonts w:ascii="Times New Roman" w:hAnsi="Times New Roman"/>
          <w:sz w:val="18"/>
        </w:rPr>
        <w:t xml:space="preserve">.2, </w:t>
      </w:r>
      <w:r w:rsidR="00F23CEE" w:rsidRPr="00F23CEE">
        <w:rPr>
          <w:rFonts w:ascii="Times New Roman" w:hAnsi="Times New Roman"/>
          <w:sz w:val="18"/>
        </w:rPr>
        <w:t xml:space="preserve">3.3.1, 3.3.2, </w:t>
      </w:r>
      <w:r w:rsidRPr="00F23CEE">
        <w:rPr>
          <w:rFonts w:ascii="Times New Roman" w:hAnsi="Times New Roman"/>
          <w:sz w:val="18"/>
        </w:rPr>
        <w:t>4.1.</w:t>
      </w:r>
      <w:r w:rsidR="00F23CEE" w:rsidRPr="00F23CEE">
        <w:rPr>
          <w:rFonts w:ascii="Times New Roman" w:hAnsi="Times New Roman"/>
          <w:sz w:val="18"/>
        </w:rPr>
        <w:t>3</w:t>
      </w:r>
      <w:r w:rsidRPr="00F23CEE">
        <w:rPr>
          <w:rFonts w:ascii="Times New Roman" w:hAnsi="Times New Roman"/>
          <w:sz w:val="18"/>
        </w:rPr>
        <w:t>.</w:t>
      </w:r>
      <w:r w:rsidR="00F23CEE" w:rsidRPr="00F23CEE">
        <w:rPr>
          <w:rFonts w:ascii="Times New Roman" w:hAnsi="Times New Roman"/>
          <w:sz w:val="18"/>
        </w:rPr>
        <w:t>3</w:t>
      </w:r>
      <w:r w:rsidRPr="00F23CEE">
        <w:rPr>
          <w:rFonts w:ascii="Times New Roman" w:hAnsi="Times New Roman"/>
          <w:sz w:val="18"/>
        </w:rPr>
        <w:t>.1, 4.1.</w:t>
      </w:r>
      <w:r w:rsidR="00F23CEE" w:rsidRPr="00F23CEE">
        <w:rPr>
          <w:rFonts w:ascii="Times New Roman" w:hAnsi="Times New Roman"/>
          <w:sz w:val="18"/>
        </w:rPr>
        <w:t>3</w:t>
      </w:r>
      <w:r w:rsidRPr="00F23CEE">
        <w:rPr>
          <w:rFonts w:ascii="Times New Roman" w:hAnsi="Times New Roman"/>
          <w:sz w:val="18"/>
        </w:rPr>
        <w:t>.</w:t>
      </w:r>
      <w:r w:rsidR="00F23CEE" w:rsidRPr="00F23CEE">
        <w:rPr>
          <w:rFonts w:ascii="Times New Roman" w:hAnsi="Times New Roman"/>
          <w:sz w:val="18"/>
        </w:rPr>
        <w:t>3</w:t>
      </w:r>
      <w:r w:rsidRPr="00F23CEE">
        <w:rPr>
          <w:rFonts w:ascii="Times New Roman" w:hAnsi="Times New Roman"/>
          <w:sz w:val="18"/>
        </w:rPr>
        <w:t>.2, 4.1.</w:t>
      </w:r>
      <w:r w:rsidR="00F23CEE" w:rsidRPr="00F23CEE">
        <w:rPr>
          <w:rFonts w:ascii="Times New Roman" w:hAnsi="Times New Roman"/>
          <w:sz w:val="18"/>
        </w:rPr>
        <w:t>6</w:t>
      </w:r>
      <w:r w:rsidRPr="00F23CEE">
        <w:rPr>
          <w:rFonts w:ascii="Times New Roman" w:hAnsi="Times New Roman"/>
          <w:sz w:val="18"/>
        </w:rPr>
        <w:t>.</w:t>
      </w:r>
      <w:r w:rsidR="00EB22E5">
        <w:rPr>
          <w:rFonts w:ascii="Times New Roman" w:hAnsi="Times New Roman"/>
          <w:sz w:val="18"/>
        </w:rPr>
        <w:t>3</w:t>
      </w:r>
      <w:r w:rsidR="00F23CEE" w:rsidRPr="00F23CEE">
        <w:rPr>
          <w:rFonts w:ascii="Times New Roman" w:hAnsi="Times New Roman"/>
          <w:sz w:val="18"/>
        </w:rPr>
        <w:t>.1, 4.1.6.</w:t>
      </w:r>
      <w:r w:rsidR="00EB22E5">
        <w:rPr>
          <w:rFonts w:ascii="Times New Roman" w:hAnsi="Times New Roman"/>
          <w:sz w:val="18"/>
        </w:rPr>
        <w:t>3.2</w:t>
      </w:r>
      <w:r w:rsidR="00F23CEE" w:rsidRPr="00F23CEE">
        <w:rPr>
          <w:rFonts w:ascii="Times New Roman" w:hAnsi="Times New Roman"/>
          <w:sz w:val="18"/>
        </w:rPr>
        <w:t xml:space="preserve">, </w:t>
      </w:r>
      <w:r w:rsidR="00654E8D">
        <w:rPr>
          <w:rFonts w:ascii="Times New Roman" w:hAnsi="Times New Roman"/>
          <w:sz w:val="18"/>
        </w:rPr>
        <w:t xml:space="preserve">4.1.7.3, </w:t>
      </w:r>
      <w:r w:rsidRPr="00F23CEE">
        <w:rPr>
          <w:rFonts w:ascii="Times New Roman" w:hAnsi="Times New Roman"/>
          <w:sz w:val="18"/>
        </w:rPr>
        <w:t>4.1.8.1.2.1, 4.1.8.1.2.2, 4.1.1</w:t>
      </w:r>
      <w:r w:rsidR="00F23CEE" w:rsidRPr="00F23CEE">
        <w:rPr>
          <w:rFonts w:ascii="Times New Roman" w:hAnsi="Times New Roman"/>
          <w:sz w:val="18"/>
        </w:rPr>
        <w:t>6</w:t>
      </w:r>
      <w:r w:rsidRPr="00F23CEE">
        <w:rPr>
          <w:rFonts w:ascii="Times New Roman" w:hAnsi="Times New Roman"/>
          <w:sz w:val="18"/>
        </w:rPr>
        <w:t>.1, 4.1.1</w:t>
      </w:r>
      <w:r w:rsidR="00F23CEE" w:rsidRPr="00F23CEE">
        <w:rPr>
          <w:rFonts w:ascii="Times New Roman" w:hAnsi="Times New Roman"/>
          <w:sz w:val="18"/>
        </w:rPr>
        <w:t>6</w:t>
      </w:r>
      <w:r w:rsidRPr="00F23CEE">
        <w:rPr>
          <w:rFonts w:ascii="Times New Roman" w:hAnsi="Times New Roman"/>
          <w:sz w:val="18"/>
        </w:rPr>
        <w:t>.2, 4.2.5.1, 4.2.5.2, 4.3.1</w:t>
      </w:r>
      <w:r w:rsidR="00F23CEE" w:rsidRPr="00F23CEE">
        <w:rPr>
          <w:rFonts w:ascii="Times New Roman" w:hAnsi="Times New Roman"/>
          <w:sz w:val="18"/>
        </w:rPr>
        <w:t>1</w:t>
      </w:r>
      <w:r w:rsidRPr="00F23CEE">
        <w:rPr>
          <w:rFonts w:ascii="Times New Roman" w:hAnsi="Times New Roman"/>
          <w:sz w:val="18"/>
        </w:rPr>
        <w:t>.</w:t>
      </w:r>
      <w:r w:rsidR="00F23CEE" w:rsidRPr="00F23CEE">
        <w:rPr>
          <w:rFonts w:ascii="Times New Roman" w:hAnsi="Times New Roman"/>
          <w:sz w:val="18"/>
        </w:rPr>
        <w:t>2</w:t>
      </w:r>
      <w:r w:rsidRPr="00F23CEE">
        <w:rPr>
          <w:rFonts w:ascii="Times New Roman" w:hAnsi="Times New Roman"/>
          <w:sz w:val="18"/>
        </w:rPr>
        <w:t>, 4.3.1</w:t>
      </w:r>
      <w:r w:rsidR="00654E8D">
        <w:rPr>
          <w:rFonts w:ascii="Times New Roman" w:hAnsi="Times New Roman"/>
          <w:sz w:val="18"/>
        </w:rPr>
        <w:t>7</w:t>
      </w:r>
      <w:r w:rsidRPr="00F23CEE">
        <w:rPr>
          <w:rFonts w:ascii="Times New Roman" w:hAnsi="Times New Roman"/>
          <w:sz w:val="18"/>
        </w:rPr>
        <w:t>.</w:t>
      </w:r>
      <w:r w:rsidR="00654E8D">
        <w:rPr>
          <w:rFonts w:ascii="Times New Roman" w:hAnsi="Times New Roman"/>
          <w:sz w:val="18"/>
        </w:rPr>
        <w:t>4</w:t>
      </w:r>
      <w:r w:rsidRPr="00F23CEE">
        <w:rPr>
          <w:rFonts w:ascii="Times New Roman" w:hAnsi="Times New Roman"/>
          <w:sz w:val="18"/>
        </w:rPr>
        <w:t>.</w:t>
      </w:r>
      <w:r w:rsidR="00F23CEE" w:rsidRPr="00F23CEE">
        <w:rPr>
          <w:rFonts w:ascii="Times New Roman" w:hAnsi="Times New Roman"/>
          <w:sz w:val="18"/>
        </w:rPr>
        <w:t>1</w:t>
      </w:r>
      <w:r w:rsidRPr="00F23CEE">
        <w:rPr>
          <w:rFonts w:ascii="Times New Roman" w:hAnsi="Times New Roman"/>
          <w:sz w:val="18"/>
        </w:rPr>
        <w:t xml:space="preserve">, </w:t>
      </w:r>
      <w:r w:rsidR="00F23CEE" w:rsidRPr="00F23CEE">
        <w:rPr>
          <w:rFonts w:ascii="Times New Roman" w:hAnsi="Times New Roman"/>
          <w:sz w:val="18"/>
        </w:rPr>
        <w:t>4.3.1</w:t>
      </w:r>
      <w:r w:rsidR="00654E8D">
        <w:rPr>
          <w:rFonts w:ascii="Times New Roman" w:hAnsi="Times New Roman"/>
          <w:sz w:val="18"/>
        </w:rPr>
        <w:t>7</w:t>
      </w:r>
      <w:r w:rsidR="00F23CEE" w:rsidRPr="00F23CEE">
        <w:rPr>
          <w:rFonts w:ascii="Times New Roman" w:hAnsi="Times New Roman"/>
          <w:sz w:val="18"/>
        </w:rPr>
        <w:t>.</w:t>
      </w:r>
      <w:r w:rsidR="00654E8D">
        <w:rPr>
          <w:rFonts w:ascii="Times New Roman" w:hAnsi="Times New Roman"/>
          <w:sz w:val="18"/>
        </w:rPr>
        <w:t>4</w:t>
      </w:r>
      <w:r w:rsidR="00F23CEE" w:rsidRPr="00F23CEE">
        <w:rPr>
          <w:rFonts w:ascii="Times New Roman" w:hAnsi="Times New Roman"/>
          <w:sz w:val="18"/>
        </w:rPr>
        <w:t xml:space="preserve">.2, </w:t>
      </w:r>
      <w:r w:rsidRPr="00F23CEE">
        <w:rPr>
          <w:rFonts w:ascii="Times New Roman" w:hAnsi="Times New Roman"/>
          <w:sz w:val="18"/>
        </w:rPr>
        <w:t>4.3.</w:t>
      </w:r>
      <w:r w:rsidR="00F23CEE" w:rsidRPr="00F23CEE">
        <w:rPr>
          <w:rFonts w:ascii="Times New Roman" w:hAnsi="Times New Roman"/>
          <w:sz w:val="18"/>
        </w:rPr>
        <w:t>2</w:t>
      </w:r>
      <w:r w:rsidR="00E02F97">
        <w:rPr>
          <w:rFonts w:ascii="Times New Roman" w:hAnsi="Times New Roman"/>
          <w:sz w:val="18"/>
        </w:rPr>
        <w:t>3</w:t>
      </w:r>
      <w:r w:rsidRPr="00F23CEE">
        <w:rPr>
          <w:rFonts w:ascii="Times New Roman" w:hAnsi="Times New Roman"/>
          <w:sz w:val="18"/>
        </w:rPr>
        <w:t>.1, 4.3.</w:t>
      </w:r>
      <w:r w:rsidR="00F23CEE" w:rsidRPr="00F23CEE">
        <w:rPr>
          <w:rFonts w:ascii="Times New Roman" w:hAnsi="Times New Roman"/>
          <w:sz w:val="18"/>
        </w:rPr>
        <w:t>2</w:t>
      </w:r>
      <w:r w:rsidR="00E02F97">
        <w:rPr>
          <w:rFonts w:ascii="Times New Roman" w:hAnsi="Times New Roman"/>
          <w:sz w:val="18"/>
        </w:rPr>
        <w:t>3</w:t>
      </w:r>
      <w:r w:rsidRPr="00F23CEE">
        <w:rPr>
          <w:rFonts w:ascii="Times New Roman" w:hAnsi="Times New Roman"/>
          <w:sz w:val="18"/>
        </w:rPr>
        <w:t>.2, 4.4.</w:t>
      </w:r>
      <w:r w:rsidR="0001231E">
        <w:rPr>
          <w:rFonts w:ascii="Times New Roman" w:hAnsi="Times New Roman"/>
          <w:sz w:val="18"/>
        </w:rPr>
        <w:t>5</w:t>
      </w:r>
      <w:r w:rsidRPr="00F23CEE">
        <w:rPr>
          <w:rFonts w:ascii="Times New Roman" w:hAnsi="Times New Roman"/>
          <w:sz w:val="18"/>
        </w:rPr>
        <w:t>.1, 4.4.</w:t>
      </w:r>
      <w:r w:rsidR="0001231E">
        <w:rPr>
          <w:rFonts w:ascii="Times New Roman" w:hAnsi="Times New Roman"/>
          <w:sz w:val="18"/>
        </w:rPr>
        <w:t>5</w:t>
      </w:r>
      <w:r w:rsidRPr="00F23CEE">
        <w:rPr>
          <w:rFonts w:ascii="Times New Roman" w:hAnsi="Times New Roman"/>
          <w:sz w:val="18"/>
        </w:rPr>
        <w:t xml:space="preserve">.2, </w:t>
      </w:r>
      <w:r w:rsidR="00F23CEE" w:rsidRPr="00F23CEE">
        <w:rPr>
          <w:rFonts w:ascii="Times New Roman" w:hAnsi="Times New Roman"/>
          <w:sz w:val="18"/>
        </w:rPr>
        <w:t>4.</w:t>
      </w:r>
      <w:r w:rsidR="0001231E">
        <w:rPr>
          <w:rFonts w:ascii="Times New Roman" w:hAnsi="Times New Roman"/>
          <w:sz w:val="18"/>
        </w:rPr>
        <w:t>6</w:t>
      </w:r>
      <w:r w:rsidRPr="00F23CEE">
        <w:rPr>
          <w:rFonts w:ascii="Times New Roman" w:hAnsi="Times New Roman"/>
          <w:sz w:val="18"/>
        </w:rPr>
        <w:t>.</w:t>
      </w:r>
      <w:r w:rsidR="00F23CEE" w:rsidRPr="00F23CEE">
        <w:rPr>
          <w:rFonts w:ascii="Times New Roman" w:hAnsi="Times New Roman"/>
          <w:sz w:val="18"/>
        </w:rPr>
        <w:t>1</w:t>
      </w:r>
      <w:r w:rsidRPr="00F23CEE">
        <w:rPr>
          <w:rFonts w:ascii="Times New Roman" w:hAnsi="Times New Roman"/>
          <w:sz w:val="18"/>
        </w:rPr>
        <w:t xml:space="preserve">.1, </w:t>
      </w:r>
      <w:r w:rsidR="00F23CEE" w:rsidRPr="00F23CEE">
        <w:rPr>
          <w:rFonts w:ascii="Times New Roman" w:hAnsi="Times New Roman"/>
          <w:sz w:val="18"/>
        </w:rPr>
        <w:t>4.</w:t>
      </w:r>
      <w:r w:rsidR="0001231E">
        <w:rPr>
          <w:rFonts w:ascii="Times New Roman" w:hAnsi="Times New Roman"/>
          <w:sz w:val="18"/>
        </w:rPr>
        <w:t>6</w:t>
      </w:r>
      <w:r w:rsidRPr="00F23CEE">
        <w:rPr>
          <w:rFonts w:ascii="Times New Roman" w:hAnsi="Times New Roman"/>
          <w:sz w:val="18"/>
        </w:rPr>
        <w:t>.</w:t>
      </w:r>
      <w:r w:rsidR="0001231E">
        <w:rPr>
          <w:rFonts w:ascii="Times New Roman" w:hAnsi="Times New Roman"/>
          <w:sz w:val="18"/>
        </w:rPr>
        <w:t>1</w:t>
      </w:r>
      <w:r w:rsidRPr="00F23CEE">
        <w:rPr>
          <w:rFonts w:ascii="Times New Roman" w:hAnsi="Times New Roman"/>
          <w:sz w:val="18"/>
        </w:rPr>
        <w:t xml:space="preserve">.2, </w:t>
      </w:r>
      <w:r w:rsidR="0001231E">
        <w:rPr>
          <w:rFonts w:ascii="Times New Roman" w:hAnsi="Times New Roman"/>
          <w:sz w:val="18"/>
        </w:rPr>
        <w:t xml:space="preserve">4.6.2.1, 4.6.2.2, </w:t>
      </w:r>
      <w:r w:rsidR="00F23CEE" w:rsidRPr="00F23CEE">
        <w:rPr>
          <w:rFonts w:ascii="Times New Roman" w:hAnsi="Times New Roman"/>
          <w:sz w:val="18"/>
        </w:rPr>
        <w:t xml:space="preserve">5.2.1, 5.2.2, 6.1.1, 6.1.2, </w:t>
      </w:r>
      <w:r w:rsidRPr="00F23CEE">
        <w:rPr>
          <w:rFonts w:ascii="Times New Roman" w:hAnsi="Times New Roman"/>
          <w:sz w:val="18"/>
        </w:rPr>
        <w:t>7.</w:t>
      </w:r>
      <w:r w:rsidR="0001231E">
        <w:rPr>
          <w:rFonts w:ascii="Times New Roman" w:hAnsi="Times New Roman"/>
          <w:sz w:val="18"/>
        </w:rPr>
        <w:t>6</w:t>
      </w:r>
      <w:r w:rsidR="00F23CEE" w:rsidRPr="00F23CEE">
        <w:rPr>
          <w:rFonts w:ascii="Times New Roman" w:hAnsi="Times New Roman"/>
          <w:sz w:val="18"/>
        </w:rPr>
        <w:t>.5</w:t>
      </w:r>
      <w:r w:rsidRPr="00F23CEE">
        <w:rPr>
          <w:rFonts w:ascii="Times New Roman" w:hAnsi="Times New Roman"/>
          <w:sz w:val="18"/>
        </w:rPr>
        <w:t>, 7.</w:t>
      </w:r>
      <w:r w:rsidR="0001231E">
        <w:rPr>
          <w:rFonts w:ascii="Times New Roman" w:hAnsi="Times New Roman"/>
          <w:sz w:val="18"/>
        </w:rPr>
        <w:t>8</w:t>
      </w:r>
      <w:r w:rsidRPr="00F23CEE">
        <w:rPr>
          <w:rFonts w:ascii="Times New Roman" w:hAnsi="Times New Roman"/>
          <w:sz w:val="18"/>
        </w:rPr>
        <w:t xml:space="preserve">.3 </w:t>
      </w:r>
      <w:r w:rsidR="004A211D" w:rsidRPr="00F23CEE">
        <w:rPr>
          <w:rFonts w:ascii="Times New Roman" w:hAnsi="Times New Roman"/>
          <w:sz w:val="18"/>
        </w:rPr>
        <w:t>С</w:t>
      </w:r>
      <w:r w:rsidRPr="00F23CEE">
        <w:rPr>
          <w:rFonts w:ascii="Times New Roman" w:hAnsi="Times New Roman"/>
          <w:sz w:val="18"/>
        </w:rPr>
        <w:t>оглашения, а также иные конкретные положения (при наличии).</w:t>
      </w:r>
    </w:p>
  </w:footnote>
  <w:footnote w:id="6">
    <w:p w:rsidR="006748FC" w:rsidRPr="00CE25C4" w:rsidRDefault="006748FC" w:rsidP="00F23CEE">
      <w:pPr>
        <w:pStyle w:val="a3"/>
        <w:jc w:val="both"/>
        <w:rPr>
          <w:rFonts w:ascii="Times New Roman" w:hAnsi="Times New Roman"/>
        </w:rPr>
      </w:pPr>
      <w:r w:rsidRPr="00CE25C4">
        <w:rPr>
          <w:rStyle w:val="a5"/>
          <w:rFonts w:ascii="Times New Roman" w:hAnsi="Times New Roman"/>
        </w:rPr>
        <w:footnoteRef/>
      </w:r>
      <w:r w:rsidRPr="00CE25C4">
        <w:rPr>
          <w:rFonts w:ascii="Times New Roman" w:hAnsi="Times New Roman"/>
        </w:rPr>
        <w:t xml:space="preserve"> Для </w:t>
      </w:r>
      <w:r w:rsidR="002D3C19">
        <w:rPr>
          <w:rFonts w:ascii="Times New Roman" w:hAnsi="Times New Roman"/>
        </w:rPr>
        <w:t>Получателей</w:t>
      </w:r>
      <w:r w:rsidRPr="00CE25C4">
        <w:rPr>
          <w:rFonts w:ascii="Times New Roman" w:hAnsi="Times New Roman"/>
        </w:rPr>
        <w:t>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</w:footnote>
  <w:footnote w:id="7">
    <w:p w:rsidR="006748FC" w:rsidRPr="00412C9E" w:rsidRDefault="006748FC" w:rsidP="006748FC">
      <w:pPr>
        <w:pStyle w:val="a3"/>
        <w:jc w:val="both"/>
        <w:rPr>
          <w:rFonts w:ascii="Times New Roman" w:hAnsi="Times New Roman"/>
        </w:rPr>
      </w:pPr>
      <w:r w:rsidRPr="00412C9E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412C9E">
        <w:rPr>
          <w:rFonts w:ascii="Times New Roman" w:hAnsi="Times New Roman"/>
        </w:rPr>
        <w:t xml:space="preserve">Предусматривается </w:t>
      </w:r>
      <w:r>
        <w:rPr>
          <w:rFonts w:ascii="Times New Roman" w:hAnsi="Times New Roman"/>
        </w:rPr>
        <w:t>при</w:t>
      </w:r>
      <w:r w:rsidRPr="00412C9E">
        <w:rPr>
          <w:rFonts w:ascii="Times New Roman" w:hAnsi="Times New Roman"/>
        </w:rPr>
        <w:t xml:space="preserve"> предоставлени</w:t>
      </w:r>
      <w:r>
        <w:rPr>
          <w:rFonts w:ascii="Times New Roman" w:hAnsi="Times New Roman"/>
        </w:rPr>
        <w:t>и</w:t>
      </w:r>
      <w:r w:rsidRPr="00412C9E">
        <w:rPr>
          <w:rFonts w:ascii="Times New Roman" w:hAnsi="Times New Roman"/>
        </w:rPr>
        <w:t xml:space="preserve"> Субсидии из бюджета</w:t>
      </w:r>
      <w:r w:rsidR="0097644D">
        <w:rPr>
          <w:rFonts w:ascii="Times New Roman" w:hAnsi="Times New Roman"/>
        </w:rPr>
        <w:t xml:space="preserve"> Дальнегорского городского округа</w:t>
      </w:r>
      <w:r w:rsidRPr="00412C9E">
        <w:rPr>
          <w:rFonts w:ascii="Times New Roman" w:hAnsi="Times New Roman"/>
        </w:rPr>
        <w:t>.</w:t>
      </w:r>
    </w:p>
  </w:footnote>
  <w:footnote w:id="8">
    <w:p w:rsidR="002B2D97" w:rsidRDefault="002B2D97" w:rsidP="002B2D97">
      <w:pPr>
        <w:pStyle w:val="a3"/>
      </w:pPr>
      <w:r w:rsidRPr="004A211D">
        <w:rPr>
          <w:rStyle w:val="a5"/>
          <w:rFonts w:ascii="Times New Roman" w:hAnsi="Times New Roman"/>
        </w:rPr>
        <w:footnoteRef/>
      </w:r>
      <w:r w:rsidRPr="004A211D">
        <w:rPr>
          <w:rFonts w:ascii="Times New Roman" w:hAnsi="Times New Roman"/>
        </w:rPr>
        <w:t xml:space="preserve"> </w:t>
      </w:r>
      <w:r w:rsidRPr="004A211D">
        <w:rPr>
          <w:rFonts w:ascii="Times New Roman" w:hAnsi="Times New Roman"/>
          <w:sz w:val="18"/>
        </w:rPr>
        <w:t>Указываются иные конкретные условия (при необходимости).</w:t>
      </w:r>
    </w:p>
  </w:footnote>
  <w:footnote w:id="9">
    <w:p w:rsidR="0046348A" w:rsidRPr="008D7A40" w:rsidRDefault="0046348A" w:rsidP="0046348A">
      <w:pPr>
        <w:pStyle w:val="a3"/>
        <w:jc w:val="both"/>
        <w:rPr>
          <w:rFonts w:ascii="Times New Roman" w:hAnsi="Times New Roman"/>
        </w:rPr>
      </w:pPr>
      <w:r w:rsidRPr="008D7A40">
        <w:rPr>
          <w:rStyle w:val="a5"/>
          <w:rFonts w:ascii="Times New Roman" w:hAnsi="Times New Roman"/>
        </w:rPr>
        <w:footnoteRef/>
      </w:r>
      <w:r w:rsidRPr="008D7A40">
        <w:rPr>
          <w:rFonts w:ascii="Times New Roman" w:hAnsi="Times New Roman"/>
        </w:rPr>
        <w:t xml:space="preserve"> Указывается Получатель или законный представитель Получателя в случае, если Получателем является физическое лицо</w:t>
      </w:r>
      <w:r>
        <w:rPr>
          <w:rFonts w:ascii="Times New Roman" w:hAnsi="Times New Roman"/>
        </w:rPr>
        <w:t>,</w:t>
      </w:r>
      <w:r w:rsidRPr="008D7A40">
        <w:rPr>
          <w:rFonts w:ascii="Times New Roman" w:hAnsi="Times New Roman"/>
        </w:rPr>
        <w:t xml:space="preserve">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0B" w:rsidRPr="00236431" w:rsidRDefault="002B2D97">
    <w:pPr>
      <w:pStyle w:val="a6"/>
      <w:jc w:val="center"/>
      <w:rPr>
        <w:rFonts w:ascii="Times New Roman" w:hAnsi="Times New Roman"/>
        <w:sz w:val="24"/>
        <w:szCs w:val="24"/>
      </w:rPr>
    </w:pPr>
    <w:r w:rsidRPr="00236431">
      <w:rPr>
        <w:rFonts w:ascii="Times New Roman" w:hAnsi="Times New Roman"/>
        <w:sz w:val="24"/>
        <w:szCs w:val="24"/>
      </w:rPr>
      <w:fldChar w:fldCharType="begin"/>
    </w:r>
    <w:r w:rsidRPr="00236431">
      <w:rPr>
        <w:rFonts w:ascii="Times New Roman" w:hAnsi="Times New Roman"/>
        <w:sz w:val="24"/>
        <w:szCs w:val="24"/>
      </w:rPr>
      <w:instrText>PAGE   \* MERGEFORMAT</w:instrText>
    </w:r>
    <w:r w:rsidRPr="00236431">
      <w:rPr>
        <w:rFonts w:ascii="Times New Roman" w:hAnsi="Times New Roman"/>
        <w:sz w:val="24"/>
        <w:szCs w:val="24"/>
      </w:rPr>
      <w:fldChar w:fldCharType="separate"/>
    </w:r>
    <w:r w:rsidR="00362182">
      <w:rPr>
        <w:rFonts w:ascii="Times New Roman" w:hAnsi="Times New Roman"/>
        <w:noProof/>
        <w:sz w:val="24"/>
        <w:szCs w:val="24"/>
      </w:rPr>
      <w:t>7</w:t>
    </w:r>
    <w:r w:rsidRPr="00236431">
      <w:rPr>
        <w:rFonts w:ascii="Times New Roman" w:hAnsi="Times New Roman"/>
        <w:sz w:val="24"/>
        <w:szCs w:val="24"/>
      </w:rPr>
      <w:fldChar w:fldCharType="end"/>
    </w:r>
  </w:p>
  <w:p w:rsidR="007E030B" w:rsidRDefault="003621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97"/>
    <w:rsid w:val="0001231E"/>
    <w:rsid w:val="001325B9"/>
    <w:rsid w:val="00173F73"/>
    <w:rsid w:val="001950E9"/>
    <w:rsid w:val="001A7543"/>
    <w:rsid w:val="001A7757"/>
    <w:rsid w:val="001F248E"/>
    <w:rsid w:val="00274788"/>
    <w:rsid w:val="002B2D97"/>
    <w:rsid w:val="002D3C19"/>
    <w:rsid w:val="002E3233"/>
    <w:rsid w:val="00360023"/>
    <w:rsid w:val="00362182"/>
    <w:rsid w:val="003A288F"/>
    <w:rsid w:val="0046348A"/>
    <w:rsid w:val="004821EF"/>
    <w:rsid w:val="004966E9"/>
    <w:rsid w:val="004A211D"/>
    <w:rsid w:val="004A36C1"/>
    <w:rsid w:val="004A6D78"/>
    <w:rsid w:val="004F0D45"/>
    <w:rsid w:val="004F7477"/>
    <w:rsid w:val="00586558"/>
    <w:rsid w:val="005C12F2"/>
    <w:rsid w:val="00602244"/>
    <w:rsid w:val="00607193"/>
    <w:rsid w:val="00654E8D"/>
    <w:rsid w:val="006748FC"/>
    <w:rsid w:val="006F0F63"/>
    <w:rsid w:val="0074243E"/>
    <w:rsid w:val="00820CC2"/>
    <w:rsid w:val="008372BA"/>
    <w:rsid w:val="00863CB0"/>
    <w:rsid w:val="008C2D4C"/>
    <w:rsid w:val="0097644D"/>
    <w:rsid w:val="009F0957"/>
    <w:rsid w:val="009F5434"/>
    <w:rsid w:val="009F7588"/>
    <w:rsid w:val="00A45C1B"/>
    <w:rsid w:val="00A7019F"/>
    <w:rsid w:val="00A83C50"/>
    <w:rsid w:val="00AF667C"/>
    <w:rsid w:val="00AF78D1"/>
    <w:rsid w:val="00B7026C"/>
    <w:rsid w:val="00B911CF"/>
    <w:rsid w:val="00BA37C0"/>
    <w:rsid w:val="00CD6C4A"/>
    <w:rsid w:val="00CF2B0F"/>
    <w:rsid w:val="00CF5FBD"/>
    <w:rsid w:val="00D14BAB"/>
    <w:rsid w:val="00D63CE7"/>
    <w:rsid w:val="00DF7E7D"/>
    <w:rsid w:val="00E02F97"/>
    <w:rsid w:val="00E61F00"/>
    <w:rsid w:val="00E65953"/>
    <w:rsid w:val="00EB22E5"/>
    <w:rsid w:val="00F23CEE"/>
    <w:rsid w:val="00F35C06"/>
    <w:rsid w:val="00FA0DD9"/>
    <w:rsid w:val="00FB59D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7C01"/>
  <w15:chartTrackingRefBased/>
  <w15:docId w15:val="{6AACAE1E-DF1F-4458-B9D5-5504860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2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B2D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2D9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B2D9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B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D9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1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E15F-1F61-4CA6-AF8E-095FBD0E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Пинская Галина Павловна</cp:lastModifiedBy>
  <cp:revision>33</cp:revision>
  <cp:lastPrinted>2021-07-06T12:46:00Z</cp:lastPrinted>
  <dcterms:created xsi:type="dcterms:W3CDTF">2021-01-25T08:29:00Z</dcterms:created>
  <dcterms:modified xsi:type="dcterms:W3CDTF">2023-01-25T02:54:00Z</dcterms:modified>
</cp:coreProperties>
</file>