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86" w:rsidRPr="005B3E44" w:rsidRDefault="00324786" w:rsidP="003247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26 апреля 2017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-е заседание Комиссии, на котором </w:t>
      </w:r>
    </w:p>
    <w:p w:rsidR="00324786" w:rsidRPr="005B3E44" w:rsidRDefault="00324786" w:rsidP="003247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B3E44">
        <w:rPr>
          <w:rFonts w:ascii="Times New Roman" w:hAnsi="Times New Roman" w:cs="Times New Roman"/>
          <w:sz w:val="26"/>
          <w:szCs w:val="26"/>
        </w:rPr>
        <w:t>) О рассмотрении уведомления муниципального служащего о намерении выполнять иную оплачиваемую работу.</w:t>
      </w:r>
    </w:p>
    <w:p w:rsidR="00324786" w:rsidRDefault="00324786" w:rsidP="003247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324786" w:rsidRPr="005B3E44" w:rsidRDefault="00324786" w:rsidP="003247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4786" w:rsidRPr="00070FF6" w:rsidRDefault="00324786" w:rsidP="0032478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F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Pr="00070FF6">
        <w:rPr>
          <w:rFonts w:ascii="Times New Roman" w:hAnsi="Times New Roman" w:cs="Times New Roman"/>
          <w:sz w:val="26"/>
          <w:szCs w:val="26"/>
        </w:rPr>
        <w:t xml:space="preserve">) Установить, что выполнение муниципальным служащим иной оплачиваемой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070FF6">
        <w:rPr>
          <w:rFonts w:ascii="Times New Roman" w:hAnsi="Times New Roman" w:cs="Times New Roman"/>
          <w:sz w:val="26"/>
          <w:szCs w:val="26"/>
        </w:rPr>
        <w:t>не содержит признаков личной заинтересованности, которая может привести к конфликту интересов.</w:t>
      </w:r>
    </w:p>
    <w:p w:rsidR="00324786" w:rsidRPr="00324786" w:rsidRDefault="00324786" w:rsidP="0032478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24786">
        <w:rPr>
          <w:rFonts w:ascii="Times New Roman" w:hAnsi="Times New Roman" w:cs="Times New Roman"/>
          <w:sz w:val="26"/>
          <w:szCs w:val="26"/>
        </w:rPr>
        <w:t xml:space="preserve">Рекомендовать Главе Дальнегорского городского округа согласовать уведомление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bookmarkStart w:id="0" w:name="_GoBack"/>
      <w:bookmarkEnd w:id="0"/>
      <w:r w:rsidRPr="00324786">
        <w:rPr>
          <w:rFonts w:ascii="Times New Roman" w:hAnsi="Times New Roman" w:cs="Times New Roman"/>
          <w:sz w:val="26"/>
          <w:szCs w:val="26"/>
        </w:rPr>
        <w:t xml:space="preserve"> о намерении выполнять иную оплачиваемую работу.</w:t>
      </w:r>
    </w:p>
    <w:p w:rsidR="00324786" w:rsidRPr="005B3E44" w:rsidRDefault="00324786" w:rsidP="00324786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795A" w:rsidRDefault="0036795A"/>
    <w:sectPr w:rsidR="0036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86"/>
    <w:rsid w:val="00324786"/>
    <w:rsid w:val="003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6A1B-6689-4FA4-8B5C-9CDC9133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Администрация Дальнегорского городского округа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2019-07-29T07:39:00Z</dcterms:created>
  <dcterms:modified xsi:type="dcterms:W3CDTF">2019-07-29T07:40:00Z</dcterms:modified>
</cp:coreProperties>
</file>