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5436"/>
      </w:tblGrid>
      <w:tr w:rsidR="00ED67E6" w14:paraId="756F9BAC" w14:textId="77777777" w:rsidTr="003F0A0C">
        <w:trPr>
          <w:trHeight w:val="16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A9578" w14:textId="15C5E242" w:rsidR="00ED67E6" w:rsidRDefault="00E07B71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lang w:val="en-GB"/>
              </w:rPr>
              <w:t xml:space="preserve"> </w:t>
            </w:r>
            <w:r w:rsidR="00D04A78">
              <w:t xml:space="preserve"> </w:t>
            </w:r>
            <w:r w:rsidR="00ED67E6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 wp14:anchorId="2E9B4DD0" wp14:editId="1704F0FE">
                  <wp:extent cx="2400300" cy="965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4E068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1F71B805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68AD612B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u w:color="FFFFFF"/>
              </w:rPr>
            </w:pPr>
          </w:p>
          <w:p w14:paraId="5E75A82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>690990, Владивосток, ул. Светланская, 71</w:t>
            </w:r>
          </w:p>
          <w:p w14:paraId="62C0D1D5" w14:textId="77777777" w:rsidR="00ED67E6" w:rsidRDefault="00272D4B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rPr>
                <w:rStyle w:val="a5"/>
                <w:rFonts w:ascii="Arial" w:eastAsia="Times New Roman" w:hAnsi="Arial" w:cs="Arial"/>
                <w:color w:val="FFFFFF"/>
                <w:sz w:val="20"/>
                <w:szCs w:val="20"/>
                <w:u w:color="FFFFFF"/>
              </w:rPr>
            </w:pPr>
            <w:hyperlink r:id="rId9" w:history="1"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 w:rsidR="00ED67E6"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 w:rsidR="00ED67E6">
                <w:rPr>
                  <w:rStyle w:val="a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 w:rsidR="00ED67E6"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</w:t>
            </w:r>
          </w:p>
          <w:p w14:paraId="1A3EC747" w14:textId="77777777" w:rsidR="00ED67E6" w:rsidRDefault="00ED67E6" w:rsidP="003F0A0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 w:line="276" w:lineRule="auto"/>
            </w:pPr>
            <w:r>
              <w:rPr>
                <w:rStyle w:val="a5"/>
                <w:rFonts w:ascii="Arial" w:hAnsi="Arial"/>
                <w:color w:val="FFFFFF"/>
                <w:sz w:val="20"/>
                <w:szCs w:val="20"/>
                <w:u w:color="FFFFFF"/>
              </w:rPr>
              <w:t>+7 (423) 220-87-18</w:t>
            </w:r>
          </w:p>
        </w:tc>
      </w:tr>
    </w:tbl>
    <w:p w14:paraId="356FCAD7" w14:textId="1CC55BF9" w:rsidR="00903DC1" w:rsidRDefault="00903DC1" w:rsidP="00245538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AF363D8" w14:textId="227D6A4D" w:rsidR="000A059F" w:rsidRDefault="000A059F" w:rsidP="00611CCC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4063D6FA" w14:textId="605791F1" w:rsidR="004A4B90" w:rsidRDefault="001E3D16" w:rsidP="00611CCC">
      <w:pPr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 xml:space="preserve">В Приморье </w:t>
      </w:r>
      <w:r w:rsidR="00835C35">
        <w:rPr>
          <w:rFonts w:ascii="Arial" w:hAnsi="Arial" w:cs="Arial"/>
          <w:b/>
          <w:bCs/>
          <w:spacing w:val="-3"/>
          <w:sz w:val="24"/>
          <w:szCs w:val="24"/>
        </w:rPr>
        <w:t>в ноябре подешевели подержанные иномарки</w:t>
      </w:r>
    </w:p>
    <w:p w14:paraId="092BAC79" w14:textId="16A9B20D" w:rsidR="00835C35" w:rsidRDefault="00835C35" w:rsidP="00835C3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5C35">
        <w:rPr>
          <w:rFonts w:ascii="Arial" w:eastAsia="Calibri" w:hAnsi="Arial" w:cs="Arial"/>
          <w:sz w:val="24"/>
          <w:szCs w:val="24"/>
        </w:rPr>
        <w:t xml:space="preserve">Годовой прирост цен на непродовольственные товары </w:t>
      </w:r>
      <w:r w:rsidR="0046067C">
        <w:rPr>
          <w:rFonts w:ascii="Arial" w:eastAsia="Calibri" w:hAnsi="Arial" w:cs="Arial"/>
          <w:sz w:val="24"/>
          <w:szCs w:val="24"/>
        </w:rPr>
        <w:t xml:space="preserve">в Приморье </w:t>
      </w:r>
      <w:r w:rsidRPr="00835C35">
        <w:rPr>
          <w:rFonts w:ascii="Arial" w:eastAsia="Calibri" w:hAnsi="Arial" w:cs="Arial"/>
          <w:sz w:val="24"/>
          <w:szCs w:val="24"/>
        </w:rPr>
        <w:t xml:space="preserve">в ноябре 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замедлился до 10,3% после 10,6% в октябре.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Во многом этому способствовало снижение цен на импортные </w:t>
      </w:r>
      <w:r w:rsidR="007325C8">
        <w:rPr>
          <w:rFonts w:ascii="Arial" w:eastAsia="Calibri" w:hAnsi="Arial" w:cs="Arial"/>
          <w:color w:val="000000" w:themeColor="text1"/>
          <w:sz w:val="24"/>
          <w:szCs w:val="24"/>
        </w:rPr>
        <w:t xml:space="preserve">легковые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автомобили</w:t>
      </w:r>
      <w:r w:rsidR="0046067C">
        <w:rPr>
          <w:rFonts w:ascii="Arial" w:eastAsia="Calibri" w:hAnsi="Arial" w:cs="Arial"/>
          <w:color w:val="000000" w:themeColor="text1"/>
          <w:sz w:val="24"/>
          <w:szCs w:val="24"/>
        </w:rPr>
        <w:t xml:space="preserve"> с пробегом.</w:t>
      </w:r>
    </w:p>
    <w:p w14:paraId="4B3ABE67" w14:textId="77777777" w:rsidR="0046067C" w:rsidRPr="00835C35" w:rsidRDefault="0046067C" w:rsidP="00835C35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582A63A" w14:textId="0727CE06" w:rsidR="00AB5DAA" w:rsidRDefault="0046067C" w:rsidP="00AB5D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6067C">
        <w:rPr>
          <w:rFonts w:ascii="Arial" w:hAnsi="Arial" w:cs="Arial"/>
          <w:spacing w:val="-3"/>
          <w:sz w:val="24"/>
          <w:szCs w:val="24"/>
        </w:rPr>
        <w:t>«</w:t>
      </w:r>
      <w:bookmarkStart w:id="0" w:name="_Hlk119408064"/>
      <w:bookmarkStart w:id="1" w:name="_Hlk119413248"/>
      <w:r w:rsidR="00835C35" w:rsidRPr="0046067C">
        <w:rPr>
          <w:rFonts w:ascii="Arial" w:eastAsia="Calibri" w:hAnsi="Arial" w:cs="Arial"/>
          <w:color w:val="000000" w:themeColor="text1"/>
          <w:sz w:val="24"/>
          <w:szCs w:val="24"/>
        </w:rPr>
        <w:t>У</w:t>
      </w:r>
      <w:r w:rsidR="00835C35" w:rsidRPr="00835C35">
        <w:rPr>
          <w:rFonts w:ascii="Arial" w:hAnsi="Arial" w:cs="Arial"/>
          <w:sz w:val="24"/>
          <w:szCs w:val="24"/>
          <w:lang w:eastAsia="ru-RU"/>
        </w:rPr>
        <w:t xml:space="preserve">крепление рубля привело к снижению цен на импортные подержанные автомобили в крае в ноябре по сравнению с октябрем. </w:t>
      </w:r>
      <w:r>
        <w:rPr>
          <w:rFonts w:ascii="Arial" w:hAnsi="Arial" w:cs="Arial"/>
          <w:sz w:val="24"/>
          <w:szCs w:val="24"/>
          <w:lang w:eastAsia="ru-RU"/>
        </w:rPr>
        <w:t xml:space="preserve">Кроме того, постепенно </w:t>
      </w:r>
      <w:r w:rsidR="007325C8">
        <w:rPr>
          <w:rFonts w:ascii="Arial" w:hAnsi="Arial" w:cs="Arial"/>
          <w:sz w:val="24"/>
          <w:szCs w:val="24"/>
          <w:lang w:eastAsia="ru-RU"/>
        </w:rPr>
        <w:t xml:space="preserve">снижается </w:t>
      </w:r>
      <w:r w:rsidR="004663D7">
        <w:rPr>
          <w:rFonts w:ascii="Arial" w:hAnsi="Arial" w:cs="Arial"/>
          <w:sz w:val="24"/>
          <w:szCs w:val="24"/>
          <w:lang w:eastAsia="ru-RU"/>
        </w:rPr>
        <w:t>влияние</w:t>
      </w:r>
      <w:r w:rsidR="00835C35" w:rsidRPr="00835C35">
        <w:rPr>
          <w:rFonts w:ascii="Arial" w:hAnsi="Arial" w:cs="Arial"/>
          <w:sz w:val="24"/>
          <w:szCs w:val="24"/>
          <w:lang w:eastAsia="ru-RU"/>
        </w:rPr>
        <w:t xml:space="preserve"> августовского запрета на импорт некоторых категорий автомобилей из </w:t>
      </w:r>
      <w:r>
        <w:rPr>
          <w:rFonts w:ascii="Arial" w:hAnsi="Arial" w:cs="Arial"/>
          <w:sz w:val="24"/>
          <w:szCs w:val="24"/>
          <w:lang w:eastAsia="ru-RU"/>
        </w:rPr>
        <w:t xml:space="preserve">Японии», </w:t>
      </w:r>
      <w:r w:rsidR="00AB5DAA" w:rsidRPr="00F75E4D">
        <w:rPr>
          <w:rFonts w:ascii="Arial" w:hAnsi="Arial" w:cs="Arial"/>
          <w:color w:val="000000" w:themeColor="text1"/>
          <w:sz w:val="24"/>
          <w:szCs w:val="24"/>
        </w:rPr>
        <w:t>―</w:t>
      </w:r>
      <w:r w:rsidR="00AB5DAA">
        <w:rPr>
          <w:rFonts w:ascii="Arial" w:hAnsi="Arial" w:cs="Arial"/>
          <w:color w:val="000000" w:themeColor="text1"/>
          <w:sz w:val="24"/>
          <w:szCs w:val="24"/>
        </w:rPr>
        <w:t xml:space="preserve"> пояснил главный экономист Экономического управления Дальневосточного ГУ Банка России Антон Гулевич</w:t>
      </w:r>
      <w:r w:rsidR="00AB5DAA" w:rsidRPr="00C21EFA">
        <w:rPr>
          <w:rFonts w:ascii="Arial" w:eastAsia="Calibri" w:hAnsi="Arial" w:cs="Arial"/>
          <w:sz w:val="24"/>
          <w:szCs w:val="24"/>
        </w:rPr>
        <w:t>.</w:t>
      </w:r>
    </w:p>
    <w:p w14:paraId="6A81B448" w14:textId="77777777" w:rsidR="0062235C" w:rsidRDefault="0062235C" w:rsidP="00AB5D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4BA54E" w14:textId="06E89576" w:rsidR="00835C35" w:rsidRDefault="00835C35" w:rsidP="001B7DA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35C35">
        <w:rPr>
          <w:rFonts w:ascii="Arial" w:hAnsi="Arial" w:cs="Arial"/>
          <w:sz w:val="24"/>
          <w:szCs w:val="24"/>
          <w:lang w:eastAsia="ru-RU"/>
        </w:rPr>
        <w:t>При этом в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 крае, как и в </w:t>
      </w:r>
      <w:r w:rsidRPr="00BB030D">
        <w:rPr>
          <w:rFonts w:ascii="Arial" w:eastAsia="Calibri" w:hAnsi="Arial" w:cs="Arial"/>
          <w:color w:val="000000" w:themeColor="text1"/>
          <w:sz w:val="24"/>
          <w:szCs w:val="24"/>
        </w:rPr>
        <w:t>целом по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 стране, </w:t>
      </w:r>
      <w:r w:rsidR="00FC0332">
        <w:rPr>
          <w:rFonts w:ascii="Arial" w:eastAsia="Calibri" w:hAnsi="Arial" w:cs="Arial"/>
          <w:color w:val="000000" w:themeColor="text1"/>
          <w:sz w:val="24"/>
          <w:szCs w:val="24"/>
        </w:rPr>
        <w:t>по</w:t>
      </w:r>
      <w:r w:rsidR="00AB5DAA">
        <w:rPr>
          <w:rFonts w:ascii="Arial" w:eastAsia="Calibri" w:hAnsi="Arial" w:cs="Arial"/>
          <w:color w:val="000000" w:themeColor="text1"/>
          <w:sz w:val="24"/>
          <w:szCs w:val="24"/>
        </w:rPr>
        <w:t xml:space="preserve">дорожали 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новые </w:t>
      </w:r>
      <w:r w:rsidR="004663D7" w:rsidRPr="009F5044">
        <w:rPr>
          <w:rFonts w:ascii="Arial" w:eastAsia="Calibri" w:hAnsi="Arial" w:cs="Arial"/>
          <w:color w:val="000000" w:themeColor="text1"/>
          <w:sz w:val="24"/>
          <w:szCs w:val="24"/>
        </w:rPr>
        <w:t>отечественные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116EE">
        <w:rPr>
          <w:rFonts w:ascii="Arial" w:eastAsia="Calibri" w:hAnsi="Arial" w:cs="Arial"/>
          <w:color w:val="000000" w:themeColor="text1"/>
          <w:sz w:val="24"/>
          <w:szCs w:val="24"/>
        </w:rPr>
        <w:t xml:space="preserve">легковые 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>автомобили. Спрос</w:t>
      </w:r>
      <w:r w:rsidR="00AB5DAA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них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A5C44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0A5C44" w:rsidRPr="009F5044">
        <w:rPr>
          <w:rFonts w:ascii="Arial" w:eastAsia="Calibri" w:hAnsi="Arial" w:cs="Arial"/>
          <w:color w:val="000000" w:themeColor="text1"/>
          <w:sz w:val="24"/>
          <w:szCs w:val="24"/>
        </w:rPr>
        <w:t>российских</w:t>
      </w:r>
      <w:r w:rsidR="000A5C4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регионах 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>превыша</w:t>
      </w:r>
      <w:r w:rsidR="00AB5DAA">
        <w:rPr>
          <w:rFonts w:ascii="Arial" w:eastAsia="Calibri" w:hAnsi="Arial" w:cs="Arial"/>
          <w:color w:val="000000" w:themeColor="text1"/>
          <w:sz w:val="24"/>
          <w:szCs w:val="24"/>
        </w:rPr>
        <w:t>л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предложение, </w:t>
      </w:r>
      <w:r w:rsidR="00AB5DAA">
        <w:rPr>
          <w:rFonts w:ascii="Arial" w:eastAsia="Calibri" w:hAnsi="Arial" w:cs="Arial"/>
          <w:color w:val="000000" w:themeColor="text1"/>
          <w:sz w:val="24"/>
          <w:szCs w:val="24"/>
        </w:rPr>
        <w:t xml:space="preserve">и это 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>позволил</w:t>
      </w:r>
      <w:r w:rsidR="00AB5DAA"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Pr="00835C35">
        <w:rPr>
          <w:rFonts w:ascii="Arial" w:eastAsia="Calibri" w:hAnsi="Arial" w:cs="Arial"/>
          <w:color w:val="000000" w:themeColor="text1"/>
          <w:sz w:val="24"/>
          <w:szCs w:val="24"/>
        </w:rPr>
        <w:t xml:space="preserve"> автопроизводителям перенести в цены </w:t>
      </w:r>
      <w:r w:rsidR="00030FB5">
        <w:rPr>
          <w:rFonts w:ascii="Arial" w:eastAsia="Calibri" w:hAnsi="Arial" w:cs="Arial"/>
          <w:color w:val="000000" w:themeColor="text1"/>
          <w:sz w:val="24"/>
          <w:szCs w:val="24"/>
        </w:rPr>
        <w:t xml:space="preserve">рост 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затрат на логистику и комплектующие. </w:t>
      </w:r>
    </w:p>
    <w:p w14:paraId="50CBD266" w14:textId="77777777" w:rsidR="001B7DAC" w:rsidRPr="0062235C" w:rsidRDefault="001B7DAC" w:rsidP="001B7DA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9A191A4" w14:textId="01B2FA1E" w:rsidR="0062235C" w:rsidRDefault="0062235C" w:rsidP="001B7DA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Годовой </w:t>
      </w:r>
      <w:r w:rsidR="00975A59">
        <w:rPr>
          <w:rFonts w:ascii="Arial" w:eastAsia="Calibri" w:hAnsi="Arial" w:cs="Arial"/>
          <w:color w:val="000000" w:themeColor="text1"/>
          <w:sz w:val="24"/>
          <w:szCs w:val="24"/>
        </w:rPr>
        <w:t>при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рост </w:t>
      </w:r>
      <w:r w:rsidR="00975A59">
        <w:rPr>
          <w:rFonts w:ascii="Arial" w:eastAsia="Calibri" w:hAnsi="Arial" w:cs="Arial"/>
          <w:color w:val="000000" w:themeColor="text1"/>
          <w:sz w:val="24"/>
          <w:szCs w:val="24"/>
        </w:rPr>
        <w:t xml:space="preserve">цен 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продовольственные товары </w:t>
      </w:r>
      <w:r w:rsidR="00975A59">
        <w:rPr>
          <w:rFonts w:ascii="Arial" w:eastAsia="Calibri" w:hAnsi="Arial" w:cs="Arial"/>
          <w:color w:val="000000" w:themeColor="text1"/>
          <w:sz w:val="24"/>
          <w:szCs w:val="24"/>
        </w:rPr>
        <w:t>увеличился до 7,9% после 7,2% в октябре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CF1AC4">
        <w:rPr>
          <w:rFonts w:ascii="Arial" w:eastAsia="Calibri" w:hAnsi="Arial" w:cs="Arial"/>
          <w:color w:val="000000" w:themeColor="text1"/>
          <w:sz w:val="24"/>
          <w:szCs w:val="24"/>
        </w:rPr>
        <w:t>По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>дорожала мясная продукция, в том числе мясо кур. Высокий спрос на мясо птицы в целом по стране превышал возможности расширения предложения.</w:t>
      </w:r>
    </w:p>
    <w:p w14:paraId="39855EDD" w14:textId="77777777" w:rsidR="001B7DAC" w:rsidRPr="0062235C" w:rsidRDefault="001B7DAC" w:rsidP="001B7DA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EA6FB80" w14:textId="65A90C4C" w:rsidR="0062235C" w:rsidRDefault="0062235C" w:rsidP="006223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Быстрее росли цены и в сегменте услуг.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Были проиндексированы т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>ариф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ы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 на проезд в поездах дальнего следования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8F28CE">
        <w:rPr>
          <w:rFonts w:ascii="Arial" w:eastAsia="Calibri" w:hAnsi="Arial" w:cs="Arial"/>
          <w:color w:val="000000" w:themeColor="text1"/>
          <w:sz w:val="24"/>
          <w:szCs w:val="24"/>
        </w:rPr>
        <w:t xml:space="preserve"> увеличились цены на авиабилеты, в том числе из-за подорожания топлива</w:t>
      </w:r>
      <w:r w:rsidRPr="0062235C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6C202872" w14:textId="77777777" w:rsidR="001B7DAC" w:rsidRPr="001B7DAC" w:rsidRDefault="001B7DAC" w:rsidP="0062235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6622D1B7" w14:textId="2A40CB8F" w:rsidR="001B7DAC" w:rsidRDefault="001B7DAC" w:rsidP="0062235C">
      <w:pPr>
        <w:spacing w:after="0" w:line="240" w:lineRule="auto"/>
        <w:jc w:val="both"/>
        <w:rPr>
          <w:rStyle w:val="af8"/>
          <w:rFonts w:ascii="Arial" w:hAnsi="Arial" w:cs="Arial"/>
          <w:i w:val="0"/>
          <w:iCs w:val="0"/>
          <w:spacing w:val="-3"/>
          <w:sz w:val="24"/>
          <w:szCs w:val="24"/>
          <w:shd w:val="clear" w:color="auto" w:fill="FFFFFF"/>
        </w:rPr>
      </w:pPr>
      <w:r w:rsidRPr="001B7DAC">
        <w:rPr>
          <w:rFonts w:ascii="Arial" w:eastAsia="Calibri" w:hAnsi="Arial" w:cs="Arial"/>
          <w:color w:val="000000" w:themeColor="text1"/>
          <w:sz w:val="24"/>
          <w:szCs w:val="24"/>
        </w:rPr>
        <w:t xml:space="preserve">В целом годовая </w:t>
      </w:r>
      <w:hyperlink r:id="rId10" w:history="1">
        <w:r w:rsidRPr="00535094">
          <w:rPr>
            <w:rStyle w:val="a9"/>
            <w:rFonts w:ascii="Arial" w:eastAsia="Calibri" w:hAnsi="Arial" w:cs="Arial"/>
            <w:sz w:val="24"/>
            <w:szCs w:val="24"/>
          </w:rPr>
          <w:t>инфляция</w:t>
        </w:r>
      </w:hyperlink>
      <w:r w:rsidRPr="001B7DAC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Приморском крае в ноябре составила 9,2%</w:t>
      </w:r>
      <w:r w:rsidRPr="001B7DAC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1B7DAC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после 8,8% в октябре, в России </w:t>
      </w:r>
      <w:r w:rsidRPr="001B7DAC">
        <w:rPr>
          <w:rFonts w:ascii="Arial" w:hAnsi="Arial" w:cs="Arial"/>
          <w:color w:val="000000" w:themeColor="text1"/>
          <w:sz w:val="24"/>
          <w:szCs w:val="24"/>
        </w:rPr>
        <w:t>― 7,5% после 6,7%</w:t>
      </w:r>
      <w:r w:rsidRPr="001B7DAC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Pr="00535094">
        <w:rPr>
          <w:rFonts w:ascii="Arial" w:eastAsia="Calibri" w:hAnsi="Arial" w:cs="Arial"/>
          <w:sz w:val="24"/>
          <w:szCs w:val="24"/>
        </w:rPr>
        <w:t xml:space="preserve">По прогнозу Банка России, </w:t>
      </w:r>
      <w:r w:rsidRPr="00535094">
        <w:rPr>
          <w:rStyle w:val="af8"/>
          <w:rFonts w:ascii="Arial" w:hAnsi="Arial" w:cs="Arial"/>
          <w:i w:val="0"/>
          <w:iCs w:val="0"/>
          <w:spacing w:val="-3"/>
          <w:sz w:val="24"/>
          <w:szCs w:val="24"/>
          <w:shd w:val="clear" w:color="auto" w:fill="FFFFFF"/>
        </w:rPr>
        <w:t>c учетом проводимой денежно-кредитной политики годовая инфляция снизится до 4,0–4,5% в 2024 году и будет находиться вблизи 4% в дальнейшем.</w:t>
      </w:r>
    </w:p>
    <w:p w14:paraId="12CDF93B" w14:textId="02DEFC77" w:rsidR="00272D4B" w:rsidRDefault="00272D4B" w:rsidP="0062235C">
      <w:pPr>
        <w:spacing w:after="0" w:line="240" w:lineRule="auto"/>
        <w:jc w:val="both"/>
        <w:rPr>
          <w:rStyle w:val="af8"/>
          <w:rFonts w:ascii="Arial" w:hAnsi="Arial" w:cs="Arial"/>
          <w:i w:val="0"/>
          <w:iCs w:val="0"/>
          <w:spacing w:val="-3"/>
          <w:sz w:val="24"/>
          <w:szCs w:val="24"/>
          <w:shd w:val="clear" w:color="auto" w:fill="FFFFFF"/>
        </w:rPr>
      </w:pPr>
    </w:p>
    <w:p w14:paraId="02DE1519" w14:textId="324D3255" w:rsidR="00272D4B" w:rsidRPr="006C6365" w:rsidRDefault="00272D4B" w:rsidP="00272D4B">
      <w:pPr>
        <w:spacing w:before="100" w:beforeAutospacing="1" w:after="240" w:line="240" w:lineRule="auto"/>
        <w:ind w:right="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19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2</w:t>
      </w:r>
      <w:bookmarkStart w:id="2" w:name="_GoBack"/>
      <w:bookmarkEnd w:id="2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.2023</w:t>
      </w:r>
    </w:p>
    <w:p w14:paraId="1CDC0027" w14:textId="77777777" w:rsidR="00272D4B" w:rsidRDefault="00272D4B" w:rsidP="00272D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3735F8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Пресс-служба </w:t>
      </w:r>
      <w:r w:rsidRPr="003C5E2F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Дальневосточного ГУ Банка России</w:t>
      </w:r>
    </w:p>
    <w:p w14:paraId="3F882544" w14:textId="77777777" w:rsidR="00272D4B" w:rsidRPr="00535094" w:rsidRDefault="00272D4B" w:rsidP="006223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0B4AE5" w14:textId="77777777" w:rsidR="0062235C" w:rsidRPr="000C782C" w:rsidRDefault="0062235C" w:rsidP="006223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24C67B84" w14:textId="37451486" w:rsidR="0062235C" w:rsidRDefault="0062235C" w:rsidP="0046067C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ABF9DAC" w14:textId="77777777" w:rsidR="0062235C" w:rsidRPr="0062235C" w:rsidRDefault="0062235C" w:rsidP="0046067C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E076857" w14:textId="77777777" w:rsidR="00931FCF" w:rsidRPr="00112A33" w:rsidRDefault="00931FCF" w:rsidP="00112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CFF683" w14:textId="77777777" w:rsidR="009D25DC" w:rsidRPr="00C21EFA" w:rsidRDefault="009D25DC" w:rsidP="00B830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bookmarkEnd w:id="0"/>
    <w:bookmarkEnd w:id="1"/>
    <w:p w14:paraId="7105AE6C" w14:textId="77777777" w:rsidR="00C21EFA" w:rsidRPr="00C21EFA" w:rsidRDefault="00C21EFA" w:rsidP="00D56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1EFA" w:rsidRPr="00C21EFA" w:rsidSect="000C7F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A4B73" w14:textId="77777777" w:rsidR="00B41657" w:rsidRDefault="00B41657" w:rsidP="00B334FE">
      <w:pPr>
        <w:spacing w:after="0" w:line="240" w:lineRule="auto"/>
      </w:pPr>
      <w:r>
        <w:separator/>
      </w:r>
    </w:p>
  </w:endnote>
  <w:endnote w:type="continuationSeparator" w:id="0">
    <w:p w14:paraId="262F5D32" w14:textId="77777777" w:rsidR="00B41657" w:rsidRDefault="00B41657" w:rsidP="00B3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548D" w14:textId="77777777" w:rsidR="00B41657" w:rsidRDefault="00B41657" w:rsidP="00B334FE">
      <w:pPr>
        <w:spacing w:after="0" w:line="240" w:lineRule="auto"/>
      </w:pPr>
      <w:r>
        <w:separator/>
      </w:r>
    </w:p>
  </w:footnote>
  <w:footnote w:type="continuationSeparator" w:id="0">
    <w:p w14:paraId="76002060" w14:textId="77777777" w:rsidR="00B41657" w:rsidRDefault="00B41657" w:rsidP="00B3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435"/>
    <w:multiLevelType w:val="hybridMultilevel"/>
    <w:tmpl w:val="A6885BB0"/>
    <w:lvl w:ilvl="0" w:tplc="E418FDF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A"/>
    <w:rsid w:val="00001419"/>
    <w:rsid w:val="000015F9"/>
    <w:rsid w:val="00003390"/>
    <w:rsid w:val="0001744B"/>
    <w:rsid w:val="000201AB"/>
    <w:rsid w:val="0002363B"/>
    <w:rsid w:val="00030FB5"/>
    <w:rsid w:val="0003211F"/>
    <w:rsid w:val="00043047"/>
    <w:rsid w:val="000435CF"/>
    <w:rsid w:val="0005272D"/>
    <w:rsid w:val="00052C9E"/>
    <w:rsid w:val="00070990"/>
    <w:rsid w:val="00075092"/>
    <w:rsid w:val="00075F2E"/>
    <w:rsid w:val="00076A88"/>
    <w:rsid w:val="0009655C"/>
    <w:rsid w:val="000A059F"/>
    <w:rsid w:val="000A3D1A"/>
    <w:rsid w:val="000A5C44"/>
    <w:rsid w:val="000A62ED"/>
    <w:rsid w:val="000B484D"/>
    <w:rsid w:val="000B7236"/>
    <w:rsid w:val="000C226D"/>
    <w:rsid w:val="000C7F50"/>
    <w:rsid w:val="000D4597"/>
    <w:rsid w:val="000D528F"/>
    <w:rsid w:val="000D6260"/>
    <w:rsid w:val="000F7FAB"/>
    <w:rsid w:val="00100A34"/>
    <w:rsid w:val="001016A1"/>
    <w:rsid w:val="00105FC6"/>
    <w:rsid w:val="001116EE"/>
    <w:rsid w:val="00112A33"/>
    <w:rsid w:val="001223BE"/>
    <w:rsid w:val="00126F2F"/>
    <w:rsid w:val="001271F0"/>
    <w:rsid w:val="00130B27"/>
    <w:rsid w:val="00133B9C"/>
    <w:rsid w:val="001351FC"/>
    <w:rsid w:val="00144453"/>
    <w:rsid w:val="001477BD"/>
    <w:rsid w:val="0015095F"/>
    <w:rsid w:val="00152030"/>
    <w:rsid w:val="0015405C"/>
    <w:rsid w:val="00160797"/>
    <w:rsid w:val="00161EB1"/>
    <w:rsid w:val="00172925"/>
    <w:rsid w:val="001746F1"/>
    <w:rsid w:val="0017576E"/>
    <w:rsid w:val="00181C16"/>
    <w:rsid w:val="0018536C"/>
    <w:rsid w:val="00185A4E"/>
    <w:rsid w:val="00191AEE"/>
    <w:rsid w:val="001924F9"/>
    <w:rsid w:val="00193A45"/>
    <w:rsid w:val="001A3884"/>
    <w:rsid w:val="001B5D16"/>
    <w:rsid w:val="001B7567"/>
    <w:rsid w:val="001B7DAC"/>
    <w:rsid w:val="001D266E"/>
    <w:rsid w:val="001E3D16"/>
    <w:rsid w:val="001E5AFC"/>
    <w:rsid w:val="002016F0"/>
    <w:rsid w:val="00212A9F"/>
    <w:rsid w:val="00232722"/>
    <w:rsid w:val="0023535B"/>
    <w:rsid w:val="00245538"/>
    <w:rsid w:val="00255BD9"/>
    <w:rsid w:val="00271771"/>
    <w:rsid w:val="00272D4B"/>
    <w:rsid w:val="002844C2"/>
    <w:rsid w:val="00287FF5"/>
    <w:rsid w:val="002A39D4"/>
    <w:rsid w:val="002B3640"/>
    <w:rsid w:val="002B75C0"/>
    <w:rsid w:val="002C33EC"/>
    <w:rsid w:val="002C40A4"/>
    <w:rsid w:val="00301BCD"/>
    <w:rsid w:val="00307605"/>
    <w:rsid w:val="0031145A"/>
    <w:rsid w:val="00317FD0"/>
    <w:rsid w:val="00321861"/>
    <w:rsid w:val="0032278D"/>
    <w:rsid w:val="00330588"/>
    <w:rsid w:val="00332134"/>
    <w:rsid w:val="0034142F"/>
    <w:rsid w:val="0034673B"/>
    <w:rsid w:val="00353BEA"/>
    <w:rsid w:val="00356AB4"/>
    <w:rsid w:val="00357E90"/>
    <w:rsid w:val="003732B9"/>
    <w:rsid w:val="00382369"/>
    <w:rsid w:val="00384746"/>
    <w:rsid w:val="00384BFC"/>
    <w:rsid w:val="00386D97"/>
    <w:rsid w:val="00390BBE"/>
    <w:rsid w:val="003A0365"/>
    <w:rsid w:val="003A1E6C"/>
    <w:rsid w:val="003B31A8"/>
    <w:rsid w:val="003C1D86"/>
    <w:rsid w:val="003E0D1C"/>
    <w:rsid w:val="003E26A8"/>
    <w:rsid w:val="003E7168"/>
    <w:rsid w:val="003F0A0C"/>
    <w:rsid w:val="003F37FA"/>
    <w:rsid w:val="003F3881"/>
    <w:rsid w:val="003F4223"/>
    <w:rsid w:val="004012F3"/>
    <w:rsid w:val="00403AC5"/>
    <w:rsid w:val="00411A4C"/>
    <w:rsid w:val="0041363D"/>
    <w:rsid w:val="00413673"/>
    <w:rsid w:val="004219FA"/>
    <w:rsid w:val="0042740D"/>
    <w:rsid w:val="00442407"/>
    <w:rsid w:val="00443124"/>
    <w:rsid w:val="00452872"/>
    <w:rsid w:val="00452F49"/>
    <w:rsid w:val="00455304"/>
    <w:rsid w:val="0046067C"/>
    <w:rsid w:val="00460A15"/>
    <w:rsid w:val="004663D7"/>
    <w:rsid w:val="004911C3"/>
    <w:rsid w:val="0049699B"/>
    <w:rsid w:val="004A4B90"/>
    <w:rsid w:val="004B627F"/>
    <w:rsid w:val="004D2CBD"/>
    <w:rsid w:val="004D5C31"/>
    <w:rsid w:val="004D70CE"/>
    <w:rsid w:val="004D769E"/>
    <w:rsid w:val="004E273D"/>
    <w:rsid w:val="004E2F2A"/>
    <w:rsid w:val="004E40B8"/>
    <w:rsid w:val="004E5648"/>
    <w:rsid w:val="004E6E2F"/>
    <w:rsid w:val="004F164B"/>
    <w:rsid w:val="004F1C3D"/>
    <w:rsid w:val="004F7DDB"/>
    <w:rsid w:val="00501C3D"/>
    <w:rsid w:val="005206AA"/>
    <w:rsid w:val="005211F0"/>
    <w:rsid w:val="00530089"/>
    <w:rsid w:val="00534E9D"/>
    <w:rsid w:val="00535094"/>
    <w:rsid w:val="005372C8"/>
    <w:rsid w:val="0054614E"/>
    <w:rsid w:val="00547255"/>
    <w:rsid w:val="00555797"/>
    <w:rsid w:val="00557B60"/>
    <w:rsid w:val="00567413"/>
    <w:rsid w:val="00570F1A"/>
    <w:rsid w:val="00571C76"/>
    <w:rsid w:val="00573C36"/>
    <w:rsid w:val="00582E21"/>
    <w:rsid w:val="005A5416"/>
    <w:rsid w:val="005C00A0"/>
    <w:rsid w:val="005C09B5"/>
    <w:rsid w:val="005D01A5"/>
    <w:rsid w:val="005D1717"/>
    <w:rsid w:val="005D2E18"/>
    <w:rsid w:val="005D49B0"/>
    <w:rsid w:val="005D6AC9"/>
    <w:rsid w:val="005D6B70"/>
    <w:rsid w:val="005E319D"/>
    <w:rsid w:val="005E4D86"/>
    <w:rsid w:val="005E5152"/>
    <w:rsid w:val="005E5D87"/>
    <w:rsid w:val="005F4E19"/>
    <w:rsid w:val="005F5EE1"/>
    <w:rsid w:val="00602002"/>
    <w:rsid w:val="00611CCC"/>
    <w:rsid w:val="006133EA"/>
    <w:rsid w:val="00614E0D"/>
    <w:rsid w:val="00616CB8"/>
    <w:rsid w:val="00617A45"/>
    <w:rsid w:val="0062235C"/>
    <w:rsid w:val="00626DCE"/>
    <w:rsid w:val="00637166"/>
    <w:rsid w:val="00637244"/>
    <w:rsid w:val="00644CE8"/>
    <w:rsid w:val="00656400"/>
    <w:rsid w:val="00662878"/>
    <w:rsid w:val="00665FEE"/>
    <w:rsid w:val="00667260"/>
    <w:rsid w:val="006800E4"/>
    <w:rsid w:val="0069275A"/>
    <w:rsid w:val="00696B05"/>
    <w:rsid w:val="006A0E64"/>
    <w:rsid w:val="006A52A1"/>
    <w:rsid w:val="006B0A86"/>
    <w:rsid w:val="006B433F"/>
    <w:rsid w:val="006C00B5"/>
    <w:rsid w:val="006C30FF"/>
    <w:rsid w:val="006D0028"/>
    <w:rsid w:val="006D6354"/>
    <w:rsid w:val="006E3009"/>
    <w:rsid w:val="006E3731"/>
    <w:rsid w:val="006F3432"/>
    <w:rsid w:val="006F4894"/>
    <w:rsid w:val="006F667A"/>
    <w:rsid w:val="007043B7"/>
    <w:rsid w:val="007211D7"/>
    <w:rsid w:val="00721564"/>
    <w:rsid w:val="0072325D"/>
    <w:rsid w:val="0072776F"/>
    <w:rsid w:val="00727EE4"/>
    <w:rsid w:val="007325C8"/>
    <w:rsid w:val="007342EE"/>
    <w:rsid w:val="00737079"/>
    <w:rsid w:val="007375B1"/>
    <w:rsid w:val="0075244F"/>
    <w:rsid w:val="00761BA5"/>
    <w:rsid w:val="0076569A"/>
    <w:rsid w:val="00766575"/>
    <w:rsid w:val="00770C57"/>
    <w:rsid w:val="007A74EE"/>
    <w:rsid w:val="007B7156"/>
    <w:rsid w:val="007C647D"/>
    <w:rsid w:val="007C6F99"/>
    <w:rsid w:val="007C727C"/>
    <w:rsid w:val="007D2C58"/>
    <w:rsid w:val="007D2E99"/>
    <w:rsid w:val="007D4993"/>
    <w:rsid w:val="007E19F7"/>
    <w:rsid w:val="007E2255"/>
    <w:rsid w:val="007E24B0"/>
    <w:rsid w:val="007E70CA"/>
    <w:rsid w:val="007F6C1E"/>
    <w:rsid w:val="00801172"/>
    <w:rsid w:val="00803918"/>
    <w:rsid w:val="00804F26"/>
    <w:rsid w:val="00813779"/>
    <w:rsid w:val="00816F98"/>
    <w:rsid w:val="00826596"/>
    <w:rsid w:val="00830CD5"/>
    <w:rsid w:val="00835C35"/>
    <w:rsid w:val="008475C3"/>
    <w:rsid w:val="00847D17"/>
    <w:rsid w:val="008508F0"/>
    <w:rsid w:val="00856B23"/>
    <w:rsid w:val="00856E43"/>
    <w:rsid w:val="00860479"/>
    <w:rsid w:val="008657FC"/>
    <w:rsid w:val="008669D8"/>
    <w:rsid w:val="008672E4"/>
    <w:rsid w:val="0087251B"/>
    <w:rsid w:val="00873A41"/>
    <w:rsid w:val="00874257"/>
    <w:rsid w:val="00875805"/>
    <w:rsid w:val="00880211"/>
    <w:rsid w:val="00883B33"/>
    <w:rsid w:val="00886F23"/>
    <w:rsid w:val="00895FD9"/>
    <w:rsid w:val="008A7362"/>
    <w:rsid w:val="008B1D7F"/>
    <w:rsid w:val="008B2E45"/>
    <w:rsid w:val="008B3E44"/>
    <w:rsid w:val="008B6C30"/>
    <w:rsid w:val="008C1D58"/>
    <w:rsid w:val="008C6027"/>
    <w:rsid w:val="008C68F5"/>
    <w:rsid w:val="008D6B7C"/>
    <w:rsid w:val="008E327E"/>
    <w:rsid w:val="008E38D8"/>
    <w:rsid w:val="008E4395"/>
    <w:rsid w:val="008F28CE"/>
    <w:rsid w:val="008F5F87"/>
    <w:rsid w:val="008F6F32"/>
    <w:rsid w:val="008F7034"/>
    <w:rsid w:val="009001AB"/>
    <w:rsid w:val="00903DC1"/>
    <w:rsid w:val="00910A39"/>
    <w:rsid w:val="00931FCF"/>
    <w:rsid w:val="00944617"/>
    <w:rsid w:val="00952B01"/>
    <w:rsid w:val="00952F20"/>
    <w:rsid w:val="00975A59"/>
    <w:rsid w:val="0097782F"/>
    <w:rsid w:val="00977CD6"/>
    <w:rsid w:val="00982745"/>
    <w:rsid w:val="00982A61"/>
    <w:rsid w:val="00984BB8"/>
    <w:rsid w:val="009850B8"/>
    <w:rsid w:val="009A2782"/>
    <w:rsid w:val="009C50B1"/>
    <w:rsid w:val="009C7E13"/>
    <w:rsid w:val="009D25DC"/>
    <w:rsid w:val="009E07DD"/>
    <w:rsid w:val="009E0935"/>
    <w:rsid w:val="009F5044"/>
    <w:rsid w:val="009F52AE"/>
    <w:rsid w:val="009F7361"/>
    <w:rsid w:val="00A0058D"/>
    <w:rsid w:val="00A013E3"/>
    <w:rsid w:val="00A02BB4"/>
    <w:rsid w:val="00A03B73"/>
    <w:rsid w:val="00A12816"/>
    <w:rsid w:val="00A16353"/>
    <w:rsid w:val="00A2259E"/>
    <w:rsid w:val="00A31923"/>
    <w:rsid w:val="00A35B45"/>
    <w:rsid w:val="00A36EA4"/>
    <w:rsid w:val="00A63D15"/>
    <w:rsid w:val="00A7583D"/>
    <w:rsid w:val="00A83CF5"/>
    <w:rsid w:val="00A87163"/>
    <w:rsid w:val="00A87333"/>
    <w:rsid w:val="00A87BDF"/>
    <w:rsid w:val="00A96331"/>
    <w:rsid w:val="00A9767A"/>
    <w:rsid w:val="00AA0D77"/>
    <w:rsid w:val="00AA1594"/>
    <w:rsid w:val="00AA5AEB"/>
    <w:rsid w:val="00AB5DAA"/>
    <w:rsid w:val="00AC07DA"/>
    <w:rsid w:val="00AC11FB"/>
    <w:rsid w:val="00AD2FBC"/>
    <w:rsid w:val="00AD4650"/>
    <w:rsid w:val="00AE056F"/>
    <w:rsid w:val="00AF1766"/>
    <w:rsid w:val="00B0124B"/>
    <w:rsid w:val="00B02F9F"/>
    <w:rsid w:val="00B042DC"/>
    <w:rsid w:val="00B17626"/>
    <w:rsid w:val="00B334FE"/>
    <w:rsid w:val="00B41657"/>
    <w:rsid w:val="00B53622"/>
    <w:rsid w:val="00B656EF"/>
    <w:rsid w:val="00B83084"/>
    <w:rsid w:val="00B83B3F"/>
    <w:rsid w:val="00B84DF7"/>
    <w:rsid w:val="00BA2494"/>
    <w:rsid w:val="00BA7D46"/>
    <w:rsid w:val="00BB030D"/>
    <w:rsid w:val="00BC1A61"/>
    <w:rsid w:val="00BC3A0A"/>
    <w:rsid w:val="00BD0FF7"/>
    <w:rsid w:val="00C146D3"/>
    <w:rsid w:val="00C156E8"/>
    <w:rsid w:val="00C15ADE"/>
    <w:rsid w:val="00C21EFA"/>
    <w:rsid w:val="00C2282D"/>
    <w:rsid w:val="00C26BF8"/>
    <w:rsid w:val="00C30AC4"/>
    <w:rsid w:val="00C30AD5"/>
    <w:rsid w:val="00C3250F"/>
    <w:rsid w:val="00C37667"/>
    <w:rsid w:val="00C44133"/>
    <w:rsid w:val="00C448FF"/>
    <w:rsid w:val="00C57351"/>
    <w:rsid w:val="00C652ED"/>
    <w:rsid w:val="00C702CB"/>
    <w:rsid w:val="00C724AE"/>
    <w:rsid w:val="00C7713B"/>
    <w:rsid w:val="00C8099C"/>
    <w:rsid w:val="00C8703F"/>
    <w:rsid w:val="00C8735F"/>
    <w:rsid w:val="00C91EB9"/>
    <w:rsid w:val="00CA50ED"/>
    <w:rsid w:val="00CA6F5D"/>
    <w:rsid w:val="00CB2D50"/>
    <w:rsid w:val="00CC0423"/>
    <w:rsid w:val="00CC189A"/>
    <w:rsid w:val="00CC750F"/>
    <w:rsid w:val="00CD0A1B"/>
    <w:rsid w:val="00CF0B67"/>
    <w:rsid w:val="00CF19DD"/>
    <w:rsid w:val="00CF1AC4"/>
    <w:rsid w:val="00D00D5C"/>
    <w:rsid w:val="00D04A78"/>
    <w:rsid w:val="00D05F60"/>
    <w:rsid w:val="00D13280"/>
    <w:rsid w:val="00D16F6E"/>
    <w:rsid w:val="00D20E51"/>
    <w:rsid w:val="00D4646F"/>
    <w:rsid w:val="00D56384"/>
    <w:rsid w:val="00D5658A"/>
    <w:rsid w:val="00D567B1"/>
    <w:rsid w:val="00D710C6"/>
    <w:rsid w:val="00D72A5B"/>
    <w:rsid w:val="00D822DE"/>
    <w:rsid w:val="00D83A48"/>
    <w:rsid w:val="00D84091"/>
    <w:rsid w:val="00D84502"/>
    <w:rsid w:val="00D875B6"/>
    <w:rsid w:val="00DA2145"/>
    <w:rsid w:val="00DA452D"/>
    <w:rsid w:val="00DA7230"/>
    <w:rsid w:val="00DB02FF"/>
    <w:rsid w:val="00DB0B70"/>
    <w:rsid w:val="00DB2EDA"/>
    <w:rsid w:val="00DB4CC8"/>
    <w:rsid w:val="00DB737C"/>
    <w:rsid w:val="00DC0A62"/>
    <w:rsid w:val="00DC76BA"/>
    <w:rsid w:val="00DD1644"/>
    <w:rsid w:val="00DF3A99"/>
    <w:rsid w:val="00DF659B"/>
    <w:rsid w:val="00DF7037"/>
    <w:rsid w:val="00DF7989"/>
    <w:rsid w:val="00E00F58"/>
    <w:rsid w:val="00E02712"/>
    <w:rsid w:val="00E0778E"/>
    <w:rsid w:val="00E07B71"/>
    <w:rsid w:val="00E166AB"/>
    <w:rsid w:val="00E20AF3"/>
    <w:rsid w:val="00E2233C"/>
    <w:rsid w:val="00E25380"/>
    <w:rsid w:val="00E259BE"/>
    <w:rsid w:val="00E4264E"/>
    <w:rsid w:val="00E43EF7"/>
    <w:rsid w:val="00E564C0"/>
    <w:rsid w:val="00E649C1"/>
    <w:rsid w:val="00E70E00"/>
    <w:rsid w:val="00E756C6"/>
    <w:rsid w:val="00E77BC0"/>
    <w:rsid w:val="00E910AB"/>
    <w:rsid w:val="00E9229C"/>
    <w:rsid w:val="00EA4589"/>
    <w:rsid w:val="00EB157A"/>
    <w:rsid w:val="00EB3C88"/>
    <w:rsid w:val="00EC269D"/>
    <w:rsid w:val="00EC4584"/>
    <w:rsid w:val="00EC5935"/>
    <w:rsid w:val="00ED1E1D"/>
    <w:rsid w:val="00ED5C75"/>
    <w:rsid w:val="00ED67E6"/>
    <w:rsid w:val="00EE1062"/>
    <w:rsid w:val="00EE1B1C"/>
    <w:rsid w:val="00EF09ED"/>
    <w:rsid w:val="00EF253A"/>
    <w:rsid w:val="00F05027"/>
    <w:rsid w:val="00F05F62"/>
    <w:rsid w:val="00F11D2E"/>
    <w:rsid w:val="00F31779"/>
    <w:rsid w:val="00F32FB0"/>
    <w:rsid w:val="00F4051E"/>
    <w:rsid w:val="00F41C98"/>
    <w:rsid w:val="00F55679"/>
    <w:rsid w:val="00F5736D"/>
    <w:rsid w:val="00F71DD1"/>
    <w:rsid w:val="00F74343"/>
    <w:rsid w:val="00F972F6"/>
    <w:rsid w:val="00FB01AA"/>
    <w:rsid w:val="00FB536B"/>
    <w:rsid w:val="00FB7ADE"/>
    <w:rsid w:val="00FC0332"/>
    <w:rsid w:val="00FC041B"/>
    <w:rsid w:val="00FC3124"/>
    <w:rsid w:val="00FC5808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51"/>
  <w15:docId w15:val="{B6D2261B-76E0-4AFA-A543-9BED71F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E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0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67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4">
    <w:name w:val="Основной текст Знак"/>
    <w:basedOn w:val="a0"/>
    <w:link w:val="a3"/>
    <w:rsid w:val="00ED67E6"/>
    <w:rPr>
      <w:rFonts w:ascii="Calibri" w:eastAsia="Arial Unicode MS" w:hAnsi="Calibri" w:cs="Arial Unicode MS"/>
      <w:color w:val="000000"/>
      <w:u w:color="000000"/>
      <w:lang w:eastAsia="ru-RU"/>
    </w:rPr>
  </w:style>
  <w:style w:type="character" w:customStyle="1" w:styleId="a5">
    <w:name w:val="Нет"/>
    <w:rsid w:val="00ED67E6"/>
  </w:style>
  <w:style w:type="character" w:customStyle="1" w:styleId="Hyperlink0">
    <w:name w:val="Hyperlink.0"/>
    <w:basedOn w:val="a5"/>
    <w:rsid w:val="00ED67E6"/>
    <w:rPr>
      <w:rFonts w:cs="Times New Roman"/>
      <w:color w:val="0000FF"/>
      <w:u w:val="single" w:color="0000FF"/>
      <w:lang w:val="ru-RU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7E6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813779"/>
  </w:style>
  <w:style w:type="paragraph" w:styleId="a8">
    <w:name w:val="Normal (Web)"/>
    <w:basedOn w:val="a"/>
    <w:uiPriority w:val="99"/>
    <w:unhideWhenUsed/>
    <w:qFormat/>
    <w:rsid w:val="006B0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0A86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00D5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00D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00D5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0D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00D5C"/>
    <w:rPr>
      <w:b/>
      <w:bCs/>
      <w:sz w:val="20"/>
      <w:szCs w:val="20"/>
    </w:rPr>
  </w:style>
  <w:style w:type="paragraph" w:customStyle="1" w:styleId="Default">
    <w:name w:val="Default"/>
    <w:rsid w:val="004274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2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5D2E18"/>
  </w:style>
  <w:style w:type="character" w:customStyle="1" w:styleId="11">
    <w:name w:val="Неразрешенное упоминание1"/>
    <w:basedOn w:val="a0"/>
    <w:uiPriority w:val="99"/>
    <w:semiHidden/>
    <w:unhideWhenUsed/>
    <w:rsid w:val="005D2E18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BA7D46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31145A"/>
    <w:rPr>
      <w:color w:val="800080" w:themeColor="followedHyperlink"/>
      <w:u w:val="single"/>
    </w:rPr>
  </w:style>
  <w:style w:type="paragraph" w:styleId="af1">
    <w:name w:val="List Paragraph"/>
    <w:basedOn w:val="a"/>
    <w:uiPriority w:val="99"/>
    <w:qFormat/>
    <w:rsid w:val="00FB7ADE"/>
    <w:pPr>
      <w:spacing w:after="160" w:line="259" w:lineRule="auto"/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245538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6C30FF"/>
    <w:rPr>
      <w:color w:val="605E5C"/>
      <w:shd w:val="clear" w:color="auto" w:fill="E1DFDD"/>
    </w:rPr>
  </w:style>
  <w:style w:type="character" w:customStyle="1" w:styleId="-">
    <w:name w:val="Интернет-ссылка"/>
    <w:basedOn w:val="a0"/>
    <w:uiPriority w:val="99"/>
    <w:unhideWhenUsed/>
    <w:rsid w:val="0097782F"/>
    <w:rPr>
      <w:color w:val="0000FF"/>
      <w:u w:val="single"/>
    </w:rPr>
  </w:style>
  <w:style w:type="paragraph" w:styleId="af2">
    <w:name w:val="Revision"/>
    <w:hidden/>
    <w:uiPriority w:val="99"/>
    <w:semiHidden/>
    <w:rsid w:val="00EC458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D6B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D6B7C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rsid w:val="00B0124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54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34F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334F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334F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E43E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DocumentBody">
    <w:name w:val="DocumentBody Знак"/>
    <w:basedOn w:val="a0"/>
    <w:link w:val="DocumentBody0"/>
    <w:locked/>
    <w:rsid w:val="00E43EF7"/>
    <w:rPr>
      <w:sz w:val="18"/>
    </w:rPr>
  </w:style>
  <w:style w:type="paragraph" w:customStyle="1" w:styleId="DocumentBody0">
    <w:name w:val="DocumentBody"/>
    <w:basedOn w:val="a"/>
    <w:link w:val="DocumentBody"/>
    <w:qFormat/>
    <w:rsid w:val="00E43EF7"/>
    <w:pPr>
      <w:spacing w:after="120" w:line="240" w:lineRule="auto"/>
      <w:ind w:firstLine="567"/>
      <w:jc w:val="both"/>
    </w:pPr>
    <w:rPr>
      <w:sz w:val="18"/>
    </w:rPr>
  </w:style>
  <w:style w:type="character" w:customStyle="1" w:styleId="DocumentAuthorChar">
    <w:name w:val="DocumentAuthor Char"/>
    <w:basedOn w:val="a0"/>
    <w:link w:val="DocumentAuthor"/>
    <w:locked/>
    <w:rsid w:val="00E43EF7"/>
    <w:rPr>
      <w:sz w:val="16"/>
    </w:rPr>
  </w:style>
  <w:style w:type="paragraph" w:customStyle="1" w:styleId="DocumentAuthor">
    <w:name w:val="DocumentAuthor"/>
    <w:basedOn w:val="a"/>
    <w:next w:val="a"/>
    <w:link w:val="DocumentAuthorChar"/>
    <w:qFormat/>
    <w:rsid w:val="00E43EF7"/>
    <w:pPr>
      <w:spacing w:before="120" w:after="120" w:line="360" w:lineRule="auto"/>
    </w:pPr>
    <w:rPr>
      <w:sz w:val="16"/>
    </w:rPr>
  </w:style>
  <w:style w:type="character" w:customStyle="1" w:styleId="DocumentOriginalLink">
    <w:name w:val="Document_OriginalLink"/>
    <w:basedOn w:val="a0"/>
    <w:uiPriority w:val="1"/>
    <w:qFormat/>
    <w:rsid w:val="00E43EF7"/>
    <w:rPr>
      <w:rFonts w:ascii="Arial" w:hAnsi="Arial" w:cs="Arial" w:hint="default"/>
      <w:b w:val="0"/>
      <w:bCs w:val="0"/>
      <w:color w:val="0000FF"/>
      <w:sz w:val="18"/>
      <w:u w:val="single"/>
    </w:rPr>
  </w:style>
  <w:style w:type="character" w:customStyle="1" w:styleId="DocumentDate">
    <w:name w:val="Document_Dat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Source">
    <w:name w:val="Document_Source"/>
    <w:basedOn w:val="a0"/>
    <w:uiPriority w:val="1"/>
    <w:qFormat/>
    <w:rsid w:val="00E43EF7"/>
    <w:rPr>
      <w:rFonts w:ascii="Arial" w:hAnsi="Arial" w:cs="Arial" w:hint="default"/>
      <w:b w:val="0"/>
      <w:bCs w:val="0"/>
      <w:sz w:val="16"/>
    </w:rPr>
  </w:style>
  <w:style w:type="character" w:customStyle="1" w:styleId="DocumentName">
    <w:name w:val="Document_Name"/>
    <w:basedOn w:val="a0"/>
    <w:uiPriority w:val="1"/>
    <w:qFormat/>
    <w:rsid w:val="00E43EF7"/>
    <w:rPr>
      <w:rFonts w:ascii="Arial" w:hAnsi="Arial" w:cs="Arial" w:hint="default"/>
      <w:b w:val="0"/>
      <w:bCs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5F5EE1"/>
    <w:pPr>
      <w:spacing w:after="0" w:line="240" w:lineRule="auto"/>
    </w:pPr>
    <w:rPr>
      <w:rFonts w:ascii="Calibri" w:hAnsi="Calibri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5F5EE1"/>
    <w:rPr>
      <w:rFonts w:ascii="Calibri" w:hAnsi="Calibri"/>
      <w:szCs w:val="21"/>
    </w:rPr>
  </w:style>
  <w:style w:type="paragraph" w:customStyle="1" w:styleId="DocumentDoubles">
    <w:name w:val="Document_Doubles"/>
    <w:basedOn w:val="a"/>
    <w:next w:val="a"/>
    <w:link w:val="DocumentDoublesChar"/>
    <w:qFormat/>
    <w:rsid w:val="00662878"/>
    <w:pPr>
      <w:spacing w:before="120" w:after="120" w:line="240" w:lineRule="auto"/>
    </w:pPr>
    <w:rPr>
      <w:rFonts w:ascii="Arial" w:hAnsi="Arial"/>
      <w:b/>
      <w:sz w:val="16"/>
      <w:szCs w:val="20"/>
    </w:rPr>
  </w:style>
  <w:style w:type="character" w:customStyle="1" w:styleId="DoubleOriginalLink">
    <w:name w:val="Double_OriginalLink"/>
    <w:basedOn w:val="NavigationLink"/>
    <w:uiPriority w:val="1"/>
    <w:qFormat/>
    <w:rsid w:val="00662878"/>
    <w:rPr>
      <w:rFonts w:ascii="Arial" w:hAnsi="Arial"/>
      <w:b/>
      <w:color w:val="0000FF"/>
      <w:sz w:val="18"/>
      <w:u w:val="single"/>
    </w:rPr>
  </w:style>
  <w:style w:type="character" w:customStyle="1" w:styleId="NavigationLink">
    <w:name w:val="Navigation_Link"/>
    <w:basedOn w:val="a9"/>
    <w:uiPriority w:val="1"/>
    <w:qFormat/>
    <w:rsid w:val="00662878"/>
    <w:rPr>
      <w:rFonts w:ascii="Arial" w:hAnsi="Arial"/>
      <w:color w:val="0000FF"/>
      <w:sz w:val="18"/>
      <w:u w:val="single"/>
    </w:rPr>
  </w:style>
  <w:style w:type="paragraph" w:customStyle="1" w:styleId="TitleDoubles">
    <w:name w:val="TitleDoubles"/>
    <w:basedOn w:val="a"/>
    <w:link w:val="TitleDoublesChar"/>
    <w:qFormat/>
    <w:rsid w:val="00662878"/>
    <w:pPr>
      <w:spacing w:before="120" w:after="120" w:line="240" w:lineRule="auto"/>
    </w:pPr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TitleDoublesChar">
    <w:name w:val="TitleDoubles Char"/>
    <w:basedOn w:val="a0"/>
    <w:link w:val="TitleDoubles"/>
    <w:rsid w:val="00662878"/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DocumentDoublesChar">
    <w:name w:val="Document_Doubles Char"/>
    <w:basedOn w:val="a0"/>
    <w:link w:val="DocumentDoubles"/>
    <w:rsid w:val="00662878"/>
    <w:rPr>
      <w:rFonts w:ascii="Arial" w:hAnsi="Arial"/>
      <w:b/>
      <w:sz w:val="16"/>
      <w:szCs w:val="20"/>
    </w:rPr>
  </w:style>
  <w:style w:type="character" w:styleId="af8">
    <w:name w:val="Emphasis"/>
    <w:basedOn w:val="a0"/>
    <w:uiPriority w:val="20"/>
    <w:qFormat/>
    <w:rsid w:val="001B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5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press/reginfl/?id=409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8494-F16F-4C52-BAC1-454EE333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Alexey Pobeda</dc:creator>
  <cp:lastModifiedBy>Дорофеева Екатерина Александровна</cp:lastModifiedBy>
  <cp:revision>3</cp:revision>
  <dcterms:created xsi:type="dcterms:W3CDTF">2023-12-19T04:08:00Z</dcterms:created>
  <dcterms:modified xsi:type="dcterms:W3CDTF">2023-12-19T04:50:00Z</dcterms:modified>
</cp:coreProperties>
</file>