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83" w:rsidRDefault="00CD7C96" w:rsidP="00CD7C96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BE6483" w:rsidRDefault="00CD7C96" w:rsidP="00CD7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933F76" w:rsidRPr="00933F76" w:rsidRDefault="00933F76" w:rsidP="0093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</w:t>
      </w:r>
      <w:r w:rsidR="00CD7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 w:rsidR="00C82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B60ED6" w:rsidRDefault="00933F76" w:rsidP="0093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</w:t>
      </w:r>
      <w:r w:rsidR="00CD7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933F76" w:rsidRDefault="00933F76" w:rsidP="00933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483" w:rsidRPr="007E0390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индикаторах (показателях)  муниципальной программы</w:t>
      </w:r>
    </w:p>
    <w:p w:rsidR="00BE6483" w:rsidRDefault="00E45EFC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BE6483"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Развитие </w:t>
      </w:r>
      <w:r w:rsidR="00933F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физической </w:t>
      </w:r>
      <w:r w:rsidR="00BE6483"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культуры </w:t>
      </w:r>
      <w:r w:rsidR="00933F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спорта</w:t>
      </w:r>
      <w:r w:rsidR="00BE6483"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="00BE6483"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BE6483"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C548A1" w:rsidRDefault="00C548A1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3"/>
        <w:gridCol w:w="1898"/>
        <w:gridCol w:w="850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800276" w:rsidRPr="00800276" w:rsidTr="00800276">
        <w:trPr>
          <w:trHeight w:val="480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индикатор, показатель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индикатора (показателя)</w:t>
            </w:r>
          </w:p>
        </w:tc>
      </w:tr>
      <w:tr w:rsidR="00800276" w:rsidRPr="00800276" w:rsidTr="00800276">
        <w:trPr>
          <w:trHeight w:val="102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финансовый год (2017)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(2018)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(2019)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(2020)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четвертый год планового периода (2021)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 год планового периода (2022)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шестой год планового периода (2023)</w:t>
            </w:r>
          </w:p>
        </w:tc>
      </w:tr>
      <w:tr w:rsidR="00800276" w:rsidRPr="00800276" w:rsidTr="00800276">
        <w:trPr>
          <w:trHeight w:val="1755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</w:tr>
      <w:tr w:rsidR="00800276" w:rsidRPr="00800276" w:rsidTr="00800276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800276" w:rsidRPr="00800276" w:rsidTr="00800276">
        <w:trPr>
          <w:trHeight w:val="510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</w:t>
            </w:r>
          </w:p>
        </w:tc>
      </w:tr>
      <w:tr w:rsidR="00800276" w:rsidRPr="00800276" w:rsidTr="00800276">
        <w:trPr>
          <w:trHeight w:val="465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lang w:eastAsia="ru-RU"/>
              </w:rPr>
              <w:t xml:space="preserve"> Индикаторы</w:t>
            </w:r>
          </w:p>
        </w:tc>
      </w:tr>
      <w:tr w:rsidR="00800276" w:rsidRPr="00800276" w:rsidTr="00800276">
        <w:trPr>
          <w:trHeight w:val="1860"/>
        </w:trPr>
        <w:tc>
          <w:tcPr>
            <w:tcW w:w="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92,10</w:t>
            </w:r>
          </w:p>
        </w:tc>
      </w:tr>
      <w:tr w:rsidR="00800276" w:rsidRPr="00800276" w:rsidTr="00800276">
        <w:trPr>
          <w:trHeight w:val="450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Показатели</w:t>
            </w:r>
          </w:p>
        </w:tc>
      </w:tr>
      <w:tr w:rsidR="00800276" w:rsidRPr="00800276" w:rsidTr="00800276">
        <w:trPr>
          <w:trHeight w:val="14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48,50</w:t>
            </w:r>
          </w:p>
        </w:tc>
      </w:tr>
      <w:tr w:rsidR="00800276" w:rsidRPr="00800276" w:rsidTr="00800276">
        <w:trPr>
          <w:trHeight w:val="2085"/>
        </w:trPr>
        <w:tc>
          <w:tcPr>
            <w:tcW w:w="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lang w:eastAsia="ru-RU"/>
              </w:rPr>
              <w:t>Доля лиц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76,00</w:t>
            </w:r>
          </w:p>
        </w:tc>
      </w:tr>
      <w:tr w:rsidR="00800276" w:rsidRPr="00800276" w:rsidTr="00800276">
        <w:trPr>
          <w:trHeight w:val="172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уровня обеспеченности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lang w:eastAsia="ru-RU"/>
              </w:rPr>
              <w:t>граждакн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спортивными сооружениями, исходя из единовременной пропускной способности объектов спорта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</w:tr>
      <w:tr w:rsidR="00800276" w:rsidRPr="00800276" w:rsidTr="00800276">
        <w:trPr>
          <w:trHeight w:val="375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1 "Развитие детско-юношеского спорта на территории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</w:t>
            </w:r>
          </w:p>
        </w:tc>
      </w:tr>
      <w:tr w:rsidR="00800276" w:rsidRPr="00800276" w:rsidTr="00800276">
        <w:trPr>
          <w:trHeight w:val="510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Индикаторы</w:t>
            </w:r>
          </w:p>
        </w:tc>
      </w:tr>
      <w:tr w:rsidR="00800276" w:rsidRPr="00800276" w:rsidTr="00800276">
        <w:trPr>
          <w:trHeight w:val="1935"/>
        </w:trPr>
        <w:tc>
          <w:tcPr>
            <w:tcW w:w="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 услуг предоставляемых спортивными школами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95,02</w:t>
            </w:r>
          </w:p>
        </w:tc>
      </w:tr>
      <w:tr w:rsidR="00800276" w:rsidRPr="00800276" w:rsidTr="00800276">
        <w:trPr>
          <w:trHeight w:val="450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Показатели</w:t>
            </w:r>
          </w:p>
        </w:tc>
      </w:tr>
      <w:tr w:rsidR="00800276" w:rsidRPr="00800276" w:rsidTr="00800276">
        <w:trPr>
          <w:trHeight w:val="138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занятых призовых мест учащимися спортивных школ на  соревнованиях различного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2323,00</w:t>
            </w:r>
          </w:p>
        </w:tc>
      </w:tr>
      <w:tr w:rsidR="00800276" w:rsidRPr="00800276" w:rsidTr="00800276">
        <w:trPr>
          <w:trHeight w:val="1440"/>
        </w:trPr>
        <w:tc>
          <w:tcPr>
            <w:tcW w:w="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обучающихся, имеющих спортивные разряды (от общей </w:t>
            </w:r>
            <w:proofErr w:type="gram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численности</w:t>
            </w:r>
            <w:proofErr w:type="gram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в спортивной школе)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35,88</w:t>
            </w:r>
          </w:p>
        </w:tc>
      </w:tr>
      <w:tr w:rsidR="00800276" w:rsidRPr="00800276" w:rsidTr="00800276">
        <w:trPr>
          <w:trHeight w:val="249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в муниципальном образовании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800276" w:rsidRPr="00800276" w:rsidTr="00800276">
        <w:trPr>
          <w:trHeight w:val="184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Организациям, входящим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систему спортивной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подготовки, оказана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государственная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поддержка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800276" w:rsidRPr="00800276" w:rsidTr="00800276">
        <w:trPr>
          <w:trHeight w:val="375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2 "Развитие физической культуры и массового спорта на территории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</w:t>
            </w:r>
          </w:p>
        </w:tc>
      </w:tr>
      <w:tr w:rsidR="00800276" w:rsidRPr="00800276" w:rsidTr="00800276">
        <w:trPr>
          <w:trHeight w:val="510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Индикаторы</w:t>
            </w:r>
          </w:p>
        </w:tc>
      </w:tr>
      <w:tr w:rsidR="00800276" w:rsidRPr="00800276" w:rsidTr="00800276">
        <w:trPr>
          <w:trHeight w:val="1935"/>
        </w:trPr>
        <w:tc>
          <w:tcPr>
            <w:tcW w:w="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массовых физкультурно-спортивных мероприятий среди всех категорий населения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округа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169,00</w:t>
            </w:r>
          </w:p>
        </w:tc>
      </w:tr>
      <w:tr w:rsidR="00800276" w:rsidRPr="00800276" w:rsidTr="00800276">
        <w:trPr>
          <w:trHeight w:val="450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Показатели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0276" w:rsidRPr="00800276" w:rsidTr="00800276">
        <w:trPr>
          <w:trHeight w:val="1710"/>
        </w:trPr>
        <w:tc>
          <w:tcPr>
            <w:tcW w:w="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84,40</w:t>
            </w:r>
          </w:p>
        </w:tc>
      </w:tr>
      <w:tr w:rsidR="00800276" w:rsidRPr="00800276" w:rsidTr="00800276">
        <w:trPr>
          <w:trHeight w:val="183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58,88</w:t>
            </w:r>
          </w:p>
        </w:tc>
      </w:tr>
      <w:tr w:rsidR="00800276" w:rsidRPr="00800276" w:rsidTr="00800276">
        <w:trPr>
          <w:trHeight w:val="184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lang w:eastAsia="ru-RU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</w:t>
            </w:r>
            <w:r w:rsidRPr="008002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старшего возраста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21,23</w:t>
            </w:r>
          </w:p>
        </w:tc>
      </w:tr>
      <w:tr w:rsidR="00800276" w:rsidRPr="00800276" w:rsidTr="00800276">
        <w:trPr>
          <w:trHeight w:val="17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lang w:eastAsia="ru-RU"/>
              </w:rPr>
              <w:t>количество оборудованных плоскостных спортивных сооружений в рамках регионального проекта "Спорт - норма жизни"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800276" w:rsidRPr="00800276" w:rsidTr="00800276">
        <w:trPr>
          <w:trHeight w:val="166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lang w:eastAsia="ru-RU"/>
              </w:rPr>
              <w:t>Увеличение численности населения муниципального образования, занимающегося лыжным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773,00</w:t>
            </w:r>
          </w:p>
        </w:tc>
      </w:tr>
      <w:tr w:rsidR="00800276" w:rsidRPr="00800276" w:rsidTr="00800276">
        <w:trPr>
          <w:trHeight w:val="16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реализованных проектов </w:t>
            </w:r>
            <w:proofErr w:type="gramStart"/>
            <w:r w:rsidRPr="00800276">
              <w:rPr>
                <w:rFonts w:ascii="Times New Roman" w:eastAsia="Times New Roman" w:hAnsi="Times New Roman" w:cs="Times New Roman"/>
                <w:lang w:eastAsia="ru-RU"/>
              </w:rPr>
              <w:t>инициативного</w:t>
            </w:r>
            <w:proofErr w:type="gramEnd"/>
            <w:r w:rsidRPr="00800276">
              <w:rPr>
                <w:rFonts w:ascii="Times New Roman" w:eastAsia="Times New Roman" w:hAnsi="Times New Roman" w:cs="Times New Roman"/>
                <w:lang w:eastAsia="ru-RU"/>
              </w:rPr>
              <w:t xml:space="preserve"> бюджетирования по направлению "Твой проект"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800276" w:rsidRPr="00800276" w:rsidTr="00800276">
        <w:trPr>
          <w:trHeight w:val="16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единиц приобретенной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lang w:eastAsia="ru-RU"/>
              </w:rPr>
              <w:t>ледозаливочной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lang w:eastAsia="ru-RU"/>
              </w:rPr>
              <w:t xml:space="preserve"> 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</w:tbl>
    <w:p w:rsidR="00800276" w:rsidRDefault="00800276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00276" w:rsidRDefault="00800276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00276" w:rsidRDefault="00800276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00276" w:rsidRDefault="00800276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6D3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6B0755" w:rsidRDefault="006B075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Обобщенная характеристика </w:t>
      </w:r>
      <w:proofErr w:type="gram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реализуемых</w:t>
      </w:r>
      <w:proofErr w:type="gram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составе  муниципальной программы</w:t>
      </w:r>
    </w:p>
    <w:p w:rsidR="00457315" w:rsidRDefault="00E45EFC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457315"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Развитие физической культуры и спорта </w:t>
      </w:r>
      <w:proofErr w:type="spellStart"/>
      <w:r w:rsidR="00457315"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457315"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 w:rsidR="00457315"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6B0755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подпрограмм и отдельных мероприятий</w:t>
      </w:r>
    </w:p>
    <w:p w:rsidR="00DB3D25" w:rsidRDefault="00DB3D2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582"/>
        <w:gridCol w:w="3686"/>
        <w:gridCol w:w="3118"/>
        <w:gridCol w:w="1701"/>
        <w:gridCol w:w="1701"/>
        <w:gridCol w:w="4536"/>
      </w:tblGrid>
      <w:tr w:rsidR="00800276" w:rsidRPr="00800276" w:rsidTr="00800276">
        <w:trPr>
          <w:trHeight w:val="4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 отдельного мероприятия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</w:tr>
      <w:tr w:rsidR="00800276" w:rsidRPr="00800276" w:rsidTr="00800276">
        <w:trPr>
          <w:trHeight w:val="17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(краткое описание)</w:t>
            </w:r>
          </w:p>
        </w:tc>
      </w:tr>
      <w:tr w:rsidR="00800276" w:rsidRPr="00800276" w:rsidTr="0080027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00276" w:rsidRPr="00800276" w:rsidTr="00800276">
        <w:trPr>
          <w:trHeight w:val="27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1 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"Развитие детско-юношеского спорта на территории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округа". </w:t>
            </w:r>
            <w:r w:rsidRPr="00800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меоприятие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       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муниципальных учреждений физической культуры и спорта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</w:t>
            </w:r>
            <w:proofErr w:type="gram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систематически занимающихся физической культурой и спортом</w:t>
            </w:r>
          </w:p>
        </w:tc>
      </w:tr>
      <w:tr w:rsidR="00800276" w:rsidRPr="00800276" w:rsidTr="00800276">
        <w:trPr>
          <w:trHeight w:val="20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на оказание муниципальной услуги</w:t>
            </w:r>
          </w:p>
        </w:tc>
      </w:tr>
      <w:tr w:rsidR="00800276" w:rsidRPr="00800276" w:rsidTr="00800276">
        <w:trPr>
          <w:trHeight w:val="20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уровня финансирования спортивной подготовки в соответствие с требованиями федеральных стандартов спортивной подготовки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уровня финансирования спортивной подготовки в соответствие с требованиями федеральных стандартов спортивной подготовки (денежные средства направлены на поездки участников и тренеров на соревнования, на покупку инвентаря и экипировки)</w:t>
            </w:r>
          </w:p>
        </w:tc>
      </w:tr>
      <w:tr w:rsidR="00800276" w:rsidRPr="00800276" w:rsidTr="00800276">
        <w:trPr>
          <w:trHeight w:val="21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lang w:eastAsia="ru-RU"/>
              </w:rPr>
              <w:t>Мероприятие 1.3</w:t>
            </w:r>
            <w:r w:rsidRPr="00800276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мастерства спортсменов, популяризация здорового образа жизни</w:t>
            </w:r>
          </w:p>
        </w:tc>
      </w:tr>
      <w:tr w:rsidR="00800276" w:rsidRPr="00800276" w:rsidTr="00800276">
        <w:trPr>
          <w:trHeight w:val="3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1.4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Укрепление материально- технической базы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год:  приобретение спортивного снаряжения, экипировки,                                                                                                     спортивный инвентарь, оснащение мед. Кабинета;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2019 год: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коньк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беговые дорожки, динамометр кистевой, ростомер, вешалка, жалюзи, водонагреватель, светильник настольный, телевизор, звуковая аппаратура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2020 год: разбрасыватель для засыпки/подсыпки искусственного газона кварцевым песком и резиновой крошкой, треугольная щетка для содержания искусственного поля, баннеры (6 </w:t>
            </w:r>
            <w:proofErr w:type="spellStart"/>
            <w:proofErr w:type="gram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2022 год: приобретение и установка сидений на трибуне в МБУ СШ "Вертикаль", оснащение мед. кабинета МБУ СШ "Гранит</w:t>
            </w:r>
          </w:p>
        </w:tc>
      </w:tr>
      <w:tr w:rsidR="00800276" w:rsidRPr="00800276" w:rsidTr="00800276">
        <w:trPr>
          <w:trHeight w:val="20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     Обеспечение пожарной безопасности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перезарядка огнетушителей, работы по огнезащитной обработке деревянных конструкций чердачного помещения </w:t>
            </w:r>
          </w:p>
        </w:tc>
      </w:tr>
      <w:tr w:rsidR="00800276" w:rsidRPr="00800276" w:rsidTr="00800276">
        <w:trPr>
          <w:trHeight w:val="21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    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Установку системы доступа в МБУ СШ "Вертикаль"</w:t>
            </w:r>
          </w:p>
        </w:tc>
      </w:tr>
      <w:tr w:rsidR="00800276" w:rsidRPr="00800276" w:rsidTr="00800276">
        <w:trPr>
          <w:trHeight w:val="3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1.7 Ремонт объектов спорта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год: МБУ СШ "Вертикаль"  -  сбор, вывоз и утилизация щебня;  устройство дренажной системы и подстилающих слове оснований футбольного поля. МБУ СШ "Гранит" - ремонт водомерного узла холодного водоснабжения;  ремонт узла коммерческого учета тепловой энергии, ремонт танцевального зала; МБУ СШ "Лотос"  - ремонт зала бокса, капитальный ремонт системы вентиляции, ремонт помещений, системы центрального отопления;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2019 год: Установка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узела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тепловой энергии МБУ СШ "Гранит";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2020 год: техническое обследование здания МБУ СШ "Вертикаль";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2022 год: Замена распределительного узла учета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отпления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СШ "Гранит", ремонт облицовки фасада спорткомплекса «Гранит» </w:t>
            </w:r>
          </w:p>
        </w:tc>
      </w:tr>
      <w:tr w:rsidR="00800276" w:rsidRPr="00800276" w:rsidTr="00800276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1.8    Организация и проведение общегородских мероприятий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ежегодного плана городских мероприятий, посвященных государственным праздникам и календарным датам, профессиональным, народным праздникам, а также окружных праздников, фестивалей, массовых гуляний.</w:t>
            </w:r>
          </w:p>
        </w:tc>
      </w:tr>
      <w:tr w:rsidR="00800276" w:rsidRPr="00800276" w:rsidTr="00800276">
        <w:trPr>
          <w:trHeight w:val="16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2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Федеральный проект "Спорт - норма жизни"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0276" w:rsidRPr="00800276" w:rsidTr="00800276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                            Обеспечение уровня финансирования спортивной подготовки в соответствие с требованиями федеральных стандартов спортивной подготовки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уровня финансирования спортивной подготовки в соответствие с требованиями федеральных стандартов спортивной подготовки</w:t>
            </w:r>
          </w:p>
        </w:tc>
      </w:tr>
      <w:tr w:rsidR="00800276" w:rsidRPr="00800276" w:rsidTr="00800276">
        <w:trPr>
          <w:trHeight w:val="2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2.2                     Обеспечение спортивным инвентарем, спортивным оборудованием и спортивными транспортными средствами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Приобретение нового спортивного инвентаря и оборудования, соответствующего современным стандартам,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спобобствует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укреплению здоровья подрастающего поколения,  вовлечению детей и молодежи в занятия физической культурой и спортом.                                                    </w:t>
            </w:r>
          </w:p>
        </w:tc>
      </w:tr>
      <w:tr w:rsidR="00800276" w:rsidRPr="00800276" w:rsidTr="00800276">
        <w:trPr>
          <w:trHeight w:val="2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2.3                     Государственная поддержка организаций, входящих в систему спортивной подготовки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"Гранит", 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Государственная поддержка организаций, входящих в систему спортивной подготовки (Количество организаций, входящих в систему спортивной подготовки, которым оказана государственная поддержка - 2 ед.) </w:t>
            </w:r>
          </w:p>
        </w:tc>
      </w:tr>
      <w:tr w:rsidR="00800276" w:rsidRPr="00800276" w:rsidTr="00800276">
        <w:trPr>
          <w:trHeight w:val="27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2 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"Развитие физической культуры и массового спорта на территории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округа".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"Лотос", Управление образования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населения, систематически занимающегося физической культурой и спортом, в общей численности населения с 19,20 % в 2017 г. до 51,34 % в 2023 г.</w:t>
            </w:r>
          </w:p>
        </w:tc>
      </w:tr>
      <w:tr w:rsidR="00800276" w:rsidRPr="00800276" w:rsidTr="00800276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1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Создание условий для привлечения населения к занятиям спорта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МБУ СШ "Гранит"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массовых физкультурно-спортивных мероприятий среди всех категорий населения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с 64,0 ед. в 2017 году до 118,0 в 2023 году</w:t>
            </w:r>
          </w:p>
        </w:tc>
      </w:tr>
      <w:tr w:rsidR="00800276" w:rsidRPr="00800276" w:rsidTr="00800276">
        <w:trPr>
          <w:trHeight w:val="1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Организация проведения городских спортивно-массовых мероприятий на территории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мероприятий </w:t>
            </w:r>
            <w:proofErr w:type="gram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</w:t>
            </w:r>
            <w:proofErr w:type="gram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календарного плана</w:t>
            </w:r>
          </w:p>
        </w:tc>
      </w:tr>
      <w:tr w:rsidR="00800276" w:rsidRPr="00800276" w:rsidTr="00800276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Распространение норм и установок здорового образа жизни, толерантного сознания и законопослушного поведения Участие в  соревнованиях, турнирах различного уровня</w:t>
            </w:r>
          </w:p>
        </w:tc>
      </w:tr>
      <w:tr w:rsidR="00800276" w:rsidRPr="00800276" w:rsidTr="00800276">
        <w:trPr>
          <w:trHeight w:val="3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1.3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спортивного инвентаря, формы, оборудования и спортивных транспортных средств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год: приобретение мячей для проведения соревнований ДГО, спортивных футболок с логотипом  для команды ДГО (40 шт.), шахматы, шашки,  набор для настольного тенниса;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2019 год: музыкальная портативная акустическая система с аккумулятором; пьедестал для проведения мероприятий ДГО; сетка футбольная;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2020 год:  конус тренировочный, набор для игры в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дартс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разметка для пляжного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волейбола</w:t>
            </w:r>
            <w:proofErr w:type="gram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етка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волейбольная, ракетки для бадминтона и настольного тенниса, мячи;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2021 год: мячи футбольные;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2022 год: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приобритение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формы для сборных команд ДГО</w:t>
            </w:r>
          </w:p>
        </w:tc>
      </w:tr>
      <w:tr w:rsidR="00800276" w:rsidRPr="00800276" w:rsidTr="00800276">
        <w:trPr>
          <w:trHeight w:val="1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1.4 Организация и проведение мероприятий в рамках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Всеросийского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физкультурно-спортивного комплекса "Готов к труду и обороне" (ГТО)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 МБУ СШ "Вертикаль".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граждан, выполнивших нормативы комплекса ГТО</w:t>
            </w:r>
          </w:p>
        </w:tc>
      </w:tr>
      <w:tr w:rsidR="00800276" w:rsidRPr="00800276" w:rsidTr="00800276">
        <w:trPr>
          <w:trHeight w:val="3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Благоустройство территории городской лыжной трассы Ключ "Резаный"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 МБУ СШ "Вертикаль".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год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2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год: приобретение  электрооборудования уличного освещения подъездных путей  лыжной  трасы,  электрооборудования для освещения АБК и проведена топографическая съемка лыжной трассы ключ Резаный;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2022 год: подготовка рабочей документации, подготовка к зимнему сезону  (земельно-планировочные работы горнолыжного склона</w:t>
            </w:r>
            <w:proofErr w:type="gram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лыжной трассы; отвод поверхностных и грунтовых вод с горнолыжного склона, лыжной трассы; работы по устройству бетонного покрытия площадки для установки двух сорокафутовых контейнеров; работы по установке системы отопления и сантехнического оборудования в бытовом 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помещении на территории базы Ключ «Резаный», присоединение кабельной линии к КТПН № 200, монтаж охранно-пожарной системы)</w:t>
            </w:r>
          </w:p>
        </w:tc>
      </w:tr>
      <w:tr w:rsidR="00540FB4" w:rsidRPr="00800276" w:rsidTr="00800276">
        <w:trPr>
          <w:trHeight w:val="1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B4" w:rsidRPr="00800276" w:rsidRDefault="00540FB4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B4" w:rsidRPr="00540FB4" w:rsidRDefault="00540FB4">
            <w:pPr>
              <w:rPr>
                <w:rFonts w:ascii="Times New Roman" w:hAnsi="Times New Roman" w:cs="Times New Roman"/>
                <w:color w:val="000000"/>
              </w:rPr>
            </w:pPr>
            <w:r w:rsidRPr="00540FB4">
              <w:rPr>
                <w:rFonts w:ascii="Times New Roman" w:hAnsi="Times New Roman" w:cs="Times New Roman"/>
                <w:color w:val="000000"/>
              </w:rPr>
              <w:t>Мероприятие 1.6</w:t>
            </w:r>
            <w:r w:rsidRPr="00540FB4">
              <w:rPr>
                <w:rFonts w:ascii="Times New Roman" w:hAnsi="Times New Roman" w:cs="Times New Roman"/>
                <w:color w:val="000000"/>
              </w:rPr>
              <w:br/>
              <w:t>Содержание территории городской лыжной трассы Ключ "Резаный"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B4" w:rsidRPr="00540FB4" w:rsidRDefault="00540FB4">
            <w:pPr>
              <w:rPr>
                <w:rFonts w:ascii="Times New Roman" w:hAnsi="Times New Roman" w:cs="Times New Roman"/>
                <w:color w:val="000000"/>
              </w:rPr>
            </w:pPr>
            <w:r w:rsidRPr="00540FB4">
              <w:rPr>
                <w:rFonts w:ascii="Times New Roman" w:hAnsi="Times New Roman" w:cs="Times New Roman"/>
                <w:color w:val="000000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40FB4">
              <w:rPr>
                <w:rFonts w:ascii="Times New Roman" w:hAnsi="Times New Roman" w:cs="Times New Roman"/>
                <w:color w:val="000000"/>
              </w:rPr>
              <w:t>Дальнегорского</w:t>
            </w:r>
            <w:proofErr w:type="spellEnd"/>
            <w:r w:rsidRPr="00540FB4">
              <w:rPr>
                <w:rFonts w:ascii="Times New Roman" w:hAnsi="Times New Roman" w:cs="Times New Roman"/>
                <w:color w:val="000000"/>
              </w:rPr>
              <w:t xml:space="preserve"> городского округа, соисполнитель:  МБУ СШ "Вертикаль".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B4" w:rsidRPr="00540FB4" w:rsidRDefault="00540F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FB4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B4" w:rsidRPr="00540FB4" w:rsidRDefault="00540F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FB4">
              <w:rPr>
                <w:rFonts w:ascii="Times New Roman" w:hAnsi="Times New Roman" w:cs="Times New Roman"/>
                <w:color w:val="000000"/>
              </w:rPr>
              <w:t xml:space="preserve">2023 год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FB4" w:rsidRPr="00540FB4" w:rsidRDefault="00540FB4">
            <w:pPr>
              <w:spacing w:after="260"/>
              <w:rPr>
                <w:rFonts w:ascii="Times New Roman" w:hAnsi="Times New Roman" w:cs="Times New Roman"/>
                <w:color w:val="000000"/>
              </w:rPr>
            </w:pPr>
            <w:r w:rsidRPr="00540FB4">
              <w:rPr>
                <w:rFonts w:ascii="Times New Roman" w:hAnsi="Times New Roman" w:cs="Times New Roman"/>
                <w:color w:val="000000"/>
              </w:rPr>
              <w:t>2022 год: оплата электроэнергии, услуг охраны, услуг по уборке лыжной базы и выдачи инвентаря;</w:t>
            </w:r>
            <w:r w:rsidRPr="00540FB4">
              <w:rPr>
                <w:rFonts w:ascii="Times New Roman" w:hAnsi="Times New Roman" w:cs="Times New Roman"/>
                <w:color w:val="000000"/>
              </w:rPr>
              <w:br/>
              <w:t>2023 год: оплата услуг охраны</w:t>
            </w:r>
          </w:p>
        </w:tc>
      </w:tr>
      <w:tr w:rsidR="00800276" w:rsidRPr="00800276" w:rsidTr="00800276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1.7 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Инициативное бюджетирование по направлению "Твой проект"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"Гранит", МБУ СШ "Вертикаль".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0276" w:rsidRPr="00800276" w:rsidTr="00800276">
        <w:trPr>
          <w:trHeight w:val="1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1.7.1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Экстрим для молодежи (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скейт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-парк)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"Гранит"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 спортивной площадки (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скейт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-парка)</w:t>
            </w:r>
          </w:p>
        </w:tc>
      </w:tr>
      <w:tr w:rsidR="00800276" w:rsidRPr="00800276" w:rsidTr="00800276">
        <w:trPr>
          <w:trHeight w:val="1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1.7.2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Благоустройство территории городской лыжной трассы Ключ "Резаный"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 МБУ СШ "Вертикаль".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основных средств</w:t>
            </w:r>
            <w:proofErr w:type="gram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стройство водоотведения, основания площадки для контейнеров и установки шлагбаума.</w:t>
            </w:r>
          </w:p>
        </w:tc>
      </w:tr>
      <w:tr w:rsidR="00800276" w:rsidRPr="00800276" w:rsidTr="00800276">
        <w:trPr>
          <w:trHeight w:val="18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1.8 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"Вертикаль".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 год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и поставка спортивного инвентаря, спортивного оборудования и иного имущества (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стелажи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лыж, лыжные комплекты, палки для скандинавской ходьбы,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коньки</w:t>
            </w:r>
            <w:proofErr w:type="gram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орона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резак, система  хронометража, система  учета  инвентаря)</w:t>
            </w:r>
          </w:p>
        </w:tc>
      </w:tr>
      <w:tr w:rsidR="00800276" w:rsidRPr="00800276" w:rsidTr="00DA4D4B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2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Федеральный проект "Спорт - норма жизни"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СШ "Гранит", МБУ СШ "Вертикаль", 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0276" w:rsidRPr="00800276" w:rsidTr="00DA4D4B">
        <w:trPr>
          <w:trHeight w:val="2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                                Установка малобюджетных плоскостных спортивных сооружений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СШ "Гранит", 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0276" w:rsidRPr="00800276" w:rsidTr="00DA4D4B">
        <w:trPr>
          <w:trHeight w:val="20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2.1.1                          Плоскостное спортивное сооружение. Крытая спортивная площадка (атлетический павильон) для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гимнстических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упражнений МБУ "Спортивная школа "Гранит"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"Гранит"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плоскостного спортивного сооружения. Крытая спортивная площадка (атлетический павильон) для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гимнстических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упражнений МБУ "Спортивная школа "Гранит"</w:t>
            </w:r>
          </w:p>
        </w:tc>
      </w:tr>
      <w:tr w:rsidR="00800276" w:rsidRPr="00800276" w:rsidTr="00DA4D4B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2.1.2                         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Крытая спортивная площадка (атлетический павильон) для гимнастических упражнений  МОБУ СОШ №8 </w:t>
            </w:r>
          </w:p>
        </w:tc>
      </w:tr>
      <w:tr w:rsidR="00800276" w:rsidRPr="00800276" w:rsidTr="00800276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2.1.3                           Крытая Спортивная площадка для игровых видов спорта. МОБУ СОШ № 1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Крытая Спортивная площадка для игровых видов спорта. МОБУ СОШ № 1</w:t>
            </w:r>
          </w:p>
        </w:tc>
      </w:tr>
      <w:tr w:rsidR="00800276" w:rsidRPr="00800276" w:rsidTr="00800276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2.1.4                      Спортивная площадка для игровых видов спорта</w:t>
            </w:r>
            <w:proofErr w:type="gram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Краснореченский (Тайга) МОБУ СОШ № 16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площадка для игровых видов спорта</w:t>
            </w:r>
            <w:proofErr w:type="gram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Краснореченский (Тайга) МОБУ СОШ № 16</w:t>
            </w:r>
          </w:p>
        </w:tc>
      </w:tr>
      <w:tr w:rsidR="00800276" w:rsidRPr="00800276" w:rsidTr="00800276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2.1.5          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</w:p>
        </w:tc>
      </w:tr>
      <w:tr w:rsidR="00800276" w:rsidRPr="00800276" w:rsidTr="00800276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2.1.6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Краснореченский (МБУ КСЦ "Полиметалл")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 МБУ КСЦ "Полиметалл"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Краснореченский (МБУ КСЦ "Полиметалл")</w:t>
            </w:r>
          </w:p>
        </w:tc>
      </w:tr>
      <w:tr w:rsidR="00800276" w:rsidRPr="00800276" w:rsidTr="00800276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2.1.7 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</w:tr>
      <w:tr w:rsidR="00800276" w:rsidRPr="00800276" w:rsidTr="00800276">
        <w:trPr>
          <w:trHeight w:val="20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2.1.8 Крытая спортивная площадка (атлетический павильон) для гимнастических упражнений. МОБУ СОШ № 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год: изготовление ПСД; </w:t>
            </w:r>
          </w:p>
        </w:tc>
      </w:tr>
      <w:tr w:rsidR="00800276" w:rsidRPr="00800276" w:rsidTr="00800276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2.1.9 Комбинированный спортивный комплекс, включающий универсальную спортивную площадку для игровых видов спорта и тренажерный сектор. МБУ СШ "Лотос"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альнегорска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год: изготовление ПСД; </w:t>
            </w:r>
          </w:p>
        </w:tc>
      </w:tr>
      <w:tr w:rsidR="00800276" w:rsidRPr="00800276" w:rsidTr="00800276">
        <w:trPr>
          <w:trHeight w:val="20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2.1.10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Рудная - Пристань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год: изготовление ПСД; </w:t>
            </w:r>
          </w:p>
        </w:tc>
      </w:tr>
      <w:tr w:rsidR="00800276" w:rsidRPr="00800276" w:rsidTr="00800276">
        <w:trPr>
          <w:trHeight w:val="1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2.1.11 Установка хоккейной коробки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"Гранит"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год: изготовление ПСД; </w:t>
            </w:r>
          </w:p>
        </w:tc>
      </w:tr>
      <w:tr w:rsidR="00800276" w:rsidRPr="00800276" w:rsidTr="00800276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Установка универсальных спортивных площадок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Управление образования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0276" w:rsidRPr="00800276" w:rsidTr="00800276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2.2.1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многофункциональных спортивных площадок</w:t>
            </w:r>
          </w:p>
        </w:tc>
      </w:tr>
      <w:tr w:rsidR="00800276" w:rsidRPr="00800276" w:rsidTr="00800276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2.2.2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Универсальная спортивная площадка. МОБУ СОШ № 25</w:t>
            </w:r>
          </w:p>
        </w:tc>
      </w:tr>
      <w:tr w:rsidR="00800276" w:rsidRPr="00800276" w:rsidTr="00800276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2.3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Создание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скейтплощадок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развития экстремальных видов спорта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Управление образования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0276" w:rsidRPr="00800276" w:rsidTr="00800276">
        <w:trPr>
          <w:trHeight w:val="16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2.3.1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Малобюджетное плоскостное спортивное сооружение для МБУ ДК «Горняк»,  расположенное  по  адресу: г. Дальнегорск,  ул. </w:t>
            </w:r>
            <w:proofErr w:type="gram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Приморская</w:t>
            </w:r>
            <w:proofErr w:type="gram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д.23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год: изготовление ПСД; </w:t>
            </w:r>
          </w:p>
        </w:tc>
      </w:tr>
      <w:tr w:rsidR="00800276" w:rsidRPr="00800276" w:rsidTr="00800276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2.3.2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Малобюджетное плоскостное спортивное сооружение для МОБУ СОШ       №   25,    расположенное   по   адресу:  г. Дальнегорск,   ул.   Химиков,   д.8А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год: изготовление ПСД; 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2022 год: Малобюджетное плоскостное спортивное сооружение для МОБУ СОШ       №   25,    расположенное   по   адресу:  г. Дальнегорск,   ул.   Химиков,   д.8А</w:t>
            </w:r>
          </w:p>
        </w:tc>
      </w:tr>
      <w:tr w:rsidR="00800276" w:rsidRPr="00800276" w:rsidTr="00800276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                         Реконструкция МБУ СШ "Лотос", в т. ч. изготовление ПСД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0276" w:rsidRPr="00800276" w:rsidTr="00800276">
        <w:trPr>
          <w:trHeight w:val="1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2.4.1                       Реконструкция тира муниципального бюджетного учреждения "Спортивная школа "Лотос" г. Дальнегорска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год: изготовление ПСД; </w:t>
            </w:r>
          </w:p>
        </w:tc>
      </w:tr>
      <w:tr w:rsidR="00800276" w:rsidRPr="00800276" w:rsidTr="00800276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2.5                               Ремонт объектов спорта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"Лотос", МБУ СШ "Вертикаль".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0276" w:rsidRPr="00800276" w:rsidTr="00800276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2.5.1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спортивного объекта муниципального бюджетного учреждения СШ "Вертикаль"  </w:t>
            </w:r>
          </w:p>
        </w:tc>
      </w:tr>
      <w:tr w:rsidR="00800276" w:rsidRPr="00800276" w:rsidTr="00800276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2.5.2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</w:tr>
      <w:tr w:rsidR="00800276" w:rsidRPr="00800276" w:rsidTr="00800276">
        <w:trPr>
          <w:trHeight w:val="23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2.5.3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Капитальный ремонт железобетонных трибун на 5000 мест с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подтрибунными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помещениями. Ремонт покрытия и ограждения спортивных площадок спорткомплекса "Гранит" г. Дальнегорска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железобетонных трибун на 5000 мест с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подтрибунными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помещениями. Ремонт покрытия и ограждения спортивных площадок спорткомплекса "Гранит" г. Дальнегорска</w:t>
            </w:r>
          </w:p>
        </w:tc>
      </w:tr>
      <w:tr w:rsidR="00800276" w:rsidRPr="00800276" w:rsidTr="00800276">
        <w:trPr>
          <w:trHeight w:val="17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2.5.4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Капитальный ремонт здания бассейна МБУ СШ "Лотос", расположенного по адресу г. Дальнегорск, ул. </w:t>
            </w:r>
            <w:proofErr w:type="gram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Пионерская</w:t>
            </w:r>
            <w:proofErr w:type="gram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26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год: изготовление ПСД; 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2021 год: прохождение гос. экспертизы (положительное заключение)</w:t>
            </w:r>
          </w:p>
        </w:tc>
      </w:tr>
      <w:tr w:rsidR="00800276" w:rsidRPr="00800276" w:rsidTr="00800276">
        <w:trPr>
          <w:trHeight w:val="17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2.5.5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Ремонт МБУ СШ «Гранит», распложенного по адресу: Приморский край, г. Дальнегорск, ул. </w:t>
            </w:r>
            <w:proofErr w:type="gram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</w:t>
            </w:r>
            <w:proofErr w:type="gram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 «А» (в части ремонта фасада здания)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"Гранит"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год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год: изготовление ПСД; </w:t>
            </w:r>
          </w:p>
        </w:tc>
      </w:tr>
      <w:tr w:rsidR="00800276" w:rsidRPr="00800276" w:rsidTr="00800276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2.6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"Вертикаль".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год: Приобретение снегоход 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квадроцикл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колесный блок, многофункциональный укладчик лыжных трасс, 16 пар лыж;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2021 год: Приобретение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снегоуплотнительная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машина (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ратрак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800276" w:rsidRPr="00800276" w:rsidTr="00800276">
        <w:trPr>
          <w:trHeight w:val="18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2.7 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Приобретение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ледозаливочной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"Вертикаль".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приобретенние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ледозаливочной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техники</w:t>
            </w:r>
          </w:p>
        </w:tc>
      </w:tr>
      <w:tr w:rsidR="00800276" w:rsidRPr="00800276" w:rsidTr="00800276">
        <w:trPr>
          <w:trHeight w:val="18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2.8 </w:t>
            </w: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"Вертикаль".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год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76" w:rsidRPr="00800276" w:rsidRDefault="00800276" w:rsidP="008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и поставка спортивного инвентаря, спортивного оборудования и иного имущества</w:t>
            </w:r>
          </w:p>
        </w:tc>
      </w:tr>
    </w:tbl>
    <w:p w:rsidR="00800276" w:rsidRDefault="0080027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00276" w:rsidRDefault="0080027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00276" w:rsidRDefault="0080027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00276" w:rsidRDefault="0080027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A5D61" w:rsidRDefault="00EA5D61" w:rsidP="00B16F3F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0420DA" w:rsidRP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Pr="007E0390" w:rsidRDefault="000420DA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E45E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Развитие физической культуры и спорта </w:t>
      </w:r>
      <w:proofErr w:type="spellStart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tbl>
      <w:tblPr>
        <w:tblW w:w="15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51"/>
        <w:gridCol w:w="2202"/>
        <w:gridCol w:w="1600"/>
        <w:gridCol w:w="1400"/>
        <w:gridCol w:w="1360"/>
        <w:gridCol w:w="2680"/>
      </w:tblGrid>
      <w:tr w:rsidR="000420DA" w:rsidRPr="000420DA" w:rsidTr="000420DA">
        <w:trPr>
          <w:trHeight w:val="990"/>
        </w:trPr>
        <w:tc>
          <w:tcPr>
            <w:tcW w:w="96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51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доходов/расходов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округа* (тыс. руб.)</w:t>
            </w:r>
          </w:p>
        </w:tc>
        <w:tc>
          <w:tcPr>
            <w:tcW w:w="4360" w:type="dxa"/>
            <w:gridSpan w:val="3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0420DA" w:rsidRPr="000420DA" w:rsidTr="000420DA">
        <w:trPr>
          <w:trHeight w:val="915"/>
        </w:trPr>
        <w:tc>
          <w:tcPr>
            <w:tcW w:w="96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очередной финансовый год</w:t>
            </w:r>
          </w:p>
        </w:tc>
        <w:tc>
          <w:tcPr>
            <w:tcW w:w="14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год планового периода</w:t>
            </w:r>
          </w:p>
        </w:tc>
        <w:tc>
          <w:tcPr>
            <w:tcW w:w="136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второй год планового периода</w:t>
            </w:r>
          </w:p>
        </w:tc>
        <w:tc>
          <w:tcPr>
            <w:tcW w:w="268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51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420DA" w:rsidRPr="000420DA" w:rsidTr="000420DA">
        <w:trPr>
          <w:trHeight w:val="1545"/>
        </w:trPr>
        <w:tc>
          <w:tcPr>
            <w:tcW w:w="9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615"/>
        </w:trPr>
        <w:tc>
          <w:tcPr>
            <w:tcW w:w="15353" w:type="dxa"/>
            <w:gridSpan w:val="7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* - объем выпадающих доходов бюджета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увеличение расходных обязательств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 округа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7E0390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6F3F" w:rsidRDefault="00B16F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Pr="00FF7432" w:rsidRDefault="00204BE5" w:rsidP="00204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основных мерах правового регулирования в сфере реализации муниципальной программы</w:t>
      </w: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E45E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Развитие физической культуры и спорта </w:t>
      </w:r>
      <w:proofErr w:type="spellStart"/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tbl>
      <w:tblPr>
        <w:tblW w:w="155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013"/>
        <w:gridCol w:w="3780"/>
        <w:gridCol w:w="3780"/>
        <w:gridCol w:w="3320"/>
      </w:tblGrid>
      <w:tr w:rsidR="00204BE5" w:rsidRPr="00204BE5" w:rsidTr="00204BE5">
        <w:trPr>
          <w:trHeight w:val="138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проекта нормативного правового акта Российской Федерации, Приморского края, </w:t>
            </w:r>
            <w:proofErr w:type="spell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204BE5" w:rsidRPr="00204BE5" w:rsidTr="00204BE5">
        <w:trPr>
          <w:trHeight w:val="30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04BE5" w:rsidRPr="00204BE5" w:rsidTr="00204BE5">
        <w:trPr>
          <w:trHeight w:val="51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893" w:type="dxa"/>
            <w:gridSpan w:val="4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мер правового регулирования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677BB" w:rsidRDefault="008677BB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</w:t>
      </w:r>
      <w:r w:rsidR="002279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204BE5" w:rsidRPr="00175827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827" w:rsidRPr="007E0390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Прогноз сводных показателей муниципальных заданий на оказание муниципальных услуг (выполнение работ)  муниципальными бюджетными и автономными учреждениями по муниципальной программе</w:t>
      </w:r>
    </w:p>
    <w:p w:rsidR="00175827" w:rsidRDefault="00E45EFC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Развитие физической культуры и спорта </w:t>
      </w:r>
      <w:proofErr w:type="spellStart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877F39" w:rsidRDefault="00877F39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885"/>
        <w:gridCol w:w="851"/>
        <w:gridCol w:w="850"/>
        <w:gridCol w:w="851"/>
        <w:gridCol w:w="992"/>
        <w:gridCol w:w="992"/>
        <w:gridCol w:w="992"/>
        <w:gridCol w:w="993"/>
        <w:gridCol w:w="1134"/>
        <w:gridCol w:w="992"/>
        <w:gridCol w:w="992"/>
        <w:gridCol w:w="992"/>
        <w:gridCol w:w="993"/>
        <w:gridCol w:w="992"/>
        <w:gridCol w:w="992"/>
      </w:tblGrid>
      <w:tr w:rsidR="00664E30" w:rsidRPr="00664E30" w:rsidTr="00664E30">
        <w:trPr>
          <w:trHeight w:val="12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</w:t>
            </w: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услуги (выполняемой работы), показателя объёма услуги (выполняемой работы)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объема муниципальной услуги (выполняемой работы),  количество обучающихся (человек)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бюджета </w:t>
            </w:r>
            <w:proofErr w:type="spellStart"/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на оказание муниципальной услуги (выполнение работы), тыс. руб.</w:t>
            </w:r>
          </w:p>
        </w:tc>
      </w:tr>
      <w:tr w:rsidR="00664E30" w:rsidRPr="00664E30" w:rsidTr="00664E30">
        <w:trPr>
          <w:trHeight w:val="18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финансовый год (2017)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год планового периода (2021)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 год планового периода (2022)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Шестой год планового периода (2023)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финансовый год (2017)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год планового периода (2021)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 год планового периода (2022)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Шестой год планового периода (2023)</w:t>
            </w:r>
          </w:p>
        </w:tc>
      </w:tr>
      <w:tr w:rsidR="00664E30" w:rsidRPr="00664E30" w:rsidTr="00664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664E30" w:rsidRPr="00664E30" w:rsidTr="00664E30">
        <w:trPr>
          <w:trHeight w:val="2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Плавание. Этап начальной подготовки.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47 622,0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52 672,0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52 450,6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59 508,3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63 417,6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67 380,0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70 749,0</w:t>
            </w:r>
          </w:p>
        </w:tc>
      </w:tr>
      <w:tr w:rsidR="00664E30" w:rsidRPr="00664E30" w:rsidTr="00664E30">
        <w:trPr>
          <w:trHeight w:val="2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Плавание. Тренировочный этап</w:t>
            </w:r>
            <w:proofErr w:type="gramStart"/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664E30">
        <w:trPr>
          <w:trHeight w:val="24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Водное поло. Этап начальной подготовки</w:t>
            </w:r>
            <w:proofErr w:type="gramStart"/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664E30">
        <w:trPr>
          <w:trHeight w:val="2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Водное поло. Тренировочный этап</w:t>
            </w:r>
            <w:proofErr w:type="gramStart"/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664E30">
        <w:trPr>
          <w:trHeight w:val="27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Синхронное плавание. Этап начальной подготовки</w:t>
            </w:r>
            <w:proofErr w:type="gramStart"/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664E30">
        <w:trPr>
          <w:trHeight w:val="27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Синхронное плавание. Тренировочный этап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664E30">
        <w:trPr>
          <w:trHeight w:val="2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Бокс. Этап начальной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664E30">
        <w:trPr>
          <w:trHeight w:val="2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Бокс. Тренировочный этап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664E30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Бокс. Совершенствование спортивного мастерства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664E30">
        <w:trPr>
          <w:trHeight w:val="23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Пулевая стрельба. Этап начальной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664E30">
        <w:trPr>
          <w:trHeight w:val="2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Пулевая стрельба. Тренировочный этап.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664E30">
        <w:trPr>
          <w:trHeight w:val="28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Пулевая стрельба. Совершенствование спортивного мастерства.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664E30">
        <w:trPr>
          <w:trHeight w:val="25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неолимпийским видам спорта. Пауэрлифтинг. Этап начальной подготовки</w:t>
            </w:r>
            <w:proofErr w:type="gramStart"/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664E30">
        <w:trPr>
          <w:trHeight w:val="24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неолимпийским видам спорта. Пауэрлифтинг. Тренировочный этап</w:t>
            </w:r>
            <w:proofErr w:type="gramStart"/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664E30">
        <w:trPr>
          <w:trHeight w:val="2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неолимпийским видам спорта. Пауэрлифтинг.  Совершенствование спортивного мастерства</w:t>
            </w:r>
            <w:proofErr w:type="gramStart"/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664E30">
        <w:trPr>
          <w:trHeight w:val="26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неолимпийским видам спорта. Танцевальный спорт. Этап начальной подготовки</w:t>
            </w:r>
            <w:proofErr w:type="gramStart"/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664E30">
        <w:trPr>
          <w:trHeight w:val="26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неолимпийским видам спорта. Танцевальный спорт. Тренировочный этап</w:t>
            </w:r>
            <w:proofErr w:type="gramStart"/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664E30">
        <w:trPr>
          <w:trHeight w:val="20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Футбол. Этап начальной подготовки</w:t>
            </w:r>
            <w:proofErr w:type="gramStart"/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800276">
        <w:trPr>
          <w:trHeight w:val="17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Футбол. Тренировочный этап</w:t>
            </w:r>
            <w:proofErr w:type="gramStart"/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800276">
        <w:trPr>
          <w:trHeight w:val="18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Хоккей. Этап начальной подготовки</w:t>
            </w:r>
            <w:proofErr w:type="gramStart"/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800276">
        <w:trPr>
          <w:trHeight w:val="18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Хоккей. Тренировочный этап</w:t>
            </w:r>
            <w:proofErr w:type="gramStart"/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664E30">
        <w:trPr>
          <w:trHeight w:val="19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Тхэквондо. Этап начальной подготовки</w:t>
            </w:r>
            <w:proofErr w:type="gramStart"/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800276">
        <w:trPr>
          <w:trHeight w:val="18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Спортивная подготовка по олимпийским видам спорта. Тхэквондо. </w:t>
            </w:r>
            <w:proofErr w:type="spellStart"/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Тренеровочный</w:t>
            </w:r>
            <w:proofErr w:type="spellEnd"/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этап</w:t>
            </w:r>
            <w:proofErr w:type="gramStart"/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800276">
        <w:trPr>
          <w:trHeight w:val="18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Волейбол. Этап начальной подготовки</w:t>
            </w:r>
            <w:proofErr w:type="gramStart"/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800276">
        <w:trPr>
          <w:trHeight w:val="18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Волейбол. Тренировочный этап.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800276">
        <w:trPr>
          <w:trHeight w:val="19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Тяжелая атлетика. Этап начальной подготовки.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664E30">
        <w:trPr>
          <w:trHeight w:val="23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Тяжелая атлетика. Тренировочный этап</w:t>
            </w:r>
            <w:proofErr w:type="gramStart"/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664E30">
        <w:trPr>
          <w:trHeight w:val="1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Бадминтон. Этап начальной подготовки</w:t>
            </w:r>
            <w:proofErr w:type="gramStart"/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800276">
        <w:trPr>
          <w:trHeight w:val="17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неолимпийским видам спорта. Шахматы. Этап начальной подготовки</w:t>
            </w:r>
            <w:proofErr w:type="gramStart"/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800276">
        <w:trPr>
          <w:trHeight w:val="18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неолимпийским видам спорта. Шахматы. Тренировочный этап</w:t>
            </w:r>
            <w:proofErr w:type="gramStart"/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664E30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Настольный теннис. Этап начальной подготовки.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664E30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Настольный теннис. Тренировочный этап.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800276">
        <w:trPr>
          <w:trHeight w:val="21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неолимпийским видам спорта. Спортивная акробатика. Этап начальной подготовки.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800276">
        <w:trPr>
          <w:trHeight w:val="21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неолимпийским видам спорта. Спортивная акробатика. Тренировочный этап</w:t>
            </w:r>
            <w:proofErr w:type="gramStart"/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800276">
        <w:trPr>
          <w:trHeight w:val="22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неолимпийским видам спорта. Спортивная акробатика. Совершенствование спортивного мастерства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800276">
        <w:trPr>
          <w:trHeight w:val="19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неолимпийским видам спорта. Самбо. Этап начальной подготовки</w:t>
            </w:r>
            <w:proofErr w:type="gramStart"/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800276">
        <w:trPr>
          <w:trHeight w:val="18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неолимпийским видам спорта. Самбо. Тренировочный этап</w:t>
            </w:r>
            <w:proofErr w:type="gramStart"/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800276">
        <w:trPr>
          <w:trHeight w:val="18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Легкая атлетика. Этап начальной подготовки</w:t>
            </w:r>
            <w:proofErr w:type="gramStart"/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800276">
        <w:trPr>
          <w:trHeight w:val="18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Спортивная подготовка по олимпийским видам </w:t>
            </w:r>
            <w:proofErr w:type="spellStart"/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</w:t>
            </w:r>
            <w:proofErr w:type="gramStart"/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аскетбол</w:t>
            </w:r>
            <w:proofErr w:type="spellEnd"/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Этап начальной подготовки.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800276">
        <w:trPr>
          <w:trHeight w:val="18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спорта. Дзюдо. Этап начальной подготовки</w:t>
            </w:r>
            <w:proofErr w:type="gramStart"/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800276">
        <w:trPr>
          <w:trHeight w:val="18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неолимпийским видам спорта. Чир спорт. Этап начальной подготовки</w:t>
            </w:r>
            <w:proofErr w:type="gramStart"/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664E30">
        <w:trPr>
          <w:trHeight w:val="24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занятий физкультурно-спортивной направленности по месту проживания граждан (кол-во занятий)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664E30">
        <w:trPr>
          <w:trHeight w:val="2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занятий физкультурно-спортивной направленности по месту проживания граждан (кол-во мероприятий)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800276">
        <w:trPr>
          <w:trHeight w:val="18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спортивной подготовки на спортивно-оздоровительном этапе (кол-во посещений)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lang w:eastAsia="ru-RU"/>
              </w:rPr>
              <w:t>2182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lang w:eastAsia="ru-RU"/>
              </w:rPr>
              <w:t>2182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E30" w:rsidRPr="00664E30" w:rsidTr="00800276">
        <w:trPr>
          <w:trHeight w:val="2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тестирования выполнения нормативов испытаний (тестов) комплекса ГТО (кол-во мероприятий)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E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E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E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E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E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E3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E30">
              <w:rPr>
                <w:rFonts w:ascii="Calibri" w:eastAsia="Times New Roman" w:hAnsi="Calibri" w:cs="Calibri"/>
                <w:color w:val="000000"/>
                <w:lang w:eastAsia="ru-RU"/>
              </w:rPr>
              <w:t>1400</w:t>
            </w:r>
          </w:p>
        </w:tc>
      </w:tr>
      <w:tr w:rsidR="00664E30" w:rsidRPr="00664E30" w:rsidTr="00800276">
        <w:trPr>
          <w:trHeight w:val="49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(кол-во мероприятий)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E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E30" w:rsidRPr="00664E30" w:rsidRDefault="00664E30" w:rsidP="00664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40853" w:rsidRDefault="00A40853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40853" w:rsidRDefault="00A40853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3D25" w:rsidRDefault="00DB3D25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3D25" w:rsidRDefault="00DB3D25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3D25" w:rsidRDefault="00DB3D25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61C27" w:rsidRDefault="00661C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61C27" w:rsidRDefault="00661C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00276" w:rsidRDefault="00800276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00276" w:rsidRDefault="00800276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00276" w:rsidRDefault="00800276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00276" w:rsidRDefault="00800276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00276" w:rsidRDefault="00800276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E8463F" w:rsidRPr="003F5F12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F5F12" w:rsidRPr="00AD5395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ресурсном обеспечении муниципальной программы</w:t>
      </w:r>
    </w:p>
    <w:p w:rsidR="003F5F12" w:rsidRPr="00AD5395" w:rsidRDefault="00E45EFC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Развитие физической культуры и спорта </w:t>
      </w:r>
      <w:proofErr w:type="spellStart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3F5F12"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 счет средств бюджета</w:t>
      </w:r>
    </w:p>
    <w:p w:rsidR="00E8463F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DA4D4B" w:rsidRDefault="00DA4D4B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1"/>
        <w:gridCol w:w="2168"/>
        <w:gridCol w:w="2268"/>
        <w:gridCol w:w="2268"/>
        <w:gridCol w:w="1417"/>
        <w:gridCol w:w="1418"/>
        <w:gridCol w:w="1417"/>
        <w:gridCol w:w="1418"/>
        <w:gridCol w:w="1417"/>
        <w:gridCol w:w="1418"/>
      </w:tblGrid>
      <w:tr w:rsidR="00DA4D4B" w:rsidRPr="00DA4D4B" w:rsidTr="00DA4D4B">
        <w:trPr>
          <w:trHeight w:val="40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исполнитель, соисполнитель/ГРБС*мероприятия, отдельного 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DA4D4B" w:rsidRPr="00DA4D4B" w:rsidTr="00DA4D4B">
        <w:trPr>
          <w:trHeight w:val="12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Очередной финансовый год  (2018)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год планового периода (2019)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год планового периода (2020)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Третий год планового периода (2021)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Четвертый год планового периода (2022)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Пятый год планового периода (2023)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"Развитие физической культуры и спорта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СШ "Вертикаль", МБУ СШ "Гранит",  МБУ СШ "Лотос".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82 581,08800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113 598,91826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180 317,35052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88 951,74204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109 836,09687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86 301,07232</w:t>
            </w:r>
          </w:p>
        </w:tc>
      </w:tr>
      <w:tr w:rsidR="00DA4D4B" w:rsidRPr="00DA4D4B" w:rsidTr="00DA4D4B">
        <w:trPr>
          <w:trHeight w:val="971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928,76576</w:t>
            </w:r>
          </w:p>
        </w:tc>
      </w:tr>
      <w:tr w:rsidR="00DA4D4B" w:rsidRPr="00DA4D4B" w:rsidTr="00DA4D4B">
        <w:trPr>
          <w:trHeight w:val="97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9 689,00000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42 236,92100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107 600,84100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12 958,13333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14 019,98624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4 180,45520</w:t>
            </w:r>
          </w:p>
        </w:tc>
      </w:tr>
      <w:tr w:rsidR="00DA4D4B" w:rsidRPr="00DA4D4B" w:rsidTr="00DA4D4B">
        <w:trPr>
          <w:trHeight w:val="74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65 986,62000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63 075,33426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66 166,50952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66 445,38059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84 865,89263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73 485,27500</w:t>
            </w:r>
          </w:p>
        </w:tc>
      </w:tr>
      <w:tr w:rsidR="00DA4D4B" w:rsidRPr="00DA4D4B" w:rsidTr="00DA4D4B">
        <w:trPr>
          <w:trHeight w:val="70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58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6 905,46800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8 286,66300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9 548,22812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10 950,21800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7 706,57636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"Развитие детско-юношеского спорта на территории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76 894,83800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74 082,05606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74 193,40170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72 965,84332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91 311,59846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81 508,07232</w:t>
            </w:r>
          </w:p>
        </w:tc>
      </w:tr>
      <w:tr w:rsidR="00DA4D4B" w:rsidRPr="00DA4D4B" w:rsidTr="00DA4D4B">
        <w:trPr>
          <w:trHeight w:val="95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928,76576</w:t>
            </w:r>
          </w:p>
        </w:tc>
      </w:tr>
      <w:tr w:rsidR="00DA4D4B" w:rsidRPr="00DA4D4B" w:rsidTr="00DA4D4B">
        <w:trPr>
          <w:trHeight w:val="11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12 566,19100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7 353,99100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7 539,00326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2 123,73020</w:t>
            </w:r>
          </w:p>
        </w:tc>
      </w:tr>
      <w:tr w:rsidR="00DA4D4B" w:rsidRPr="00DA4D4B" w:rsidTr="009420AC">
        <w:trPr>
          <w:trHeight w:val="69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62 849,37000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53 229,20206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60 289,41070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63 417,61520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72 822,37720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70 749,00000</w:t>
            </w:r>
          </w:p>
        </w:tc>
      </w:tr>
      <w:tr w:rsidR="00DA4D4B" w:rsidRPr="00DA4D4B" w:rsidTr="00BD35BF">
        <w:trPr>
          <w:trHeight w:val="71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69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41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6 905,46800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8 286,66300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9 548,22812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10 950,21800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7 706,57636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1. 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"Обеспечение деятельности муниципальных учреждений физической культуры и спорта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76 894,83800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61 127,21998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66 611,96768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72 965,84332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83 539,43015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80 550,77923</w:t>
            </w:r>
          </w:p>
        </w:tc>
      </w:tr>
      <w:tr w:rsidR="00DA4D4B" w:rsidRPr="00DA4D4B" w:rsidTr="009420AC">
        <w:trPr>
          <w:trHeight w:val="1007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98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2 104,77580</w:t>
            </w:r>
          </w:p>
        </w:tc>
      </w:tr>
      <w:tr w:rsidR="00DA4D4B" w:rsidRPr="00DA4D4B" w:rsidTr="009420AC">
        <w:trPr>
          <w:trHeight w:val="69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62 849,37000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52 840,55698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60 061,96768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63 417,61520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72 589,21215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70 739,42707</w:t>
            </w:r>
          </w:p>
        </w:tc>
      </w:tr>
      <w:tr w:rsidR="00DA4D4B" w:rsidRPr="00DA4D4B" w:rsidTr="00BD35BF">
        <w:trPr>
          <w:trHeight w:val="69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57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6 905,46800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8 286,66300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9 548,22812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10 950,21800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7 706,57636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1.1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57 013,79000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60 225,34098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66 058,30824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72 965,84332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78 097,05295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78 424,74307</w:t>
            </w:r>
          </w:p>
        </w:tc>
      </w:tr>
      <w:tr w:rsidR="00DA4D4B" w:rsidRPr="00DA4D4B" w:rsidTr="00BD35BF">
        <w:trPr>
          <w:trHeight w:val="95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973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69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52 671,98000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52 450,55698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59 508,30824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63 417,61520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67 146,83495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70 718,16671</w:t>
            </w:r>
          </w:p>
        </w:tc>
      </w:tr>
      <w:tr w:rsidR="00DA4D4B" w:rsidRPr="00DA4D4B" w:rsidTr="00BD35BF">
        <w:trPr>
          <w:trHeight w:val="71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683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55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4 341,81000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7 774,78400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9 548,22812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10 950,21800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7 706,57636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1.2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Обеспечение уровня финансирования спортивной подготовки в соответствие с требованиями федеральных стандартов спортивной подготовки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2 126,03616</w:t>
            </w:r>
          </w:p>
        </w:tc>
      </w:tr>
      <w:tr w:rsidR="00DA4D4B" w:rsidRPr="00DA4D4B" w:rsidTr="00BD35BF">
        <w:trPr>
          <w:trHeight w:val="93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991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2 104,77580</w:t>
            </w:r>
          </w:p>
        </w:tc>
      </w:tr>
      <w:tr w:rsidR="00DA4D4B" w:rsidRPr="00DA4D4B" w:rsidTr="00BD35BF">
        <w:trPr>
          <w:trHeight w:val="4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21,26036</w:t>
            </w:r>
          </w:p>
        </w:tc>
      </w:tr>
      <w:tr w:rsidR="00DA4D4B" w:rsidRPr="00DA4D4B" w:rsidTr="00BD35BF">
        <w:trPr>
          <w:trHeight w:val="56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71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43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  <w:p w:rsidR="00BD35BF" w:rsidRPr="00DA4D4B" w:rsidRDefault="00BD35BF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1.3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1 110,19000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11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973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69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71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68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56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1 110,19000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9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1.4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Укрепление материально-технической базы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988,67800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326,87900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373,65944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4 457,05100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861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931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69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373,65944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4 457,05100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84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557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56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688,67800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326,87900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1.5     Обеспечение пожарной безопасности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МБУ СШ "Вертикаль".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95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97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70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84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70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40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1.6    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МБУ СШ "Вертикаль".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88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95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8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7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69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6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1.7 Ремонт объектов спорта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МБУ СШ "Вертикаль",  МБУ СШ "Лотос" МБУ СШ "Гранит".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16 630,75000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985,32620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95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97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56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8 835,96000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985,32620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71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7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551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654,79000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1.8    Организация и проведение общегородских мероприятий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МБУ СШ "Вертикаль",  МБУ СШ "Лотос" МБУ СШ "Гранит".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1 041,43000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92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84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61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1 041,43000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78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69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6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52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2. 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МБУ СШ "Вертикаль",  МБУ СШ "Лотос" МБУ СШ "Гранит".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12 954,83608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7 581,43402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7 772,16831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957,29309</w:t>
            </w:r>
          </w:p>
        </w:tc>
      </w:tr>
      <w:tr w:rsidR="00DA4D4B" w:rsidRPr="00DA4D4B" w:rsidTr="00BD35BF">
        <w:trPr>
          <w:trHeight w:val="891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928,76576</w:t>
            </w:r>
          </w:p>
        </w:tc>
      </w:tr>
      <w:tr w:rsidR="00DA4D4B" w:rsidRPr="00DA4D4B" w:rsidTr="00BD35BF">
        <w:trPr>
          <w:trHeight w:val="94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12 566,19100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7 353,99100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7 539,00326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18,95440</w:t>
            </w:r>
          </w:p>
        </w:tc>
      </w:tr>
      <w:tr w:rsidR="00DA4D4B" w:rsidRPr="00DA4D4B" w:rsidTr="00BD35BF">
        <w:trPr>
          <w:trHeight w:val="54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388,64508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227,44302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233,16505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9,57293</w:t>
            </w:r>
          </w:p>
        </w:tc>
      </w:tr>
      <w:tr w:rsidR="00DA4D4B" w:rsidRPr="00DA4D4B" w:rsidTr="00BD35BF">
        <w:trPr>
          <w:trHeight w:val="55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58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57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43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2.1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Обеспечение уровня финансирования спортивной подготовки в соответствие с требованиями федеральных стандартов спортивной подготовки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7 581,43402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7 581,43402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7 772,16831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8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74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7 353,99100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7 353,99100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7 539,00326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37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227,44302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227,44302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233,16505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40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68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551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2.2             Обеспечение спортивным инвентарем, спортивным оборудованием и спортивными транспортными средствами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МБУ СШ "Вертикаль", МБУ СШ "Гранит", МБУ СШ "Лотос".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5 373,40206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81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87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8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161,20206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84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82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39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2.3             Государственная поддержка организаций, входящих в систему спортивной подготовки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МБУ СШ "Вертикаль", МБУ СШ "Гранит", МБУ СШ "Лотос".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957,29309</w:t>
            </w:r>
          </w:p>
        </w:tc>
      </w:tr>
      <w:tr w:rsidR="00DA4D4B" w:rsidRPr="00DA4D4B" w:rsidTr="00BD35BF">
        <w:trPr>
          <w:trHeight w:val="87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928,76576</w:t>
            </w:r>
          </w:p>
        </w:tc>
      </w:tr>
      <w:tr w:rsidR="00DA4D4B" w:rsidRPr="00DA4D4B" w:rsidTr="00BD35BF">
        <w:trPr>
          <w:trHeight w:val="797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18,95440</w:t>
            </w:r>
          </w:p>
        </w:tc>
      </w:tr>
      <w:tr w:rsidR="00DA4D4B" w:rsidRPr="00DA4D4B" w:rsidTr="00BD35BF">
        <w:trPr>
          <w:trHeight w:val="74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9,57293</w:t>
            </w:r>
          </w:p>
        </w:tc>
      </w:tr>
      <w:tr w:rsidR="00DA4D4B" w:rsidRPr="00DA4D4B" w:rsidTr="00BD35BF">
        <w:trPr>
          <w:trHeight w:val="7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80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311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"Развитие физической культуры и массового спорта на территории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МБУ СШ "Вертикаль", МБУ СШ "Гранит", МБУ СШ "Лотос".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39 516,86220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106 123,94882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15 985,89872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18 524,49841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4 793,00000</w:t>
            </w:r>
          </w:p>
        </w:tc>
      </w:tr>
      <w:tr w:rsidR="00DA4D4B" w:rsidRPr="00DA4D4B" w:rsidTr="00BD35BF">
        <w:trPr>
          <w:trHeight w:val="6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101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29 670,73000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100 246,85000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12 958,13333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6 480,98298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2 056,72500</w:t>
            </w:r>
          </w:p>
        </w:tc>
      </w:tr>
      <w:tr w:rsidR="00DA4D4B" w:rsidRPr="00DA4D4B" w:rsidTr="00BD35BF">
        <w:trPr>
          <w:trHeight w:val="561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9 846,13220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5 877,09882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3 027,76539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12 043,51543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2 736,27500</w:t>
            </w:r>
          </w:p>
        </w:tc>
      </w:tr>
      <w:tr w:rsidR="00DA4D4B" w:rsidRPr="00DA4D4B" w:rsidTr="00BD35BF">
        <w:trPr>
          <w:trHeight w:val="71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55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56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1: 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Создание условий для привлечения населения к занятиям спорта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1 890,59830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8 318,21698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11 158,96500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4 793,00000</w:t>
            </w:r>
          </w:p>
        </w:tc>
      </w:tr>
      <w:tr w:rsidR="00DA4D4B" w:rsidRPr="00DA4D4B" w:rsidTr="00BD35BF">
        <w:trPr>
          <w:trHeight w:val="1071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71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2 056,72500</w:t>
            </w:r>
          </w:p>
        </w:tc>
      </w:tr>
      <w:tr w:rsidR="00DA4D4B" w:rsidRPr="00DA4D4B" w:rsidTr="00BD35BF">
        <w:trPr>
          <w:trHeight w:val="48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1 890,59830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2 318,21698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11 158,96500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2 736,27500</w:t>
            </w:r>
          </w:p>
        </w:tc>
      </w:tr>
      <w:tr w:rsidR="00DA4D4B" w:rsidRPr="00DA4D4B" w:rsidTr="00BD35BF">
        <w:trPr>
          <w:trHeight w:val="79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68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1.1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Организация проведения городских спортивно-массовых  мероприятий на территории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323,98920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492,07130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218,40500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421,52000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340,00000</w:t>
            </w:r>
          </w:p>
        </w:tc>
      </w:tr>
      <w:tr w:rsidR="00DA4D4B" w:rsidRPr="00DA4D4B" w:rsidTr="00BD35BF">
        <w:trPr>
          <w:trHeight w:val="95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8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74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323,98920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492,07130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218,40500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421,52000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340,00000</w:t>
            </w:r>
          </w:p>
        </w:tc>
      </w:tr>
      <w:tr w:rsidR="00DA4D4B" w:rsidRPr="00DA4D4B" w:rsidTr="00BD35BF">
        <w:trPr>
          <w:trHeight w:val="85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683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423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1.2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564,87030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326,69700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507,59500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683,11100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655,00000</w:t>
            </w:r>
          </w:p>
        </w:tc>
      </w:tr>
      <w:tr w:rsidR="00DA4D4B" w:rsidRPr="00DA4D4B" w:rsidTr="00BD35BF">
        <w:trPr>
          <w:trHeight w:val="901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97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8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564,87030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326,69700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507,59500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683,11100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655,00000</w:t>
            </w:r>
          </w:p>
        </w:tc>
      </w:tr>
      <w:tr w:rsidR="00DA4D4B" w:rsidRPr="00DA4D4B" w:rsidTr="00BD35BF">
        <w:trPr>
          <w:trHeight w:val="7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69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1.3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спортивного инвентаря, формы, оборудования и спортивных транспортных средств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111,14050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145,36900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255,00000</w:t>
            </w:r>
          </w:p>
        </w:tc>
      </w:tr>
      <w:tr w:rsidR="00DA4D4B" w:rsidRPr="00DA4D4B" w:rsidTr="00BD35BF">
        <w:trPr>
          <w:trHeight w:val="95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971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84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111,14050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145,36900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255,00000</w:t>
            </w:r>
          </w:p>
        </w:tc>
      </w:tr>
      <w:tr w:rsidR="00DA4D4B" w:rsidRPr="00DA4D4B" w:rsidTr="00BD35BF">
        <w:trPr>
          <w:trHeight w:val="841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69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55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1.4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Организация и проведение мероприятий в рамках Всероссийского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портивного комплекса "Готов к труду и обороне" (ГТО)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1 227,61092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1 025,54800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1 400,00000</w:t>
            </w:r>
          </w:p>
        </w:tc>
      </w:tr>
      <w:tr w:rsidR="00DA4D4B" w:rsidRPr="00DA4D4B" w:rsidTr="00BD35BF">
        <w:trPr>
          <w:trHeight w:val="80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1017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39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1 227,61092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1 025,54800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1 400,00000</w:t>
            </w:r>
          </w:p>
        </w:tc>
      </w:tr>
      <w:tr w:rsidR="00DA4D4B" w:rsidRPr="00DA4D4B" w:rsidTr="00BD35BF">
        <w:trPr>
          <w:trHeight w:val="70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557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6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1.5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Благоустройство территории городской лыжной трассы Ключ "Резаный"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8 632,50469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6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101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277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8 632,50469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57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56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44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1.6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Содержание территории городской лыжной трассы Ключ "Резаный"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250,91231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DA4D4B" w:rsidRPr="00DA4D4B" w:rsidTr="00BD35BF">
        <w:trPr>
          <w:trHeight w:val="64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997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54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250,91231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DA4D4B" w:rsidRPr="00DA4D4B" w:rsidTr="00BD35BF">
        <w:trPr>
          <w:trHeight w:val="83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84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6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1.7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Инициативное бюджетирование по направлению "Твой проект"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6 060,60606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81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101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70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60,60606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55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BD35BF">
        <w:trPr>
          <w:trHeight w:val="69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4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1.7.1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Экстрим для молодежи (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скейт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-парк)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3 030,30303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9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95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57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851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84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6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1.7.2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Благоустройство территории городской лыжной трассы Ключ "Резаный"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3 030,30303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81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101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70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69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55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6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1.8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МБУ СШ "Вертикаль"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2 083,00000</w:t>
            </w:r>
          </w:p>
        </w:tc>
      </w:tr>
      <w:tr w:rsidR="00DA4D4B" w:rsidRPr="00DA4D4B" w:rsidTr="00844408">
        <w:trPr>
          <w:trHeight w:val="887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95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2 056,72500</w:t>
            </w:r>
          </w:p>
        </w:tc>
      </w:tr>
      <w:tr w:rsidR="00DA4D4B" w:rsidRPr="00DA4D4B" w:rsidTr="00844408">
        <w:trPr>
          <w:trHeight w:val="40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26,27500</w:t>
            </w:r>
          </w:p>
        </w:tc>
      </w:tr>
      <w:tr w:rsidR="00DA4D4B" w:rsidRPr="00DA4D4B" w:rsidTr="00844408">
        <w:trPr>
          <w:trHeight w:val="84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69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2: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Федеральный проект "Спорт - норма жизни"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СШ "Вертикаль", МБУ СШ "Гранит",  МБУ СШ "Лотос".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38 516,86220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104 233,35052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7 667,68174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7 365,53341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11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69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29 670,73000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100 246,85000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6 958,13333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6 480,98298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553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8 846,13220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3 986,50052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709,54841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884,55043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75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56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2.1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Установка малобюджетных плоскостных спортивных сооружений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2 092,16500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8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66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1 707,55000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29 633,50000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577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384,61500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72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69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2.1.1 </w:t>
            </w:r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Плоскостное спортивное сооружение. Крытая спортивная площадка (атлетический павильон) для гимнастических упражнений МБУ "Спортивная школа "Гранит"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МБУ СШ "Гранит".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2 092,16500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6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87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1 707,55000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517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384,61500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79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4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2.1.2 </w:t>
            </w:r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873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94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70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54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85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2.1.3 </w:t>
            </w:r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Крытая Спортивная площадка для игровых видов спорта. МОБУ СОШ №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817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87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517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79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69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2.1.4 </w:t>
            </w:r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Спортивная площадка для игровых видов спорта</w:t>
            </w:r>
            <w:proofErr w:type="gramStart"/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Краснореченский (Тайга) МОБУ СОШ № 16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87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94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70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68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83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2.1.5 </w:t>
            </w:r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Сержантово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81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87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65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65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66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2.1.6 </w:t>
            </w:r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Краснореченский (МБУ КСЦ "Полиметалл")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84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75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54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697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94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2.1.7 </w:t>
            </w:r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МБУ СШ "Лотос".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95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8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461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9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541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2.1.8 </w:t>
            </w:r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Крытая спортивная площадка (атлетический павильон) для гимнастических упражнений. МОБУ СОШ № 21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861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93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54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71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55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2.1.9 Комбинированный спортивный комплекс, включающий универсальную спортивную площадку для игровых видов спорта и тренажерный сектор. МБУ СШ "Лотос"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МБУ СШ "Лотос".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81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87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517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65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66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2.1.10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Рудная - Пристань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98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98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56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84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69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2.1.11 Установка хоккейной коробки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МБУ СШ "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Грранит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95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8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60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9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68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2.2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Установка универсальных спортивных площадок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8 615,50000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1003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98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56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70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711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2.2.1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8 615,50000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6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58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65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65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94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2.2.2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861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931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70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84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4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2.3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Создание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скейтплощадок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развития экстремальных видов спорта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МБУ ДК "Горняк", Управление образования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5 260,53343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95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8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4 749,53300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74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511,00043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71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55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2.3.1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Малобюджетное плоскостное спортивное сооружение для МБУ ДК «Горняк»,  расположенное  по  адресу: г. Дальнегорск,  ул. </w:t>
            </w:r>
            <w:proofErr w:type="gram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Приморская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873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94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68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84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55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2.3.2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Малобюджетное плоскостное спортивное сооружение для МОБУ СОШ       №   25,    расположенное   по   адресу:  г. Дальнегорск,   ул.   Химиков,   д.8А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5 260,53343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6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87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4 749,53300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65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511,00043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65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80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4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2.4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Реконструкция МБУ  СШ "Лотос"</w:t>
            </w:r>
            <w:proofErr w:type="gram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т. ч. изготовление ПСД                              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9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95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85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68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94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2.4.1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тира муниципального бюджетного учреждения «Спортивная школа «Лотос»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 МБУ СШ "Лотос".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11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83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61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844408">
        <w:trPr>
          <w:trHeight w:val="61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76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423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2.5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объектов спорта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25 309,19720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56 933,35052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134,34841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1043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987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18 847,68000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54 643,35000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69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6 461,51720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2 290,00052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134,34841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84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71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274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2.5.1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МБУ СШ "Вертикаль"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14 909,60000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114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973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11 927,68000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83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2 981,92000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843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7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42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2.5.2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 МБУ СШ "Лотос".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10 399,59720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90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961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70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3 479,59720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68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55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2.5.3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железобетонных трибун на 5000 мест с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подтрибунными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помещениями. Ремонт покрытия и ограждения спортивных площадок спорткомплекса "Гранит" г. Дальнегорска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соисполнителиь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МБУ СШ "Гранит".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56 333,35052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11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973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54 643,35000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69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1 690,00052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85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69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55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2.5.4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здания бассейна МБУ СШ "Лотос", расположенного по адресу г. Дальнегорск, ул. </w:t>
            </w:r>
            <w:proofErr w:type="gramStart"/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26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соисполнителиь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МБУ СШ "Лотос".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134,34841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94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9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70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134,34841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8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7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41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2.5.5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МБУ СШ «Гранит», расположенного</w:t>
            </w:r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 адресу: Приморский край, г. Дальнегорск,</w:t>
            </w:r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ул. </w:t>
            </w:r>
            <w:proofErr w:type="gramStart"/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 «А» (в части ремонта фасада </w:t>
            </w:r>
            <w:r w:rsidRPr="00DA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здания)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соисполнителиь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МБУ СШ "Гранит".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11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831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61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89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71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39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2.6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МБУ СШ "Вертикаль"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3 806,66667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1017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98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3 692,46667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56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691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7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2.7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Приобретение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ледозаливочной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МБУ СШ "Вертикаль"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3 366,66666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11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83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3 265,66666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61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75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70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40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2.8</w:t>
            </w: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D4B" w:rsidRPr="00DA4D4B" w:rsidRDefault="00DA4D4B" w:rsidP="00DA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соисполнители:  МБУ СШ "Вертикаль"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1 784,99998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102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84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1 731,44998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77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7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7735A0">
        <w:trPr>
          <w:trHeight w:val="68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DA4D4B" w:rsidRPr="00DA4D4B" w:rsidTr="00DA4D4B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4B" w:rsidRPr="00DA4D4B" w:rsidRDefault="00DA4D4B" w:rsidP="00DA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</w:tbl>
    <w:p w:rsidR="00EA5D61" w:rsidRDefault="006F0CAD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</w:t>
      </w:r>
      <w:r w:rsidR="00CE3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3F5F12" w:rsidRDefault="003F5F12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5FAD" w:rsidRDefault="002A5FAD" w:rsidP="006B0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547A" w:rsidRDefault="0099547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</w:t>
      </w:r>
      <w:proofErr w:type="gramStart"/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-г</w:t>
      </w:r>
      <w:proofErr w:type="gramEnd"/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рафик реализации муниципальной программы на очередной финансовый год  </w:t>
      </w:r>
    </w:p>
    <w:p w:rsidR="0068496D" w:rsidRDefault="00E45EFC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C67CFB"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Развитие физической культуры и спорта </w:t>
      </w:r>
      <w:proofErr w:type="spellStart"/>
      <w:r w:rsidR="00C67CFB"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Дальнегорского</w:t>
      </w:r>
      <w:proofErr w:type="spellEnd"/>
      <w:r w:rsidR="00C67CFB"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270618" w:rsidRDefault="0027061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2415"/>
        <w:gridCol w:w="2268"/>
        <w:gridCol w:w="1702"/>
        <w:gridCol w:w="1700"/>
        <w:gridCol w:w="38"/>
        <w:gridCol w:w="1663"/>
        <w:gridCol w:w="10"/>
        <w:gridCol w:w="2258"/>
        <w:gridCol w:w="1417"/>
        <w:gridCol w:w="1702"/>
      </w:tblGrid>
      <w:tr w:rsidR="00270618" w:rsidRPr="00270618" w:rsidTr="00270618">
        <w:trPr>
          <w:trHeight w:val="30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Основные этапы реализации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(бюджет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округа)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на очередной финансовый год (2023), (тыс. руб.)</w:t>
            </w:r>
          </w:p>
        </w:tc>
      </w:tr>
      <w:tr w:rsidR="00270618" w:rsidRPr="00270618" w:rsidTr="00270618">
        <w:trPr>
          <w:trHeight w:val="207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 мероприятия подпрограммы, отдельного мероприятия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0618" w:rsidRPr="00270618" w:rsidTr="0027061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70618" w:rsidRPr="00270618" w:rsidTr="00270618">
        <w:trPr>
          <w:trHeight w:val="21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"Развитие физической культуры и спорта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МБУ СШ "Вертикаль", МБУ СШ "Гранит",  МБУ </w:t>
            </w: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СШ "Лотос".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организация проведения  спортивных мероприятий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000 09 0 00 00000 000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86 301,07232</w:t>
            </w:r>
          </w:p>
        </w:tc>
      </w:tr>
      <w:tr w:rsidR="00270618" w:rsidRPr="00270618" w:rsidTr="00270618">
        <w:trPr>
          <w:trHeight w:val="153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детско-юношеского спорта на территории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и  обеспечение доступности качественного дополнительного образования в </w:t>
            </w: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 физической культуры и спорта.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000 09 1 01 00000 000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81 508,07232</w:t>
            </w:r>
          </w:p>
        </w:tc>
      </w:tr>
      <w:tr w:rsidR="00270618" w:rsidRPr="00270618" w:rsidTr="00270618">
        <w:trPr>
          <w:trHeight w:val="18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 Обеспечение деятельности муниципальных учреждений физической культуры и спорта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000 09 1 01 00000 000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80 550,77923</w:t>
            </w:r>
          </w:p>
        </w:tc>
      </w:tr>
      <w:tr w:rsidR="00270618" w:rsidRPr="00270618" w:rsidTr="00270618">
        <w:trPr>
          <w:trHeight w:val="94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Мероприятие 1.1</w:t>
            </w: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Этапы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сортивной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подготовки: </w:t>
            </w: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МБУ СШ "Вертикаль" - 214 чел.                                         МБУ СШ "Гранит"  - 422 чел.                                                    МБУ СШ "Лотос"  - 589 чел.   </w:t>
            </w:r>
            <w:r w:rsidRPr="002706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 спортивной подготовки на спортивно - оздоровительном этапе:  </w:t>
            </w: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МБУ СШ "Вертикаль"- 120 чел.</w:t>
            </w:r>
            <w:r w:rsidRPr="0027061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МБУ СШ "Гранит"  - 220 чел.                                                          МБУ СШ "Лотос"  - 80 чел.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966 09 1 01 000000 600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78 424,74307</w:t>
            </w:r>
          </w:p>
        </w:tc>
      </w:tr>
      <w:tr w:rsidR="00270618" w:rsidRPr="00270618" w:rsidTr="00270618">
        <w:trPr>
          <w:trHeight w:val="10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70 718,16671</w:t>
            </w:r>
          </w:p>
        </w:tc>
      </w:tr>
      <w:tr w:rsidR="00270618" w:rsidRPr="00270618" w:rsidTr="00270618">
        <w:trPr>
          <w:trHeight w:val="15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7 706,57636</w:t>
            </w:r>
          </w:p>
        </w:tc>
      </w:tr>
      <w:tr w:rsidR="00270618" w:rsidRPr="00270618" w:rsidTr="00270618">
        <w:trPr>
          <w:trHeight w:val="105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Мероприятие 1.2</w:t>
            </w: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Обеспечение уровня финансирования спортивной подготовки в соответствие с требованиями федеральных </w:t>
            </w: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стандартов спортивной подготовки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28.12.2023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уровня финансирования спортивной подготовки в соответствие с требованиями федеральных стандартов </w:t>
            </w: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спортивной подготовки (денежные средства направлены на поездки участников и тренеров на соревнования, на покупку инвентаря и экипировки)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966 09 1 01 000000 600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2 126,03616</w:t>
            </w:r>
          </w:p>
        </w:tc>
      </w:tr>
      <w:tr w:rsidR="00270618" w:rsidRPr="00270618" w:rsidTr="00270618">
        <w:trPr>
          <w:trHeight w:val="108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966 09 1 01 92520 600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2 104,77580</w:t>
            </w:r>
          </w:p>
        </w:tc>
      </w:tr>
      <w:tr w:rsidR="00270618" w:rsidRPr="00270618" w:rsidTr="00270618">
        <w:trPr>
          <w:trHeight w:val="9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S2520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21,26036</w:t>
            </w:r>
          </w:p>
        </w:tc>
      </w:tr>
      <w:tr w:rsidR="00270618" w:rsidRPr="00270618" w:rsidTr="00270618">
        <w:trPr>
          <w:trHeight w:val="10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Мероприятие 1.3</w:t>
            </w: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2023 год не запланированы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117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Мероприятие 1.4</w:t>
            </w: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Укрепление материально-технической базы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2023 год не запланированы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</w:t>
            </w: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2023 год не запланированы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15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</w:t>
            </w: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2023 год не запланированы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183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</w:t>
            </w: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Ремонт объектов  спорта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2023 год не запланированы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22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1.8</w:t>
            </w: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и проведение общегородских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"Вертикаль",  МБУ СШ "Лотос", МБУ СШ "Гранит".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2023 год не запланированы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966 09 1 01 80590 600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21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2</w:t>
            </w: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Федеральный проект "Спорт - норма жизни"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"Лотос", МБУ СШ "Гранит".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28.12.2023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00000 000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957,29309</w:t>
            </w:r>
          </w:p>
        </w:tc>
      </w:tr>
      <w:tr w:rsidR="00270618" w:rsidRPr="00270618" w:rsidTr="00270618">
        <w:trPr>
          <w:trHeight w:val="222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</w:t>
            </w: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уровня финансирования спортивной подготовки в соответствие с требованиями федеральных стандартов спортивной подготовки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"Вертикаль",  МБУ СШ "Лотос", МБУ СШ "Гранит".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Мероприятие завершено в 2022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00000 600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10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Мероприятие 2.2 Обеспечение спортивным инвентарем, спортивным оборудованием и спортивными транспортными средствами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"Вертикаль",   МБУ СШ "Лотос", МБУ СШ "Гранит". </w:t>
            </w:r>
          </w:p>
        </w:tc>
        <w:tc>
          <w:tcPr>
            <w:tcW w:w="73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Мероприятие завершено в 2019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966 09 1 00 00000 600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118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Р5 S2630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120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2.3</w:t>
            </w: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"Вертикаль",  МБУ СШ "Лотос", МБУ СШ "Гранит".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28.12.2023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поддержка организаций, входящих в систему спортивной подготовки (Количество организаций, входящих в систему спортивной подготовки, которым оказана государственная поддержка - 2 ед.)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00000 600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957,29309</w:t>
            </w:r>
          </w:p>
        </w:tc>
      </w:tr>
      <w:tr w:rsidR="00270618" w:rsidRPr="00270618" w:rsidTr="00270618">
        <w:trPr>
          <w:trHeight w:val="138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50810 611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957,29309</w:t>
            </w:r>
          </w:p>
        </w:tc>
      </w:tr>
      <w:tr w:rsidR="00270618" w:rsidRPr="00270618" w:rsidTr="00270618">
        <w:trPr>
          <w:trHeight w:val="18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2</w:t>
            </w: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физической культуры и массового спорта на территории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000 09 2 01 00000 000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4 793,00000</w:t>
            </w:r>
          </w:p>
        </w:tc>
      </w:tr>
      <w:tr w:rsidR="00270618" w:rsidRPr="00270618" w:rsidTr="00270618">
        <w:trPr>
          <w:trHeight w:val="12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1 </w:t>
            </w: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привлечения населения к занятиям </w:t>
            </w: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календарного плана физкультурных и </w:t>
            </w: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спортивных мероприятий. Возможность повышения и роста профессионального мастерства, накопление методического опыта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966 09 2 01 23400 000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4 793,00000</w:t>
            </w:r>
          </w:p>
        </w:tc>
      </w:tr>
      <w:tr w:rsidR="00270618" w:rsidRPr="00270618" w:rsidTr="00270618">
        <w:trPr>
          <w:trHeight w:val="18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Мероприятие 1.1</w:t>
            </w: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Организация проведения городских спортивно-массовых  мероприятий на территории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966 09 2 01 23400 200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340,00000</w:t>
            </w:r>
          </w:p>
        </w:tc>
      </w:tr>
      <w:tr w:rsidR="00270618" w:rsidRPr="00270618" w:rsidTr="00270618">
        <w:trPr>
          <w:trHeight w:val="16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</w:t>
            </w: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25.12.2023</w:t>
            </w: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966 09 2 01 23400 100                         966 09 2 01 23400 200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655,00000</w:t>
            </w:r>
          </w:p>
        </w:tc>
      </w:tr>
      <w:tr w:rsidR="00270618" w:rsidRPr="00270618" w:rsidTr="00270618">
        <w:trPr>
          <w:trHeight w:val="15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Мероприятие 1.3 Приобретение спортивного инвентаря, формы, оборудования и спортивных транспортных средств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25.12.2023</w:t>
            </w: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966 09 2 01 23400 200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255,00000</w:t>
            </w:r>
          </w:p>
        </w:tc>
      </w:tr>
      <w:tr w:rsidR="00270618" w:rsidRPr="00270618" w:rsidTr="00270618">
        <w:trPr>
          <w:trHeight w:val="18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Мероприятие 1.4 организация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966 09 2 01 23410 600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1 400,00000</w:t>
            </w:r>
          </w:p>
        </w:tc>
      </w:tr>
      <w:tr w:rsidR="00270618" w:rsidRPr="00270618" w:rsidTr="00270618">
        <w:trPr>
          <w:trHeight w:val="18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</w:t>
            </w: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Благоустройство территории городской лыжной трассы Ключ "Резаный"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2023 год не запланированы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966 09 2 01 80590 600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18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</w:t>
            </w: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Содержание территории городской лыжной трассы Ключ "Резаный"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Оплата услуг охраны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966 09 2 01 80590 600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60,00000</w:t>
            </w:r>
          </w:p>
        </w:tc>
      </w:tr>
      <w:tr w:rsidR="00270618" w:rsidRPr="00270618" w:rsidTr="00270618">
        <w:trPr>
          <w:trHeight w:val="12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1.7 </w:t>
            </w: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Инициативное бюджетирование по направлению "Твой проект"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"Вертикаль",  МБУ СШ "Гранит".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2021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966 09 2 01 00000 000            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1.7.1</w:t>
            </w: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Экстрим для молодежи (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скейт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-парк)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2021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S2362 600</w:t>
            </w: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966 09 2 01 92362 600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12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1.7.2</w:t>
            </w: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Благоустройство территории городской лыжной трассы Ключ "Резаный"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2021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S2363 600</w:t>
            </w: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966 09 2 01 92363 600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69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1.8 Приобретение и поставка спортивного инвентаря, спортивного оборудования и иного </w:t>
            </w: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имущества для развития массового спорта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"Вертикаль"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Разработка технического задания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30.03.2023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и поставка спортивного инвентаря, спортивного оборудования и </w:t>
            </w: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иного имущества (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стелажи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для лыж, лыжные комплекты, палки для скандинавской ходьбы,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коньки</w:t>
            </w:r>
            <w:proofErr w:type="gram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,б</w:t>
            </w:r>
            <w:proofErr w:type="gram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орона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, резак, система  хронометража, система  учета  инвентаря)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09 2 Р5 00000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2 083,00000</w:t>
            </w:r>
          </w:p>
        </w:tc>
      </w:tr>
      <w:tr w:rsidR="00270618" w:rsidRPr="00270618" w:rsidTr="00270618">
        <w:trPr>
          <w:trHeight w:val="5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01.04.2023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10.04.2023</w:t>
            </w: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92230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2 056,72500</w:t>
            </w:r>
          </w:p>
        </w:tc>
      </w:tr>
      <w:tr w:rsidR="00270618" w:rsidRPr="00270618" w:rsidTr="00270618">
        <w:trPr>
          <w:trHeight w:val="7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11.04.2023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31.07.2023</w:t>
            </w: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S2230 600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26,27500</w:t>
            </w:r>
          </w:p>
        </w:tc>
      </w:tr>
      <w:tr w:rsidR="00270618" w:rsidRPr="00270618" w:rsidTr="00270618">
        <w:trPr>
          <w:trHeight w:val="9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01.08.2023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25.12.2023</w:t>
            </w: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0618" w:rsidRPr="00270618" w:rsidTr="00270618">
        <w:trPr>
          <w:trHeight w:val="222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2</w:t>
            </w: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 Федеральный проект "Спорт - норма жизни"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2023 год не запланированы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09 2 Р5 00000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27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Мероприятие 2.1 Установка малобюджетных плоскостных спортивных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 Управление образования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МБУ СШ "Гранит".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2023 год не запланированы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24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2.1.1 Плоскостное спортивное сооружение. Крытая спортивная площадка (атлетический павильон) для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гимнстических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упражнений МБУ "Спортивная школа "Гранит"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  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МБУ СШ "Гранит".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25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2.1.2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 Управление образования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21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Мероприятие 2.1.3  Крытая Спортивная площадка для игровых видов спорта. МОБУ СОШ №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21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Мероприятие 2.1.4  Спортивная площадка для игровых видов спорта</w:t>
            </w:r>
            <w:proofErr w:type="gram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. Краснореченский (Тайга) МОБУ СОШ № 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24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Мероприятие 2.1.5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Сержантово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27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Мероприятие 2.1.6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. Краснореченский (МБУ КСЦ "Полиметалл")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КСЦ "Полиметалл"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24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Мероприятие 2.1.7 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"Лотос"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21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Мероприятие 2.1.8  Крытая спортивная площадка (атлетический павильон) для гимнастических упражнений. МОБУ СОШ № 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2023 год не запланированы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25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2.1.9 Комбинированный спортивный комплекс, включающий универсальную спортивную площадку для игровых видов спорта и тренажерный сектор. МБУ СШ "Лотос"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альнегорска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"Лотос"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2023 год не запланированы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24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Мероприятие 2.1.10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. Рудная - Пристань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2023 год не запланированы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195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Мероприятие 2.1.11 Установка хоккейной коробки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"Гранит"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2023 год не запланированы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23420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9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Мероприятие 2.2 Установка универсальных спортивных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 МБУ СШ "Гранит".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2023 год не запланированы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21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Мероприятие 2.2.1</w:t>
            </w: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</w:t>
            </w: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Мероприятие завершено в 2019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22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Мероприятие 2.2.2</w:t>
            </w: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18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2.3 Создание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скейтплощадок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для развития экстремальных видов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 МБУ СШ "Гранит".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2023 год не запланированы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600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21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Мероприятие 2.3.1</w:t>
            </w: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Малобюджетное плоскостное спортивное сооружение для МБУ ДК «Горняк»,  расположенное  по  адресу: г. Дальнегорск,  ул. </w:t>
            </w:r>
            <w:proofErr w:type="gram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Приморская</w:t>
            </w:r>
            <w:proofErr w:type="gram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,  д.23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МБУ ДК "Горняк"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2023 год не запланированы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24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Мероприятие 2.3.2</w:t>
            </w: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br/>
              <w:t>Малобюджетное плоскостное спортивное сооружение для МОБУ СОШ       №   25,    расположенное   по   адресу:  г. Дальнегорск,   ул.   Химиков,   д.8А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2022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12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Мероприятие 2.4 Реконструкция МБУ СШ "Лотос", в т. ч. изготовление ПСД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"Лотос".</w:t>
            </w:r>
          </w:p>
        </w:tc>
        <w:tc>
          <w:tcPr>
            <w:tcW w:w="73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2023 год не запланированы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966 09 2 00 00000 400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19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Мероприятие 2.4.1 Реконструкция тира муниципального бюджетного учреждения "Спортивная школа "Лотос" г. Дальнегорска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400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22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2.5 Ремонт объектов спорта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"Вертикаль",   МБУ СШ "Лотос", МБУ СШ "Гранит"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2023 год не запланированы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23420 600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18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Мероприятие 2.5.1</w:t>
            </w: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21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Мероприятие 2.5.2</w:t>
            </w: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br/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соисполнитель  МБУ СШ "Лотос".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28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Мероприятие 2.5.3</w:t>
            </w: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железобетонных трибун на 5000 мест с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подтрибунными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помещениями. Ремонт покрытия и ограждения спортивных площадок спорткомплекса "Гранит" г. Дальнегорска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соисполнитель  МБУ СШ "Гранит".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19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Мероприятие 2.5.4</w:t>
            </w: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здания бассейна МБУ СШ "Лотос", расположенного по адресу г. Дальнегорск, ул. </w:t>
            </w:r>
            <w:proofErr w:type="gram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Пионерская</w:t>
            </w:r>
            <w:proofErr w:type="gram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, д. 26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</w:t>
            </w: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СШ "Лотос".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 на реализацию данного мероприятия на 2023 год не запланированы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21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2.5.5 </w:t>
            </w: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Ремонт МБУ СШ «Гранит», распложенного по адресу: Приморский край, г. Дальнегорск, ул. </w:t>
            </w:r>
            <w:proofErr w:type="gramStart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Спортивная</w:t>
            </w:r>
            <w:proofErr w:type="gramEnd"/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, 1 «А» (в части ремонта фасада здания)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соисполнитель  МБУ СШ "Гранит".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2023 год не запланированы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20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2.6</w:t>
            </w: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2021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S2180 600</w:t>
            </w: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966 09 2 Р5 92180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19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2.7</w:t>
            </w: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Приобретение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ледозаливочной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2021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S2680 600</w:t>
            </w: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966 09 2 Р5 92680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270618" w:rsidRPr="00270618" w:rsidTr="00270618">
        <w:trPr>
          <w:trHeight w:val="229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Мероприятие 2.8 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"Вертикаль", МБУ СШ "Гранит"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2022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18" w:rsidRPr="00270618" w:rsidRDefault="00270618" w:rsidP="0027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61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</w:tbl>
    <w:p w:rsidR="00270618" w:rsidRDefault="0027061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0618" w:rsidRDefault="0027061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0618" w:rsidRDefault="0027061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0618" w:rsidRDefault="0027061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56CA" w:rsidRDefault="00A756C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0618" w:rsidRDefault="0027061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0618" w:rsidRDefault="0027061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0618" w:rsidRDefault="0027061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0618" w:rsidRDefault="0027061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0618" w:rsidRDefault="0027061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0618" w:rsidRDefault="0027061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0618" w:rsidRDefault="0027061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0618" w:rsidRDefault="0027061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0618" w:rsidRDefault="0027061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0618" w:rsidRDefault="0027061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0618" w:rsidRDefault="0027061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0618" w:rsidRDefault="0027061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0618" w:rsidRDefault="0027061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0618" w:rsidRDefault="0027061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0618" w:rsidRDefault="0027061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0618" w:rsidRDefault="0027061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0276" w:rsidRDefault="00800276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0276" w:rsidRDefault="00800276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0276" w:rsidRDefault="00800276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58D" w:rsidRDefault="008F458D" w:rsidP="00AA1531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</w:p>
    <w:p w:rsidR="008F458D" w:rsidRDefault="008F458D" w:rsidP="008F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8F458D" w:rsidRPr="00933F76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8F458D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8F458D" w:rsidRDefault="008F458D" w:rsidP="008F458D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социальных и финансовых налоговых льготах,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критериях</w:t>
      </w:r>
      <w:proofErr w:type="gramEnd"/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целесообразности налоговых льгот, целях налоговых льгот, индикаторов (показателей) муниципальной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программы, на назначение (достижение) которых</w:t>
      </w:r>
      <w:r w:rsidR="00ED65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оказывают влияние налоговые льготы, а также</w:t>
      </w:r>
    </w:p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результативности налоговых льгот.</w:t>
      </w: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559"/>
        <w:gridCol w:w="1134"/>
        <w:gridCol w:w="1559"/>
        <w:gridCol w:w="1559"/>
        <w:gridCol w:w="993"/>
        <w:gridCol w:w="1559"/>
        <w:gridCol w:w="1417"/>
        <w:gridCol w:w="709"/>
        <w:gridCol w:w="709"/>
        <w:gridCol w:w="709"/>
        <w:gridCol w:w="708"/>
        <w:gridCol w:w="709"/>
      </w:tblGrid>
      <w:tr w:rsidR="00B16F3F" w:rsidRPr="00B16F3F" w:rsidTr="00F84BB5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акт,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устанавливающий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льготу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налоговой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льготы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налоговой льготы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(показатель) муниципальной программы</w:t>
            </w:r>
            <w:proofErr w:type="gramStart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налоговая льгота по годам, руб. </w:t>
            </w:r>
          </w:p>
        </w:tc>
      </w:tr>
      <w:tr w:rsidR="00B16F3F" w:rsidRPr="00B16F3F" w:rsidTr="00F84BB5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внешние эффекты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 (2019)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 год (2020)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(2021)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 (2022)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планового периода (2023)</w:t>
            </w:r>
          </w:p>
        </w:tc>
      </w:tr>
      <w:tr w:rsidR="00B16F3F" w:rsidRPr="00B16F3F" w:rsidTr="00F84BB5">
        <w:trPr>
          <w:trHeight w:val="22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F3F" w:rsidRPr="00B16F3F" w:rsidTr="00F84BB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16F3F" w:rsidRPr="00B16F3F" w:rsidTr="0001557B">
        <w:trPr>
          <w:trHeight w:val="15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Думы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роткруга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24.11.2011 №212 "О земельном 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налоге в Дальнегорском городском округе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Полное освобождение от уплаты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льгота не влияет на цели и задачи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налоговой льготы не приводит к потерям других субъектов экономической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детско-юношеского спорта на территории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Устранение встречных потоков. 2. Оптимиз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ация бюджетных расходов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Налоговая льгота не влияет на индикаторы и показатели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применении альтернативного механизма в виде предоставления субсидий 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муниципальное задание возникают риски излишнего расходования средств бюджета на оплату пеней, штрафов при </w:t>
            </w:r>
            <w:proofErr w:type="gramStart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уплате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несвоевременной уплате налога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1 298 587,00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784 974,00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784 974,00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784 974,00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784 974,00</w:t>
            </w:r>
          </w:p>
        </w:tc>
      </w:tr>
      <w:tr w:rsidR="00B16F3F" w:rsidRPr="00B16F3F" w:rsidTr="0001557B">
        <w:trPr>
          <w:trHeight w:val="244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01557B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массового спорта на территории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6F3F" w:rsidRDefault="00B16F3F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6F3F" w:rsidRDefault="00B16F3F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46E8" w:rsidRDefault="006C46E8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8F458D" w:rsidSect="00664E30">
      <w:pgSz w:w="16838" w:h="11906" w:orient="landscape"/>
      <w:pgMar w:top="993" w:right="8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18" w:rsidRDefault="00270618" w:rsidP="00D650DE">
      <w:pPr>
        <w:spacing w:after="0" w:line="240" w:lineRule="auto"/>
      </w:pPr>
      <w:r>
        <w:separator/>
      </w:r>
    </w:p>
  </w:endnote>
  <w:endnote w:type="continuationSeparator" w:id="0">
    <w:p w:rsidR="00270618" w:rsidRDefault="00270618" w:rsidP="00D6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18" w:rsidRDefault="00270618" w:rsidP="00D650DE">
      <w:pPr>
        <w:spacing w:after="0" w:line="240" w:lineRule="auto"/>
      </w:pPr>
      <w:r>
        <w:separator/>
      </w:r>
    </w:p>
  </w:footnote>
  <w:footnote w:type="continuationSeparator" w:id="0">
    <w:p w:rsidR="00270618" w:rsidRDefault="00270618" w:rsidP="00D6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A1"/>
    <w:rsid w:val="0001557B"/>
    <w:rsid w:val="0002088E"/>
    <w:rsid w:val="00020FCA"/>
    <w:rsid w:val="0002358A"/>
    <w:rsid w:val="00023E0C"/>
    <w:rsid w:val="00031EDE"/>
    <w:rsid w:val="000420DA"/>
    <w:rsid w:val="00063861"/>
    <w:rsid w:val="00065997"/>
    <w:rsid w:val="00072DE1"/>
    <w:rsid w:val="00093FBE"/>
    <w:rsid w:val="0009561B"/>
    <w:rsid w:val="000958C3"/>
    <w:rsid w:val="000A19E5"/>
    <w:rsid w:val="000C11F4"/>
    <w:rsid w:val="000C13CF"/>
    <w:rsid w:val="000C5981"/>
    <w:rsid w:val="000D36F6"/>
    <w:rsid w:val="000D616F"/>
    <w:rsid w:val="000D6281"/>
    <w:rsid w:val="000D661C"/>
    <w:rsid w:val="000E45C9"/>
    <w:rsid w:val="000F4B3B"/>
    <w:rsid w:val="000F7FF2"/>
    <w:rsid w:val="001112F5"/>
    <w:rsid w:val="001146C5"/>
    <w:rsid w:val="00121D2A"/>
    <w:rsid w:val="00124CE6"/>
    <w:rsid w:val="00127D70"/>
    <w:rsid w:val="00136C21"/>
    <w:rsid w:val="00144616"/>
    <w:rsid w:val="0016132A"/>
    <w:rsid w:val="00175827"/>
    <w:rsid w:val="0017616C"/>
    <w:rsid w:val="0018309A"/>
    <w:rsid w:val="0019791C"/>
    <w:rsid w:val="001A0D71"/>
    <w:rsid w:val="001A41A9"/>
    <w:rsid w:val="001C04E4"/>
    <w:rsid w:val="001C6E1D"/>
    <w:rsid w:val="001E115A"/>
    <w:rsid w:val="001E121A"/>
    <w:rsid w:val="001E200F"/>
    <w:rsid w:val="00204BE5"/>
    <w:rsid w:val="00227981"/>
    <w:rsid w:val="0023352A"/>
    <w:rsid w:val="00240C54"/>
    <w:rsid w:val="0025063F"/>
    <w:rsid w:val="00250BD9"/>
    <w:rsid w:val="00270618"/>
    <w:rsid w:val="002753AD"/>
    <w:rsid w:val="00280B81"/>
    <w:rsid w:val="002823C1"/>
    <w:rsid w:val="002A5FAD"/>
    <w:rsid w:val="002C6F69"/>
    <w:rsid w:val="002D15FA"/>
    <w:rsid w:val="002D46F5"/>
    <w:rsid w:val="002D4A55"/>
    <w:rsid w:val="002E071C"/>
    <w:rsid w:val="002F1B51"/>
    <w:rsid w:val="002F450D"/>
    <w:rsid w:val="00307F73"/>
    <w:rsid w:val="00331D87"/>
    <w:rsid w:val="003470D8"/>
    <w:rsid w:val="00350605"/>
    <w:rsid w:val="00355345"/>
    <w:rsid w:val="0036154C"/>
    <w:rsid w:val="00380B08"/>
    <w:rsid w:val="003A66BC"/>
    <w:rsid w:val="003B3680"/>
    <w:rsid w:val="003C3E6C"/>
    <w:rsid w:val="003E2AB6"/>
    <w:rsid w:val="003F1381"/>
    <w:rsid w:val="003F5905"/>
    <w:rsid w:val="003F5F12"/>
    <w:rsid w:val="00405B19"/>
    <w:rsid w:val="00434A57"/>
    <w:rsid w:val="00437A97"/>
    <w:rsid w:val="004414D7"/>
    <w:rsid w:val="00457315"/>
    <w:rsid w:val="00472788"/>
    <w:rsid w:val="004866A2"/>
    <w:rsid w:val="00486F83"/>
    <w:rsid w:val="004D1CCA"/>
    <w:rsid w:val="004D214E"/>
    <w:rsid w:val="004D3CB4"/>
    <w:rsid w:val="004E0989"/>
    <w:rsid w:val="004E4336"/>
    <w:rsid w:val="004E5CB9"/>
    <w:rsid w:val="004F40A1"/>
    <w:rsid w:val="004F6924"/>
    <w:rsid w:val="00506CBD"/>
    <w:rsid w:val="005139BB"/>
    <w:rsid w:val="00522A3D"/>
    <w:rsid w:val="005239B7"/>
    <w:rsid w:val="00525545"/>
    <w:rsid w:val="00525A79"/>
    <w:rsid w:val="00540169"/>
    <w:rsid w:val="00540FB4"/>
    <w:rsid w:val="00547CC3"/>
    <w:rsid w:val="005579BF"/>
    <w:rsid w:val="00561388"/>
    <w:rsid w:val="005714F4"/>
    <w:rsid w:val="00574254"/>
    <w:rsid w:val="005753BD"/>
    <w:rsid w:val="0057770C"/>
    <w:rsid w:val="00586578"/>
    <w:rsid w:val="0059628A"/>
    <w:rsid w:val="005A54C3"/>
    <w:rsid w:val="005B6433"/>
    <w:rsid w:val="005C2ED8"/>
    <w:rsid w:val="005C6EB6"/>
    <w:rsid w:val="005C783F"/>
    <w:rsid w:val="005D5D6F"/>
    <w:rsid w:val="005E7ADE"/>
    <w:rsid w:val="005F109E"/>
    <w:rsid w:val="005F2FA4"/>
    <w:rsid w:val="005F6318"/>
    <w:rsid w:val="00661C27"/>
    <w:rsid w:val="00664765"/>
    <w:rsid w:val="00664E30"/>
    <w:rsid w:val="0068496D"/>
    <w:rsid w:val="006932AE"/>
    <w:rsid w:val="00693613"/>
    <w:rsid w:val="006A0F8C"/>
    <w:rsid w:val="006B0755"/>
    <w:rsid w:val="006B3E4C"/>
    <w:rsid w:val="006B5845"/>
    <w:rsid w:val="006C46E8"/>
    <w:rsid w:val="006C6205"/>
    <w:rsid w:val="006C7601"/>
    <w:rsid w:val="006D2BD7"/>
    <w:rsid w:val="006D3618"/>
    <w:rsid w:val="006D7F75"/>
    <w:rsid w:val="006E7A6F"/>
    <w:rsid w:val="006F0CAD"/>
    <w:rsid w:val="006F4E93"/>
    <w:rsid w:val="00701E2A"/>
    <w:rsid w:val="00707754"/>
    <w:rsid w:val="00734ED7"/>
    <w:rsid w:val="007404B4"/>
    <w:rsid w:val="00744AD0"/>
    <w:rsid w:val="0074765A"/>
    <w:rsid w:val="00750FDE"/>
    <w:rsid w:val="00752413"/>
    <w:rsid w:val="007664BC"/>
    <w:rsid w:val="00767ABE"/>
    <w:rsid w:val="007735A0"/>
    <w:rsid w:val="00785AE4"/>
    <w:rsid w:val="007B31D2"/>
    <w:rsid w:val="007B4B6E"/>
    <w:rsid w:val="007C04C6"/>
    <w:rsid w:val="007C2F14"/>
    <w:rsid w:val="007C7715"/>
    <w:rsid w:val="007D578F"/>
    <w:rsid w:val="007E0390"/>
    <w:rsid w:val="007F2F83"/>
    <w:rsid w:val="007F70FE"/>
    <w:rsid w:val="00800276"/>
    <w:rsid w:val="0081642C"/>
    <w:rsid w:val="008245CE"/>
    <w:rsid w:val="008336C3"/>
    <w:rsid w:val="00837F8D"/>
    <w:rsid w:val="00844408"/>
    <w:rsid w:val="008556EE"/>
    <w:rsid w:val="008677BB"/>
    <w:rsid w:val="0087299E"/>
    <w:rsid w:val="008770D4"/>
    <w:rsid w:val="00877F39"/>
    <w:rsid w:val="0088202B"/>
    <w:rsid w:val="008B617F"/>
    <w:rsid w:val="008C0A25"/>
    <w:rsid w:val="008C3990"/>
    <w:rsid w:val="008E6A06"/>
    <w:rsid w:val="008F282B"/>
    <w:rsid w:val="008F458D"/>
    <w:rsid w:val="009217D5"/>
    <w:rsid w:val="009272CB"/>
    <w:rsid w:val="00933C7D"/>
    <w:rsid w:val="00933F76"/>
    <w:rsid w:val="009420AC"/>
    <w:rsid w:val="00951C33"/>
    <w:rsid w:val="0095579A"/>
    <w:rsid w:val="009563DC"/>
    <w:rsid w:val="0096473E"/>
    <w:rsid w:val="009748FC"/>
    <w:rsid w:val="0099389B"/>
    <w:rsid w:val="0099547A"/>
    <w:rsid w:val="009B1A6A"/>
    <w:rsid w:val="009B5782"/>
    <w:rsid w:val="009D3303"/>
    <w:rsid w:val="009E5ACE"/>
    <w:rsid w:val="009F0814"/>
    <w:rsid w:val="009F21FB"/>
    <w:rsid w:val="00A15D25"/>
    <w:rsid w:val="00A30E82"/>
    <w:rsid w:val="00A31A1D"/>
    <w:rsid w:val="00A356E1"/>
    <w:rsid w:val="00A40853"/>
    <w:rsid w:val="00A45347"/>
    <w:rsid w:val="00A47025"/>
    <w:rsid w:val="00A51785"/>
    <w:rsid w:val="00A51FBF"/>
    <w:rsid w:val="00A756CA"/>
    <w:rsid w:val="00A8135C"/>
    <w:rsid w:val="00A82659"/>
    <w:rsid w:val="00A830F5"/>
    <w:rsid w:val="00AA1531"/>
    <w:rsid w:val="00AB4392"/>
    <w:rsid w:val="00AB516B"/>
    <w:rsid w:val="00AD5395"/>
    <w:rsid w:val="00B01D14"/>
    <w:rsid w:val="00B024CF"/>
    <w:rsid w:val="00B064E2"/>
    <w:rsid w:val="00B1063B"/>
    <w:rsid w:val="00B10ADA"/>
    <w:rsid w:val="00B16F3F"/>
    <w:rsid w:val="00B17CC4"/>
    <w:rsid w:val="00B20112"/>
    <w:rsid w:val="00B60ED6"/>
    <w:rsid w:val="00B629D0"/>
    <w:rsid w:val="00B63FAC"/>
    <w:rsid w:val="00B8381F"/>
    <w:rsid w:val="00B83F25"/>
    <w:rsid w:val="00B90D2B"/>
    <w:rsid w:val="00B945A4"/>
    <w:rsid w:val="00BA6B7C"/>
    <w:rsid w:val="00BB6E44"/>
    <w:rsid w:val="00BD35BF"/>
    <w:rsid w:val="00BE2978"/>
    <w:rsid w:val="00BE2D27"/>
    <w:rsid w:val="00BE6483"/>
    <w:rsid w:val="00BF07A9"/>
    <w:rsid w:val="00C13899"/>
    <w:rsid w:val="00C246DA"/>
    <w:rsid w:val="00C341D8"/>
    <w:rsid w:val="00C548A1"/>
    <w:rsid w:val="00C5794B"/>
    <w:rsid w:val="00C67CFB"/>
    <w:rsid w:val="00C7006E"/>
    <w:rsid w:val="00C82A3F"/>
    <w:rsid w:val="00C90881"/>
    <w:rsid w:val="00C953F9"/>
    <w:rsid w:val="00CB1C8F"/>
    <w:rsid w:val="00CB218F"/>
    <w:rsid w:val="00CB3726"/>
    <w:rsid w:val="00CD7C96"/>
    <w:rsid w:val="00CE39CF"/>
    <w:rsid w:val="00CF2980"/>
    <w:rsid w:val="00CF4515"/>
    <w:rsid w:val="00D01340"/>
    <w:rsid w:val="00D21794"/>
    <w:rsid w:val="00D32719"/>
    <w:rsid w:val="00D535C3"/>
    <w:rsid w:val="00D601C4"/>
    <w:rsid w:val="00D619B5"/>
    <w:rsid w:val="00D64424"/>
    <w:rsid w:val="00D650DE"/>
    <w:rsid w:val="00D72DD9"/>
    <w:rsid w:val="00D81AB0"/>
    <w:rsid w:val="00D8501A"/>
    <w:rsid w:val="00D97500"/>
    <w:rsid w:val="00D97AA5"/>
    <w:rsid w:val="00DA189F"/>
    <w:rsid w:val="00DA4D4B"/>
    <w:rsid w:val="00DB005F"/>
    <w:rsid w:val="00DB07F9"/>
    <w:rsid w:val="00DB0921"/>
    <w:rsid w:val="00DB3D25"/>
    <w:rsid w:val="00DC2BDA"/>
    <w:rsid w:val="00DD0941"/>
    <w:rsid w:val="00DD2C7F"/>
    <w:rsid w:val="00E273A0"/>
    <w:rsid w:val="00E3182C"/>
    <w:rsid w:val="00E45EFC"/>
    <w:rsid w:val="00E8463F"/>
    <w:rsid w:val="00EA5D61"/>
    <w:rsid w:val="00EB5A3B"/>
    <w:rsid w:val="00ED657C"/>
    <w:rsid w:val="00F112F9"/>
    <w:rsid w:val="00F260E2"/>
    <w:rsid w:val="00F33929"/>
    <w:rsid w:val="00F434B0"/>
    <w:rsid w:val="00F501AF"/>
    <w:rsid w:val="00F50A13"/>
    <w:rsid w:val="00F64445"/>
    <w:rsid w:val="00F84BB5"/>
    <w:rsid w:val="00F93C13"/>
    <w:rsid w:val="00FA0B0F"/>
    <w:rsid w:val="00FB0A05"/>
    <w:rsid w:val="00FE7591"/>
    <w:rsid w:val="00FF0FB4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  <w:style w:type="character" w:styleId="aa">
    <w:name w:val="Hyperlink"/>
    <w:basedOn w:val="a0"/>
    <w:uiPriority w:val="99"/>
    <w:semiHidden/>
    <w:unhideWhenUsed/>
    <w:rsid w:val="00E273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73A0"/>
    <w:rPr>
      <w:color w:val="800080"/>
      <w:u w:val="single"/>
    </w:rPr>
  </w:style>
  <w:style w:type="paragraph" w:customStyle="1" w:styleId="font5">
    <w:name w:val="font5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45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F45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F4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4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4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18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18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  <w:style w:type="character" w:styleId="aa">
    <w:name w:val="Hyperlink"/>
    <w:basedOn w:val="a0"/>
    <w:uiPriority w:val="99"/>
    <w:semiHidden/>
    <w:unhideWhenUsed/>
    <w:rsid w:val="00E273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73A0"/>
    <w:rPr>
      <w:color w:val="800080"/>
      <w:u w:val="single"/>
    </w:rPr>
  </w:style>
  <w:style w:type="paragraph" w:customStyle="1" w:styleId="font5">
    <w:name w:val="font5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45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F45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F4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4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4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18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18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560A8-5578-4B75-8CFF-36D7C17C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81</Pages>
  <Words>17454</Words>
  <Characters>99494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Литовченко</dc:creator>
  <cp:lastModifiedBy>Анастасия Бакина</cp:lastModifiedBy>
  <cp:revision>30</cp:revision>
  <cp:lastPrinted>2023-03-24T02:35:00Z</cp:lastPrinted>
  <dcterms:created xsi:type="dcterms:W3CDTF">2020-06-19T07:39:00Z</dcterms:created>
  <dcterms:modified xsi:type="dcterms:W3CDTF">2023-03-24T02:43:00Z</dcterms:modified>
</cp:coreProperties>
</file>