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AC" w:rsidRDefault="000315AC" w:rsidP="000315A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AC" w:rsidRDefault="000315AC" w:rsidP="000315A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315AC" w:rsidRDefault="000315AC" w:rsidP="000315A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315AC" w:rsidRDefault="000315AC" w:rsidP="000315AC">
      <w:pPr>
        <w:jc w:val="center"/>
        <w:rPr>
          <w:b/>
          <w:sz w:val="28"/>
        </w:rPr>
      </w:pPr>
    </w:p>
    <w:p w:rsidR="000315AC" w:rsidRDefault="000315AC" w:rsidP="000315A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315AC" w:rsidRDefault="000315AC" w:rsidP="000315AC"/>
    <w:p w:rsidR="000315AC" w:rsidRDefault="00CB54B6" w:rsidP="000315A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315AC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7</w:t>
      </w:r>
      <w:r w:rsidR="000315AC">
        <w:rPr>
          <w:sz w:val="28"/>
          <w:szCs w:val="28"/>
        </w:rPr>
        <w:t xml:space="preserve"> г.                              </w:t>
      </w:r>
      <w:r w:rsidR="000315AC">
        <w:rPr>
          <w:b/>
          <w:sz w:val="28"/>
          <w:szCs w:val="28"/>
        </w:rPr>
        <w:t xml:space="preserve">г. Дальнегорск                       </w:t>
      </w:r>
      <w:r w:rsidR="000315AC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121</w:t>
      </w:r>
      <w:r w:rsidR="000315AC">
        <w:rPr>
          <w:sz w:val="28"/>
          <w:szCs w:val="28"/>
        </w:rPr>
        <w:t>/</w:t>
      </w:r>
      <w:r>
        <w:rPr>
          <w:sz w:val="28"/>
          <w:szCs w:val="28"/>
        </w:rPr>
        <w:t>32</w:t>
      </w:r>
    </w:p>
    <w:p w:rsidR="000315AC" w:rsidRDefault="000315AC" w:rsidP="000315AC">
      <w:pPr>
        <w:rPr>
          <w:sz w:val="28"/>
          <w:szCs w:val="28"/>
        </w:rPr>
      </w:pPr>
    </w:p>
    <w:p w:rsidR="000315AC" w:rsidRDefault="000315AC" w:rsidP="000315AC">
      <w:pPr>
        <w:jc w:val="center"/>
        <w:rPr>
          <w:sz w:val="28"/>
          <w:szCs w:val="28"/>
        </w:rPr>
      </w:pPr>
    </w:p>
    <w:p w:rsidR="000315AC" w:rsidRDefault="000315AC" w:rsidP="0003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информировании участников избирательного </w:t>
      </w:r>
    </w:p>
    <w:p w:rsidR="000315AC" w:rsidRDefault="000315AC" w:rsidP="0003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процесса о ходе подготовки и проведения выборов </w:t>
      </w:r>
    </w:p>
    <w:p w:rsidR="000315AC" w:rsidRDefault="000315AC" w:rsidP="00031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CB54B6">
        <w:rPr>
          <w:b/>
          <w:sz w:val="28"/>
          <w:szCs w:val="28"/>
        </w:rPr>
        <w:t xml:space="preserve">Думы </w:t>
      </w:r>
      <w:proofErr w:type="spellStart"/>
      <w:r w:rsidR="00CB54B6">
        <w:rPr>
          <w:b/>
          <w:sz w:val="28"/>
          <w:szCs w:val="28"/>
        </w:rPr>
        <w:t>Дальнегорского</w:t>
      </w:r>
      <w:proofErr w:type="spellEnd"/>
      <w:r w:rsidR="00CB54B6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</w:t>
      </w:r>
    </w:p>
    <w:p w:rsidR="000315AC" w:rsidRDefault="000315AC" w:rsidP="000315AC">
      <w:pPr>
        <w:rPr>
          <w:sz w:val="28"/>
          <w:szCs w:val="28"/>
        </w:rPr>
      </w:pPr>
    </w:p>
    <w:p w:rsidR="000315AC" w:rsidRDefault="000315AC" w:rsidP="000315AC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соответствии с частью 4 статьи 33, статьей </w:t>
      </w:r>
      <w:proofErr w:type="gramStart"/>
      <w:r>
        <w:rPr>
          <w:rFonts w:eastAsia="SimSun"/>
          <w:sz w:val="28"/>
          <w:szCs w:val="28"/>
        </w:rPr>
        <w:t>56  Избирательного</w:t>
      </w:r>
      <w:proofErr w:type="gramEnd"/>
      <w:r>
        <w:rPr>
          <w:rFonts w:eastAsia="SimSun"/>
          <w:sz w:val="28"/>
          <w:szCs w:val="28"/>
        </w:rPr>
        <w:t xml:space="preserve"> кодекса Приморского края, руководствуясь</w:t>
      </w:r>
      <w:r w:rsidR="000D03C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решением </w:t>
      </w:r>
      <w:r w:rsidR="00CB54B6">
        <w:rPr>
          <w:rFonts w:eastAsia="SimSun"/>
          <w:sz w:val="28"/>
          <w:szCs w:val="28"/>
        </w:rPr>
        <w:t>территориальной и</w:t>
      </w:r>
      <w:r>
        <w:rPr>
          <w:rFonts w:eastAsia="SimSun"/>
          <w:sz w:val="28"/>
          <w:szCs w:val="28"/>
        </w:rPr>
        <w:t xml:space="preserve">збирательной комиссии </w:t>
      </w:r>
      <w:r w:rsidR="00CB54B6">
        <w:rPr>
          <w:rFonts w:eastAsia="SimSun"/>
          <w:sz w:val="28"/>
          <w:szCs w:val="28"/>
        </w:rPr>
        <w:t>города Дальнегорска</w:t>
      </w:r>
      <w:r>
        <w:rPr>
          <w:rFonts w:eastAsia="SimSun"/>
          <w:sz w:val="28"/>
          <w:szCs w:val="28"/>
        </w:rPr>
        <w:t xml:space="preserve"> от </w:t>
      </w:r>
      <w:r w:rsidR="00CB54B6">
        <w:rPr>
          <w:rFonts w:eastAsia="SimSun"/>
          <w:sz w:val="28"/>
          <w:szCs w:val="28"/>
        </w:rPr>
        <w:t>22</w:t>
      </w:r>
      <w:r>
        <w:rPr>
          <w:rFonts w:eastAsia="SimSun"/>
          <w:sz w:val="28"/>
          <w:szCs w:val="28"/>
        </w:rPr>
        <w:t xml:space="preserve"> июня 201</w:t>
      </w:r>
      <w:r w:rsidR="00CB54B6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 года № </w:t>
      </w:r>
      <w:r w:rsidR="00CB54B6">
        <w:rPr>
          <w:rFonts w:eastAsia="SimSun"/>
          <w:sz w:val="28"/>
          <w:szCs w:val="28"/>
        </w:rPr>
        <w:t>111</w:t>
      </w:r>
      <w:r>
        <w:rPr>
          <w:rFonts w:eastAsia="SimSun"/>
          <w:sz w:val="28"/>
          <w:szCs w:val="28"/>
        </w:rPr>
        <w:t xml:space="preserve">/32 «О возложении полномочий окружных избирательных комиссий по выборам депутатов </w:t>
      </w:r>
      <w:r w:rsidR="00CB54B6">
        <w:rPr>
          <w:rFonts w:eastAsia="SimSun"/>
          <w:sz w:val="28"/>
          <w:szCs w:val="28"/>
        </w:rPr>
        <w:t xml:space="preserve">Думы </w:t>
      </w:r>
      <w:proofErr w:type="spellStart"/>
      <w:r w:rsidR="00CB54B6">
        <w:rPr>
          <w:rFonts w:eastAsia="SimSun"/>
          <w:sz w:val="28"/>
          <w:szCs w:val="28"/>
        </w:rPr>
        <w:t>Дальнегорского</w:t>
      </w:r>
      <w:proofErr w:type="spellEnd"/>
      <w:r w:rsidR="00CB54B6">
        <w:rPr>
          <w:rFonts w:eastAsia="SimSun"/>
          <w:sz w:val="28"/>
          <w:szCs w:val="28"/>
        </w:rPr>
        <w:t xml:space="preserve"> городского округа </w:t>
      </w:r>
      <w:r>
        <w:rPr>
          <w:rFonts w:eastAsia="SimSun"/>
          <w:sz w:val="28"/>
          <w:szCs w:val="28"/>
        </w:rPr>
        <w:t>на территориальн</w:t>
      </w:r>
      <w:r w:rsidR="00CB54B6">
        <w:rPr>
          <w:rFonts w:eastAsia="SimSun"/>
          <w:sz w:val="28"/>
          <w:szCs w:val="28"/>
        </w:rPr>
        <w:t>ую</w:t>
      </w:r>
      <w:r>
        <w:rPr>
          <w:rFonts w:eastAsia="SimSun"/>
          <w:sz w:val="28"/>
          <w:szCs w:val="28"/>
        </w:rPr>
        <w:t xml:space="preserve"> избирательн</w:t>
      </w:r>
      <w:r w:rsidR="00CB54B6">
        <w:rPr>
          <w:rFonts w:eastAsia="SimSun"/>
          <w:sz w:val="28"/>
          <w:szCs w:val="28"/>
        </w:rPr>
        <w:t>ую</w:t>
      </w:r>
      <w:r>
        <w:rPr>
          <w:rFonts w:eastAsia="SimSun"/>
          <w:sz w:val="28"/>
          <w:szCs w:val="28"/>
        </w:rPr>
        <w:t xml:space="preserve"> комисси</w:t>
      </w:r>
      <w:r w:rsidR="00CB54B6">
        <w:rPr>
          <w:rFonts w:eastAsia="SimSun"/>
          <w:sz w:val="28"/>
          <w:szCs w:val="28"/>
        </w:rPr>
        <w:t>ю города Дальнегорска</w:t>
      </w:r>
      <w:r>
        <w:rPr>
          <w:rFonts w:eastAsia="SimSun"/>
          <w:sz w:val="28"/>
          <w:szCs w:val="28"/>
        </w:rPr>
        <w:t>» территориальная избирательная комиссия города Дальнегорска</w:t>
      </w:r>
    </w:p>
    <w:p w:rsidR="000315AC" w:rsidRDefault="000315AC" w:rsidP="000315AC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</w:p>
    <w:p w:rsidR="000315AC" w:rsidRDefault="000315AC" w:rsidP="000315A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315AC" w:rsidRDefault="000315AC" w:rsidP="000D03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 xml:space="preserve"> Информирование участников избирательного процесса о ходе подготовки и проведения  выборов депутатов </w:t>
      </w:r>
      <w:r w:rsidR="000D03CB">
        <w:rPr>
          <w:rFonts w:eastAsia="SimSun"/>
          <w:sz w:val="28"/>
          <w:szCs w:val="28"/>
        </w:rPr>
        <w:t xml:space="preserve">Думы </w:t>
      </w:r>
      <w:proofErr w:type="spellStart"/>
      <w:r w:rsidR="000D03CB">
        <w:rPr>
          <w:rFonts w:eastAsia="SimSun"/>
          <w:sz w:val="28"/>
          <w:szCs w:val="28"/>
        </w:rPr>
        <w:t>Дальнегорского</w:t>
      </w:r>
      <w:proofErr w:type="spellEnd"/>
      <w:r w:rsidR="000D03CB">
        <w:rPr>
          <w:rFonts w:eastAsia="SimSun"/>
          <w:sz w:val="28"/>
          <w:szCs w:val="28"/>
        </w:rPr>
        <w:t xml:space="preserve"> городского округа </w:t>
      </w:r>
      <w:r>
        <w:rPr>
          <w:rFonts w:eastAsia="SimSun"/>
          <w:sz w:val="28"/>
          <w:szCs w:val="28"/>
        </w:rPr>
        <w:t xml:space="preserve">осуществлять путем размещения решений территориальной избирательной комиссии города Дальнегорска и другой информации на официальном сайте </w:t>
      </w:r>
      <w:proofErr w:type="spellStart"/>
      <w:r>
        <w:rPr>
          <w:rFonts w:eastAsia="SimSun"/>
          <w:sz w:val="28"/>
          <w:szCs w:val="28"/>
        </w:rPr>
        <w:t>Дальнегорского</w:t>
      </w:r>
      <w:proofErr w:type="spellEnd"/>
      <w:r>
        <w:rPr>
          <w:rFonts w:eastAsia="SimSun"/>
          <w:sz w:val="28"/>
          <w:szCs w:val="28"/>
        </w:rPr>
        <w:t xml:space="preserve"> городского округа в разделе «Территориальная избирательная комиссия</w:t>
      </w:r>
      <w:r w:rsidR="000D03CB">
        <w:rPr>
          <w:rFonts w:eastAsia="SimSun"/>
          <w:sz w:val="28"/>
          <w:szCs w:val="28"/>
        </w:rPr>
        <w:t xml:space="preserve"> города Дальнегорска</w:t>
      </w:r>
      <w:r>
        <w:rPr>
          <w:rFonts w:eastAsia="SimSun"/>
          <w:sz w:val="28"/>
          <w:szCs w:val="28"/>
        </w:rPr>
        <w:t>», на информационном стенде территориальной избирательной комиссии, подлежащую официальному опубликованию информацию размещать в газете «Трудовое слово».</w:t>
      </w:r>
    </w:p>
    <w:p w:rsidR="000315AC" w:rsidRDefault="000315AC" w:rsidP="000315A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0315AC" w:rsidRDefault="000315AC" w:rsidP="000315A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0D03CB" w:rsidRDefault="000D03CB" w:rsidP="000315AC">
      <w:pPr>
        <w:suppressAutoHyphens/>
        <w:spacing w:line="360" w:lineRule="auto"/>
        <w:rPr>
          <w:sz w:val="28"/>
          <w:szCs w:val="28"/>
        </w:rPr>
      </w:pPr>
    </w:p>
    <w:p w:rsidR="00413B6A" w:rsidRDefault="000315AC" w:rsidP="00174C37">
      <w:pPr>
        <w:pStyle w:val="-14"/>
        <w:suppressAutoHyphens/>
        <w:ind w:firstLine="0"/>
      </w:pPr>
      <w:r>
        <w:t xml:space="preserve">Секретарь комиссии                                                                   О. Д. </w:t>
      </w:r>
      <w:proofErr w:type="spellStart"/>
      <w:r>
        <w:t>Деремешко</w:t>
      </w:r>
      <w:bookmarkStart w:id="0" w:name="_GoBack"/>
      <w:bookmarkEnd w:id="0"/>
      <w:proofErr w:type="spellEnd"/>
    </w:p>
    <w:sectPr w:rsidR="00413B6A" w:rsidSect="000D03C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4"/>
    <w:rsid w:val="000315AC"/>
    <w:rsid w:val="000D03CB"/>
    <w:rsid w:val="00174C37"/>
    <w:rsid w:val="00413B6A"/>
    <w:rsid w:val="00706474"/>
    <w:rsid w:val="00C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A62A-6A88-4D20-80FD-77AB32FF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15A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315A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31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0315A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315A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03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2017-06-19T23:36:00Z</cp:lastPrinted>
  <dcterms:created xsi:type="dcterms:W3CDTF">2017-06-19T08:33:00Z</dcterms:created>
  <dcterms:modified xsi:type="dcterms:W3CDTF">2017-06-19T23:38:00Z</dcterms:modified>
</cp:coreProperties>
</file>