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89" w:rsidRDefault="005E2A89" w:rsidP="005E2A89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89" w:rsidRDefault="005E2A89" w:rsidP="005E2A89">
      <w:pPr>
        <w:jc w:val="center"/>
        <w:rPr>
          <w:b/>
          <w:sz w:val="28"/>
          <w:szCs w:val="28"/>
        </w:rPr>
      </w:pPr>
    </w:p>
    <w:p w:rsidR="005E2A89" w:rsidRDefault="005E2A89" w:rsidP="005E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5E2A89" w:rsidRDefault="005E2A89" w:rsidP="005E2A89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5E2A89" w:rsidRDefault="005E2A89" w:rsidP="005E2A89">
      <w:pPr>
        <w:jc w:val="center"/>
        <w:rPr>
          <w:b/>
          <w:sz w:val="16"/>
          <w:szCs w:val="16"/>
        </w:rPr>
      </w:pPr>
    </w:p>
    <w:p w:rsidR="005E2A89" w:rsidRPr="00F27826" w:rsidRDefault="005E2A89" w:rsidP="005E2A89">
      <w:pPr>
        <w:jc w:val="center"/>
        <w:rPr>
          <w:b/>
          <w:sz w:val="16"/>
          <w:szCs w:val="16"/>
        </w:rPr>
      </w:pPr>
    </w:p>
    <w:p w:rsidR="005E2A89" w:rsidRDefault="005E2A89" w:rsidP="008B341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5E2A89" w:rsidRPr="008B3411" w:rsidRDefault="005E2A89" w:rsidP="008B3411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567"/>
        <w:gridCol w:w="2268"/>
      </w:tblGrid>
      <w:tr w:rsidR="00EF5C3E" w:rsidTr="00700315">
        <w:tc>
          <w:tcPr>
            <w:tcW w:w="2552" w:type="dxa"/>
            <w:tcBorders>
              <w:bottom w:val="single" w:sz="6" w:space="0" w:color="auto"/>
            </w:tcBorders>
          </w:tcPr>
          <w:p w:rsidR="00EF5C3E" w:rsidRPr="001F5FE0" w:rsidRDefault="00D27BE0" w:rsidP="00254C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29.04.2020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F5C3E" w:rsidRPr="001F5FE0" w:rsidRDefault="00EF5C3E" w:rsidP="00700315">
            <w:pPr>
              <w:spacing w:before="120"/>
              <w:rPr>
                <w:sz w:val="26"/>
                <w:szCs w:val="26"/>
              </w:rPr>
            </w:pPr>
            <w:r w:rsidRPr="001F5FE0">
              <w:t xml:space="preserve">                 </w:t>
            </w:r>
            <w:r w:rsidRPr="001F5FE0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567" w:type="dxa"/>
          </w:tcPr>
          <w:p w:rsidR="00EF5C3E" w:rsidRPr="001F5FE0" w:rsidRDefault="00EF5C3E" w:rsidP="00700315">
            <w:pPr>
              <w:spacing w:before="120"/>
              <w:jc w:val="center"/>
            </w:pPr>
            <w:r w:rsidRPr="001F5FE0"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F5C3E" w:rsidRPr="00B17302" w:rsidRDefault="00D27BE0" w:rsidP="00700315">
            <w:pPr>
              <w:jc w:val="center"/>
            </w:pPr>
            <w:r>
              <w:t>10-пг</w:t>
            </w:r>
          </w:p>
        </w:tc>
      </w:tr>
    </w:tbl>
    <w:p w:rsidR="00500F85" w:rsidRPr="00BF093B" w:rsidRDefault="00743E01" w:rsidP="00766D38">
      <w:pPr>
        <w:tabs>
          <w:tab w:val="left" w:pos="1350"/>
        </w:tabs>
        <w:rPr>
          <w:sz w:val="20"/>
          <w:szCs w:val="20"/>
        </w:rPr>
      </w:pPr>
      <w:r w:rsidRPr="008B3411">
        <w:rPr>
          <w:sz w:val="22"/>
          <w:szCs w:val="22"/>
        </w:rPr>
        <w:tab/>
      </w:r>
    </w:p>
    <w:p w:rsidR="00EF5C3E" w:rsidRPr="00BF093B" w:rsidRDefault="00EF5C3E" w:rsidP="00500F85">
      <w:pPr>
        <w:jc w:val="center"/>
        <w:rPr>
          <w:b/>
          <w:sz w:val="20"/>
          <w:szCs w:val="20"/>
        </w:rPr>
      </w:pPr>
    </w:p>
    <w:p w:rsidR="00BF093B" w:rsidRDefault="00ED4387" w:rsidP="00254CAA">
      <w:pPr>
        <w:jc w:val="center"/>
        <w:rPr>
          <w:b/>
          <w:sz w:val="26"/>
        </w:rPr>
      </w:pPr>
      <w:r>
        <w:rPr>
          <w:b/>
          <w:sz w:val="26"/>
        </w:rPr>
        <w:t xml:space="preserve">О назначении публичных слушаний по </w:t>
      </w:r>
      <w:r w:rsidR="00254CAA">
        <w:rPr>
          <w:b/>
          <w:sz w:val="26"/>
        </w:rPr>
        <w:t>отчету</w:t>
      </w:r>
    </w:p>
    <w:p w:rsidR="00BF093B" w:rsidRDefault="00254CAA" w:rsidP="00254CAA">
      <w:pPr>
        <w:jc w:val="center"/>
        <w:rPr>
          <w:b/>
          <w:sz w:val="26"/>
        </w:rPr>
      </w:pPr>
      <w:r>
        <w:rPr>
          <w:b/>
          <w:sz w:val="26"/>
        </w:rPr>
        <w:t>об исполнении</w:t>
      </w:r>
      <w:r w:rsidR="00BF093B">
        <w:rPr>
          <w:b/>
          <w:sz w:val="26"/>
        </w:rPr>
        <w:t xml:space="preserve"> </w:t>
      </w:r>
      <w:r>
        <w:rPr>
          <w:b/>
          <w:sz w:val="26"/>
        </w:rPr>
        <w:t>б</w:t>
      </w:r>
      <w:r w:rsidRPr="008B046E">
        <w:rPr>
          <w:b/>
          <w:sz w:val="26"/>
        </w:rPr>
        <w:t>юджета</w:t>
      </w:r>
      <w:r>
        <w:rPr>
          <w:b/>
          <w:sz w:val="26"/>
        </w:rPr>
        <w:t xml:space="preserve"> </w:t>
      </w:r>
      <w:r w:rsidRPr="008B046E">
        <w:rPr>
          <w:b/>
          <w:sz w:val="26"/>
        </w:rPr>
        <w:t>Дальнегорского</w:t>
      </w:r>
    </w:p>
    <w:p w:rsidR="00254CAA" w:rsidRDefault="00254CAA" w:rsidP="00254CAA">
      <w:pPr>
        <w:jc w:val="center"/>
        <w:rPr>
          <w:b/>
          <w:sz w:val="26"/>
        </w:rPr>
      </w:pPr>
      <w:r w:rsidRPr="008B046E">
        <w:rPr>
          <w:b/>
          <w:sz w:val="26"/>
        </w:rPr>
        <w:t xml:space="preserve">городского округа </w:t>
      </w:r>
      <w:r>
        <w:rPr>
          <w:b/>
          <w:sz w:val="26"/>
        </w:rPr>
        <w:t>з</w:t>
      </w:r>
      <w:r w:rsidRPr="008B046E">
        <w:rPr>
          <w:b/>
          <w:sz w:val="26"/>
        </w:rPr>
        <w:t>а 201</w:t>
      </w:r>
      <w:r w:rsidR="0029297F">
        <w:rPr>
          <w:b/>
          <w:sz w:val="26"/>
        </w:rPr>
        <w:t>9</w:t>
      </w:r>
      <w:r w:rsidRPr="008B046E">
        <w:rPr>
          <w:b/>
          <w:sz w:val="26"/>
        </w:rPr>
        <w:t xml:space="preserve"> год</w:t>
      </w:r>
    </w:p>
    <w:p w:rsidR="00500F85" w:rsidRDefault="00500F85" w:rsidP="00254CAA">
      <w:pPr>
        <w:jc w:val="center"/>
        <w:rPr>
          <w:sz w:val="20"/>
          <w:szCs w:val="20"/>
        </w:rPr>
      </w:pPr>
    </w:p>
    <w:p w:rsidR="00BF093B" w:rsidRPr="00BF093B" w:rsidRDefault="00BF093B" w:rsidP="00254CAA">
      <w:pPr>
        <w:jc w:val="center"/>
        <w:rPr>
          <w:sz w:val="20"/>
          <w:szCs w:val="20"/>
        </w:rPr>
      </w:pPr>
    </w:p>
    <w:p w:rsidR="00500F85" w:rsidRDefault="00ED4387" w:rsidP="008B3411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Во исполнение Федерального </w:t>
      </w:r>
      <w:r w:rsidR="008B3411">
        <w:rPr>
          <w:sz w:val="26"/>
        </w:rPr>
        <w:t>з</w:t>
      </w:r>
      <w:r>
        <w:rPr>
          <w:sz w:val="26"/>
        </w:rPr>
        <w:t>акона от 06.10.2003 №131-ФЗ «Об общих принципах организации местного самоуправления в Российской Федерации</w:t>
      </w:r>
      <w:proofErr w:type="gramStart"/>
      <w:r>
        <w:rPr>
          <w:sz w:val="26"/>
        </w:rPr>
        <w:t xml:space="preserve">», </w:t>
      </w:r>
      <w:r w:rsidR="00BF093B">
        <w:rPr>
          <w:sz w:val="26"/>
        </w:rPr>
        <w:t xml:space="preserve">  </w:t>
      </w:r>
      <w:proofErr w:type="gramEnd"/>
      <w:r w:rsidR="00BF093B">
        <w:rPr>
          <w:sz w:val="26"/>
        </w:rPr>
        <w:t xml:space="preserve">              </w:t>
      </w:r>
      <w:r>
        <w:rPr>
          <w:sz w:val="26"/>
        </w:rPr>
        <w:t xml:space="preserve">в соответствии с решением Думы Дальнегорского городского округа от </w:t>
      </w:r>
      <w:r w:rsidR="005A5E9C">
        <w:rPr>
          <w:sz w:val="26"/>
        </w:rPr>
        <w:t>26</w:t>
      </w:r>
      <w:r w:rsidR="008B3411">
        <w:rPr>
          <w:sz w:val="26"/>
        </w:rPr>
        <w:t>.09.</w:t>
      </w:r>
      <w:r w:rsidR="005A5E9C">
        <w:rPr>
          <w:sz w:val="26"/>
        </w:rPr>
        <w:t>2013</w:t>
      </w:r>
      <w:r>
        <w:rPr>
          <w:sz w:val="26"/>
        </w:rPr>
        <w:t xml:space="preserve"> </w:t>
      </w:r>
      <w:r w:rsidR="00BF093B">
        <w:rPr>
          <w:sz w:val="26"/>
        </w:rPr>
        <w:t xml:space="preserve">   </w:t>
      </w:r>
      <w:r>
        <w:rPr>
          <w:sz w:val="26"/>
        </w:rPr>
        <w:t xml:space="preserve">№ </w:t>
      </w:r>
      <w:r w:rsidR="005A5E9C">
        <w:rPr>
          <w:sz w:val="26"/>
        </w:rPr>
        <w:t>139</w:t>
      </w:r>
      <w:r w:rsidR="00500F85">
        <w:rPr>
          <w:sz w:val="26"/>
        </w:rPr>
        <w:t xml:space="preserve"> «</w:t>
      </w:r>
      <w:r w:rsidR="005A5E9C" w:rsidRPr="005A5E9C">
        <w:rPr>
          <w:bCs/>
          <w:sz w:val="26"/>
        </w:rPr>
        <w:t>Об утверждении Положения о бюджетном процессе в Дальнегорском городском округе в новой редакции</w:t>
      </w:r>
      <w:r w:rsidR="00500F85">
        <w:rPr>
          <w:sz w:val="26"/>
        </w:rPr>
        <w:t>»</w:t>
      </w:r>
      <w:r>
        <w:rPr>
          <w:sz w:val="26"/>
        </w:rPr>
        <w:t>,</w:t>
      </w:r>
    </w:p>
    <w:p w:rsidR="005A5E9C" w:rsidRPr="008B3411" w:rsidRDefault="005A5E9C" w:rsidP="00E72379">
      <w:pPr>
        <w:spacing w:line="276" w:lineRule="auto"/>
        <w:rPr>
          <w:sz w:val="22"/>
          <w:szCs w:val="22"/>
        </w:rPr>
      </w:pPr>
    </w:p>
    <w:p w:rsidR="00500F85" w:rsidRDefault="00500F85" w:rsidP="00E72379">
      <w:pPr>
        <w:spacing w:line="276" w:lineRule="auto"/>
        <w:rPr>
          <w:sz w:val="26"/>
        </w:rPr>
      </w:pPr>
      <w:r>
        <w:rPr>
          <w:sz w:val="26"/>
        </w:rPr>
        <w:t>ПОСТАНОВЛЯЮ:</w:t>
      </w:r>
    </w:p>
    <w:p w:rsidR="00500F85" w:rsidRPr="008B3411" w:rsidRDefault="00500F85" w:rsidP="00E72379">
      <w:pPr>
        <w:spacing w:line="276" w:lineRule="auto"/>
        <w:ind w:firstLine="709"/>
        <w:jc w:val="both"/>
        <w:rPr>
          <w:sz w:val="22"/>
          <w:szCs w:val="22"/>
        </w:rPr>
      </w:pPr>
    </w:p>
    <w:p w:rsidR="00ED4387" w:rsidRDefault="00ED4387" w:rsidP="008B3411">
      <w:pPr>
        <w:pStyle w:val="a6"/>
        <w:numPr>
          <w:ilvl w:val="0"/>
          <w:numId w:val="1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ED4387">
        <w:rPr>
          <w:rStyle w:val="blk"/>
          <w:rFonts w:ascii="Times New Roman" w:hAnsi="Times New Roman"/>
          <w:sz w:val="26"/>
          <w:szCs w:val="26"/>
        </w:rPr>
        <w:t xml:space="preserve">Назначить публичные слушания по </w:t>
      </w:r>
      <w:r w:rsidR="001F5FE0">
        <w:rPr>
          <w:rStyle w:val="blk"/>
          <w:rFonts w:ascii="Times New Roman" w:hAnsi="Times New Roman"/>
          <w:sz w:val="26"/>
          <w:szCs w:val="26"/>
        </w:rPr>
        <w:t>отчету об исполнении</w:t>
      </w:r>
      <w:r w:rsidR="001F5FE0" w:rsidRPr="0010005B">
        <w:rPr>
          <w:rStyle w:val="blk"/>
          <w:rFonts w:ascii="Times New Roman" w:hAnsi="Times New Roman"/>
          <w:sz w:val="26"/>
          <w:szCs w:val="26"/>
        </w:rPr>
        <w:t xml:space="preserve"> бюджета Дальнегорского городского округа </w:t>
      </w:r>
      <w:r w:rsidR="001F5FE0">
        <w:rPr>
          <w:rStyle w:val="blk"/>
          <w:rFonts w:ascii="Times New Roman" w:hAnsi="Times New Roman"/>
          <w:sz w:val="26"/>
          <w:szCs w:val="26"/>
        </w:rPr>
        <w:t>з</w:t>
      </w:r>
      <w:r w:rsidR="001F5FE0" w:rsidRPr="0010005B">
        <w:rPr>
          <w:rStyle w:val="blk"/>
          <w:rFonts w:ascii="Times New Roman" w:hAnsi="Times New Roman"/>
          <w:sz w:val="26"/>
          <w:szCs w:val="26"/>
        </w:rPr>
        <w:t>а 201</w:t>
      </w:r>
      <w:r w:rsidR="0029297F">
        <w:rPr>
          <w:rStyle w:val="blk"/>
          <w:rFonts w:ascii="Times New Roman" w:hAnsi="Times New Roman"/>
          <w:sz w:val="26"/>
          <w:szCs w:val="26"/>
        </w:rPr>
        <w:t>9</w:t>
      </w:r>
      <w:r w:rsidR="001F5FE0" w:rsidRPr="0010005B">
        <w:rPr>
          <w:rStyle w:val="blk"/>
          <w:rFonts w:ascii="Times New Roman" w:hAnsi="Times New Roman"/>
          <w:sz w:val="26"/>
          <w:szCs w:val="26"/>
        </w:rPr>
        <w:t xml:space="preserve"> год </w:t>
      </w:r>
      <w:r w:rsidR="00EE6AF5">
        <w:rPr>
          <w:rStyle w:val="blk"/>
          <w:rFonts w:ascii="Times New Roman" w:hAnsi="Times New Roman"/>
          <w:sz w:val="26"/>
          <w:szCs w:val="26"/>
        </w:rPr>
        <w:t>(далее – публичные слушания)</w:t>
      </w:r>
      <w:r w:rsidRPr="00ED4387">
        <w:rPr>
          <w:rStyle w:val="blk"/>
          <w:rFonts w:ascii="Times New Roman" w:hAnsi="Times New Roman"/>
          <w:sz w:val="26"/>
          <w:szCs w:val="26"/>
        </w:rPr>
        <w:t>.</w:t>
      </w:r>
    </w:p>
    <w:p w:rsidR="00EE6AF5" w:rsidRPr="00FD5AC0" w:rsidRDefault="00EE6AF5" w:rsidP="008B3411">
      <w:pPr>
        <w:pStyle w:val="a6"/>
        <w:numPr>
          <w:ilvl w:val="0"/>
          <w:numId w:val="1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FD5AC0">
        <w:rPr>
          <w:rStyle w:val="blk"/>
          <w:rFonts w:ascii="Times New Roman" w:hAnsi="Times New Roman"/>
          <w:sz w:val="26"/>
          <w:szCs w:val="26"/>
        </w:rPr>
        <w:t>Определить срок проведения публичных слушаний -  с 9 до 1</w:t>
      </w:r>
      <w:r w:rsidR="003E4EEC" w:rsidRPr="00FD5AC0">
        <w:rPr>
          <w:rStyle w:val="blk"/>
          <w:rFonts w:ascii="Times New Roman" w:hAnsi="Times New Roman"/>
          <w:sz w:val="26"/>
          <w:szCs w:val="26"/>
        </w:rPr>
        <w:t>7</w:t>
      </w:r>
      <w:r w:rsidRPr="00FD5AC0">
        <w:rPr>
          <w:rStyle w:val="blk"/>
          <w:rFonts w:ascii="Times New Roman" w:hAnsi="Times New Roman"/>
          <w:sz w:val="26"/>
          <w:szCs w:val="26"/>
        </w:rPr>
        <w:t xml:space="preserve"> часов </w:t>
      </w:r>
      <w:r w:rsidR="00FD5AC0" w:rsidRPr="00FD5AC0">
        <w:rPr>
          <w:rStyle w:val="blk"/>
          <w:rFonts w:ascii="Times New Roman" w:hAnsi="Times New Roman"/>
          <w:sz w:val="26"/>
          <w:szCs w:val="26"/>
        </w:rPr>
        <w:t>22</w:t>
      </w:r>
      <w:r w:rsidRPr="00FD5AC0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1F5FE0" w:rsidRPr="00FD5AC0">
        <w:rPr>
          <w:rStyle w:val="blk"/>
          <w:rFonts w:ascii="Times New Roman" w:hAnsi="Times New Roman"/>
          <w:sz w:val="26"/>
          <w:szCs w:val="26"/>
        </w:rPr>
        <w:t>мая</w:t>
      </w:r>
      <w:r w:rsidRPr="00FD5AC0">
        <w:rPr>
          <w:rStyle w:val="blk"/>
          <w:rFonts w:ascii="Times New Roman" w:hAnsi="Times New Roman"/>
          <w:sz w:val="26"/>
          <w:szCs w:val="26"/>
        </w:rPr>
        <w:t xml:space="preserve"> 20</w:t>
      </w:r>
      <w:r w:rsidR="0029297F" w:rsidRPr="00FD5AC0">
        <w:rPr>
          <w:rStyle w:val="blk"/>
          <w:rFonts w:ascii="Times New Roman" w:hAnsi="Times New Roman"/>
          <w:sz w:val="26"/>
          <w:szCs w:val="26"/>
        </w:rPr>
        <w:t>20</w:t>
      </w:r>
      <w:r w:rsidRPr="00FD5AC0">
        <w:rPr>
          <w:rStyle w:val="blk"/>
          <w:rFonts w:ascii="Times New Roman" w:hAnsi="Times New Roman"/>
          <w:sz w:val="26"/>
          <w:szCs w:val="26"/>
        </w:rPr>
        <w:t xml:space="preserve"> года.</w:t>
      </w:r>
    </w:p>
    <w:p w:rsidR="00EE6AF5" w:rsidRPr="00E72379" w:rsidRDefault="00EE6AF5" w:rsidP="008B3411">
      <w:pPr>
        <w:pStyle w:val="a6"/>
        <w:numPr>
          <w:ilvl w:val="0"/>
          <w:numId w:val="1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Поручить финансовому управлению администрации Дальнегорского городского округа п</w:t>
      </w:r>
      <w:r w:rsidRPr="00EE6AF5">
        <w:rPr>
          <w:rStyle w:val="blk"/>
          <w:rFonts w:ascii="Times New Roman" w:hAnsi="Times New Roman"/>
          <w:sz w:val="26"/>
          <w:szCs w:val="26"/>
        </w:rPr>
        <w:t>рове</w:t>
      </w:r>
      <w:r>
        <w:rPr>
          <w:rStyle w:val="blk"/>
          <w:rFonts w:ascii="Times New Roman" w:hAnsi="Times New Roman"/>
          <w:sz w:val="26"/>
          <w:szCs w:val="26"/>
        </w:rPr>
        <w:t xml:space="preserve">сти </w:t>
      </w:r>
      <w:r w:rsidRPr="00EE6AF5">
        <w:rPr>
          <w:rStyle w:val="blk"/>
          <w:rFonts w:ascii="Times New Roman" w:hAnsi="Times New Roman"/>
          <w:sz w:val="26"/>
          <w:szCs w:val="26"/>
        </w:rPr>
        <w:t>публичны</w:t>
      </w:r>
      <w:r>
        <w:rPr>
          <w:rStyle w:val="blk"/>
          <w:rFonts w:ascii="Times New Roman" w:hAnsi="Times New Roman"/>
          <w:sz w:val="26"/>
          <w:szCs w:val="26"/>
        </w:rPr>
        <w:t>е</w:t>
      </w:r>
      <w:r w:rsidRPr="00EE6AF5">
        <w:rPr>
          <w:rStyle w:val="blk"/>
          <w:rFonts w:ascii="Times New Roman" w:hAnsi="Times New Roman"/>
          <w:sz w:val="26"/>
          <w:szCs w:val="26"/>
        </w:rPr>
        <w:t xml:space="preserve"> слушани</w:t>
      </w:r>
      <w:r>
        <w:rPr>
          <w:rStyle w:val="blk"/>
          <w:rFonts w:ascii="Times New Roman" w:hAnsi="Times New Roman"/>
          <w:sz w:val="26"/>
          <w:szCs w:val="26"/>
        </w:rPr>
        <w:t>я</w:t>
      </w:r>
      <w:r w:rsidRPr="00EE6AF5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EE6AF5">
        <w:rPr>
          <w:rFonts w:ascii="Times New Roman" w:hAnsi="Times New Roman"/>
          <w:bCs/>
          <w:sz w:val="26"/>
          <w:szCs w:val="26"/>
        </w:rPr>
        <w:t>в электронной форме на официальном сайте Дальнегорского городского округа в информационно-</w:t>
      </w:r>
      <w:r w:rsidRPr="00E72379">
        <w:rPr>
          <w:rFonts w:ascii="Times New Roman" w:hAnsi="Times New Roman"/>
          <w:bCs/>
          <w:sz w:val="26"/>
          <w:szCs w:val="26"/>
        </w:rPr>
        <w:t>телекоммуникационной сети «Интернет» в соответствии с установленным порядком</w:t>
      </w:r>
      <w:r w:rsidRPr="00E72379">
        <w:rPr>
          <w:rStyle w:val="blk"/>
          <w:rFonts w:ascii="Times New Roman" w:hAnsi="Times New Roman"/>
          <w:sz w:val="26"/>
          <w:szCs w:val="26"/>
        </w:rPr>
        <w:t>.</w:t>
      </w:r>
    </w:p>
    <w:p w:rsidR="00500F85" w:rsidRDefault="00ED4387" w:rsidP="008B3411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Опубликовать </w:t>
      </w:r>
      <w:r w:rsidR="00E72379">
        <w:rPr>
          <w:rFonts w:ascii="Times New Roman" w:hAnsi="Times New Roman"/>
          <w:sz w:val="26"/>
        </w:rPr>
        <w:t xml:space="preserve">информацию о проведении публичных слушаний </w:t>
      </w:r>
      <w:r>
        <w:rPr>
          <w:rFonts w:ascii="Times New Roman" w:hAnsi="Times New Roman"/>
          <w:sz w:val="26"/>
        </w:rPr>
        <w:t>в газете «Трудовое слово» и разместить на официальном Интернет-сайте Дальнегорского городского округа.</w:t>
      </w:r>
    </w:p>
    <w:p w:rsidR="00ED4387" w:rsidRPr="00105EC5" w:rsidRDefault="00E20557" w:rsidP="008B3411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Контроль за исполнением настоящего постановления оставляю за собой.</w:t>
      </w:r>
    </w:p>
    <w:p w:rsidR="00500F85" w:rsidRDefault="00500F85" w:rsidP="00500F85">
      <w:pPr>
        <w:tabs>
          <w:tab w:val="left" w:pos="993"/>
        </w:tabs>
        <w:jc w:val="both"/>
        <w:rPr>
          <w:sz w:val="26"/>
        </w:rPr>
      </w:pPr>
    </w:p>
    <w:p w:rsidR="00BF093B" w:rsidRDefault="00BF093B" w:rsidP="00500F85">
      <w:pPr>
        <w:tabs>
          <w:tab w:val="left" w:pos="993"/>
        </w:tabs>
        <w:jc w:val="both"/>
        <w:rPr>
          <w:sz w:val="26"/>
        </w:rPr>
      </w:pPr>
    </w:p>
    <w:p w:rsidR="00500F85" w:rsidRPr="00A64E5C" w:rsidRDefault="00500F85" w:rsidP="00500F85">
      <w:pPr>
        <w:tabs>
          <w:tab w:val="left" w:pos="993"/>
        </w:tabs>
        <w:jc w:val="both"/>
        <w:rPr>
          <w:sz w:val="26"/>
        </w:rPr>
      </w:pPr>
      <w:r w:rsidRPr="00A64E5C">
        <w:rPr>
          <w:sz w:val="26"/>
        </w:rPr>
        <w:t>Глав</w:t>
      </w:r>
      <w:r w:rsidR="0029297F">
        <w:rPr>
          <w:sz w:val="26"/>
        </w:rPr>
        <w:t>а</w:t>
      </w:r>
      <w:r w:rsidRPr="00A64E5C">
        <w:rPr>
          <w:sz w:val="26"/>
        </w:rPr>
        <w:t xml:space="preserve"> Дальнегорского</w:t>
      </w:r>
    </w:p>
    <w:p w:rsidR="00500F85" w:rsidRDefault="00500F85" w:rsidP="00500F85">
      <w:pPr>
        <w:tabs>
          <w:tab w:val="left" w:pos="993"/>
        </w:tabs>
        <w:jc w:val="both"/>
        <w:rPr>
          <w:sz w:val="26"/>
        </w:rPr>
      </w:pPr>
      <w:r w:rsidRPr="00A64E5C">
        <w:rPr>
          <w:sz w:val="26"/>
        </w:rPr>
        <w:t>городского округа</w:t>
      </w:r>
      <w:r w:rsidRPr="00A64E5C">
        <w:rPr>
          <w:sz w:val="26"/>
        </w:rPr>
        <w:tab/>
      </w:r>
      <w:r w:rsidRPr="00A64E5C">
        <w:rPr>
          <w:sz w:val="26"/>
        </w:rPr>
        <w:tab/>
      </w:r>
      <w:r w:rsidRPr="00A64E5C">
        <w:rPr>
          <w:sz w:val="26"/>
        </w:rPr>
        <w:tab/>
      </w:r>
      <w:r w:rsidRPr="00A64E5C">
        <w:rPr>
          <w:sz w:val="26"/>
        </w:rPr>
        <w:tab/>
      </w:r>
      <w:r w:rsidRPr="00A64E5C">
        <w:rPr>
          <w:sz w:val="26"/>
        </w:rPr>
        <w:tab/>
      </w:r>
      <w:r w:rsidRPr="00A64E5C">
        <w:rPr>
          <w:sz w:val="26"/>
        </w:rPr>
        <w:tab/>
      </w:r>
      <w:r w:rsidRPr="00A64E5C">
        <w:rPr>
          <w:sz w:val="26"/>
        </w:rPr>
        <w:tab/>
      </w:r>
      <w:r w:rsidRPr="00A64E5C">
        <w:rPr>
          <w:sz w:val="26"/>
        </w:rPr>
        <w:tab/>
        <w:t xml:space="preserve">   </w:t>
      </w:r>
      <w:r w:rsidR="008B3411">
        <w:rPr>
          <w:sz w:val="26"/>
        </w:rPr>
        <w:t xml:space="preserve">   </w:t>
      </w:r>
      <w:r w:rsidRPr="00A64E5C">
        <w:rPr>
          <w:sz w:val="26"/>
        </w:rPr>
        <w:t xml:space="preserve">   </w:t>
      </w:r>
      <w:r w:rsidR="0029297F">
        <w:rPr>
          <w:sz w:val="26"/>
        </w:rPr>
        <w:t xml:space="preserve">А.М. </w:t>
      </w:r>
      <w:proofErr w:type="spellStart"/>
      <w:r w:rsidR="0029297F">
        <w:rPr>
          <w:sz w:val="26"/>
        </w:rPr>
        <w:t>Теребилов</w:t>
      </w:r>
      <w:proofErr w:type="spellEnd"/>
    </w:p>
    <w:p w:rsidR="00500F85" w:rsidRDefault="00500F85" w:rsidP="00500F85">
      <w:pPr>
        <w:tabs>
          <w:tab w:val="left" w:pos="993"/>
        </w:tabs>
        <w:jc w:val="both"/>
        <w:rPr>
          <w:sz w:val="26"/>
        </w:rPr>
      </w:pPr>
    </w:p>
    <w:p w:rsidR="00AF2457" w:rsidRDefault="00AF2457" w:rsidP="00AF2457">
      <w:pPr>
        <w:tabs>
          <w:tab w:val="left" w:pos="993"/>
        </w:tabs>
        <w:jc w:val="both"/>
        <w:rPr>
          <w:sz w:val="26"/>
        </w:rPr>
      </w:pPr>
    </w:p>
    <w:sectPr w:rsidR="00AF2457" w:rsidSect="008B3411">
      <w:pgSz w:w="11906" w:h="16838"/>
      <w:pgMar w:top="426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2A6"/>
    <w:multiLevelType w:val="hybridMultilevel"/>
    <w:tmpl w:val="BB5ADA7E"/>
    <w:lvl w:ilvl="0" w:tplc="B8623C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D759C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01733E"/>
    <w:rsid w:val="00105583"/>
    <w:rsid w:val="001653B5"/>
    <w:rsid w:val="001F5FE0"/>
    <w:rsid w:val="00241C2A"/>
    <w:rsid w:val="00254CAA"/>
    <w:rsid w:val="0029297F"/>
    <w:rsid w:val="00362474"/>
    <w:rsid w:val="003E4EEC"/>
    <w:rsid w:val="00500F85"/>
    <w:rsid w:val="00502A2B"/>
    <w:rsid w:val="005A5E9C"/>
    <w:rsid w:val="005E2A89"/>
    <w:rsid w:val="006D7359"/>
    <w:rsid w:val="00743E01"/>
    <w:rsid w:val="00746742"/>
    <w:rsid w:val="00766D38"/>
    <w:rsid w:val="00784487"/>
    <w:rsid w:val="0083319A"/>
    <w:rsid w:val="008B3411"/>
    <w:rsid w:val="009C3F45"/>
    <w:rsid w:val="009D72F8"/>
    <w:rsid w:val="00A0498B"/>
    <w:rsid w:val="00AF2457"/>
    <w:rsid w:val="00BB64DB"/>
    <w:rsid w:val="00BD3AEA"/>
    <w:rsid w:val="00BF093B"/>
    <w:rsid w:val="00CB3E88"/>
    <w:rsid w:val="00CD6B63"/>
    <w:rsid w:val="00D27BE0"/>
    <w:rsid w:val="00E20557"/>
    <w:rsid w:val="00E72379"/>
    <w:rsid w:val="00ED4387"/>
    <w:rsid w:val="00EE6AF5"/>
    <w:rsid w:val="00EF5C3E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733"/>
  <w15:docId w15:val="{27DAE55C-E94C-40BD-9FDA-2137A67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A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3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0F8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G Times" w:hAnsi="CG Times"/>
      <w:sz w:val="20"/>
      <w:szCs w:val="20"/>
    </w:rPr>
  </w:style>
  <w:style w:type="character" w:customStyle="1" w:styleId="blk">
    <w:name w:val="blk"/>
    <w:basedOn w:val="a0"/>
    <w:rsid w:val="0050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Александра Олеговна</dc:creator>
  <cp:lastModifiedBy>RePack by SPecialiST</cp:lastModifiedBy>
  <cp:revision>11</cp:revision>
  <cp:lastPrinted>2019-04-29T06:34:00Z</cp:lastPrinted>
  <dcterms:created xsi:type="dcterms:W3CDTF">2018-10-30T08:24:00Z</dcterms:created>
  <dcterms:modified xsi:type="dcterms:W3CDTF">2020-04-29T05:47:00Z</dcterms:modified>
</cp:coreProperties>
</file>