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7B37D9" w:rsidRDefault="0009489D" w:rsidP="00034143">
      <w:pPr>
        <w:pStyle w:val="a3"/>
        <w:jc w:val="center"/>
        <w:rPr>
          <w:sz w:val="26"/>
        </w:rPr>
      </w:pPr>
      <w:r w:rsidRPr="000948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Pr="00710BAE" w:rsidRDefault="00710BAE" w:rsidP="00C021A3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08 июля 2015 г.</w:t>
      </w:r>
      <w:r w:rsidR="007B37D9">
        <w:rPr>
          <w:rFonts w:ascii="Times New Roman" w:hAnsi="Times New Roman"/>
          <w:sz w:val="26"/>
        </w:rPr>
        <w:t xml:space="preserve">                             г. Дальнегорск          </w:t>
      </w:r>
      <w:r>
        <w:rPr>
          <w:rFonts w:ascii="Times New Roman" w:hAnsi="Times New Roman"/>
          <w:sz w:val="26"/>
        </w:rPr>
        <w:t xml:space="preserve">                       №</w:t>
      </w:r>
      <w:r>
        <w:rPr>
          <w:rFonts w:ascii="Times New Roman" w:hAnsi="Times New Roman"/>
          <w:sz w:val="26"/>
          <w:u w:val="single"/>
        </w:rPr>
        <w:t xml:space="preserve"> 398-па</w:t>
      </w: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31189E" w:rsidRDefault="007B37D9" w:rsidP="00E00A8E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О</w:t>
      </w:r>
      <w:r w:rsidR="00E131C0" w:rsidRPr="008D4FA6">
        <w:rPr>
          <w:rFonts w:ascii="Times New Roman" w:hAnsi="Times New Roman"/>
          <w:b/>
          <w:sz w:val="26"/>
        </w:rPr>
        <w:t>б</w:t>
      </w:r>
      <w:r w:rsidR="00304795" w:rsidRPr="008D4FA6">
        <w:rPr>
          <w:rFonts w:ascii="Times New Roman" w:hAnsi="Times New Roman"/>
          <w:b/>
          <w:sz w:val="26"/>
        </w:rPr>
        <w:t xml:space="preserve"> утверждении </w:t>
      </w:r>
      <w:r w:rsidR="00E00A8E">
        <w:rPr>
          <w:rFonts w:ascii="Times New Roman" w:hAnsi="Times New Roman"/>
          <w:b/>
          <w:sz w:val="26"/>
        </w:rPr>
        <w:t>Положения о</w:t>
      </w:r>
    </w:p>
    <w:p w:rsidR="00E00A8E" w:rsidRDefault="0051602C" w:rsidP="00E00A8E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г</w:t>
      </w:r>
      <w:r w:rsidR="00E00A8E">
        <w:rPr>
          <w:rFonts w:ascii="Times New Roman" w:hAnsi="Times New Roman"/>
          <w:b/>
          <w:sz w:val="26"/>
        </w:rPr>
        <w:t>радостроительной деятельности</w:t>
      </w:r>
    </w:p>
    <w:p w:rsidR="00E00A8E" w:rsidRPr="008D4FA6" w:rsidRDefault="00E00A8E" w:rsidP="00E00A8E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 Дальнегорском городском округе</w:t>
      </w:r>
    </w:p>
    <w:p w:rsidR="00E131C0" w:rsidRPr="008D4FA6" w:rsidRDefault="00E131C0" w:rsidP="00E131C0">
      <w:pPr>
        <w:pStyle w:val="a3"/>
        <w:rPr>
          <w:rFonts w:ascii="Times New Roman" w:hAnsi="Times New Roman"/>
          <w:b/>
          <w:sz w:val="26"/>
        </w:rPr>
      </w:pPr>
    </w:p>
    <w:p w:rsidR="007B37D9" w:rsidRPr="008D4FA6" w:rsidRDefault="007B37D9" w:rsidP="00034143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Pr="008D4FA6" w:rsidRDefault="0044467F" w:rsidP="00043E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В соответствии с Градостроительным </w:t>
      </w:r>
      <w:r w:rsidR="00E00A8E">
        <w:rPr>
          <w:rFonts w:ascii="Times New Roman" w:hAnsi="Times New Roman"/>
          <w:sz w:val="26"/>
        </w:rPr>
        <w:t>кодексом Российской Федерации</w:t>
      </w:r>
      <w:r w:rsidR="007F382C">
        <w:rPr>
          <w:rFonts w:ascii="Times New Roman" w:hAnsi="Times New Roman"/>
          <w:sz w:val="26"/>
        </w:rPr>
        <w:t xml:space="preserve">, </w:t>
      </w:r>
      <w:r w:rsidR="0031189E" w:rsidRPr="008D4FA6">
        <w:rPr>
          <w:rFonts w:ascii="Times New Roman" w:hAnsi="Times New Roman"/>
          <w:sz w:val="26"/>
        </w:rPr>
        <w:t>Ф</w:t>
      </w:r>
      <w:r w:rsidR="00E00A8E">
        <w:rPr>
          <w:rFonts w:ascii="Times New Roman" w:hAnsi="Times New Roman"/>
          <w:sz w:val="26"/>
        </w:rPr>
        <w:t>едеральным</w:t>
      </w:r>
      <w:r w:rsidRPr="008D4FA6">
        <w:rPr>
          <w:rFonts w:ascii="Times New Roman" w:hAnsi="Times New Roman"/>
          <w:sz w:val="26"/>
        </w:rPr>
        <w:t xml:space="preserve"> з</w:t>
      </w:r>
      <w:r w:rsidR="00E00A8E">
        <w:rPr>
          <w:rFonts w:ascii="Times New Roman" w:hAnsi="Times New Roman"/>
          <w:sz w:val="26"/>
        </w:rPr>
        <w:t>аконом</w:t>
      </w:r>
      <w:r w:rsidR="0071340D" w:rsidRPr="008D4FA6">
        <w:rPr>
          <w:rFonts w:ascii="Times New Roman" w:hAnsi="Times New Roman"/>
          <w:sz w:val="26"/>
        </w:rPr>
        <w:t xml:space="preserve"> от 6 октября 2003 года №</w:t>
      </w:r>
      <w:r w:rsidR="009236C4">
        <w:rPr>
          <w:rFonts w:ascii="Times New Roman" w:hAnsi="Times New Roman"/>
          <w:sz w:val="26"/>
        </w:rPr>
        <w:t xml:space="preserve"> 131</w:t>
      </w:r>
      <w:r w:rsidRPr="008D4FA6">
        <w:rPr>
          <w:rFonts w:ascii="Times New Roman" w:hAnsi="Times New Roman"/>
          <w:sz w:val="26"/>
        </w:rPr>
        <w:t>–ФЗ «Об общих принципах организации местного самоуправления</w:t>
      </w:r>
      <w:r w:rsidR="00F94FAE" w:rsidRPr="008D4FA6">
        <w:rPr>
          <w:rFonts w:ascii="Times New Roman" w:hAnsi="Times New Roman"/>
          <w:sz w:val="26"/>
        </w:rPr>
        <w:t xml:space="preserve"> в Р</w:t>
      </w:r>
      <w:r w:rsidR="00E00A8E">
        <w:rPr>
          <w:rFonts w:ascii="Times New Roman" w:hAnsi="Times New Roman"/>
          <w:sz w:val="26"/>
        </w:rPr>
        <w:t>оссийской Федерации»</w:t>
      </w:r>
      <w:r w:rsidR="00EA7BA8" w:rsidRPr="008D4FA6">
        <w:rPr>
          <w:rFonts w:ascii="Times New Roman" w:hAnsi="Times New Roman"/>
          <w:sz w:val="26"/>
        </w:rPr>
        <w:t>,</w:t>
      </w:r>
      <w:r w:rsidR="0039606E" w:rsidRPr="008D4FA6">
        <w:rPr>
          <w:rFonts w:ascii="Times New Roman" w:hAnsi="Times New Roman"/>
          <w:sz w:val="26"/>
        </w:rPr>
        <w:t xml:space="preserve"> в целях приведения муниципальных правовых актов органов местного самоуправления</w:t>
      </w:r>
      <w:r w:rsidR="00EA7BA8" w:rsidRPr="008D4FA6">
        <w:rPr>
          <w:rFonts w:ascii="Times New Roman" w:hAnsi="Times New Roman"/>
          <w:sz w:val="26"/>
        </w:rPr>
        <w:t xml:space="preserve"> в соответствие с действующим законодательством</w:t>
      </w:r>
      <w:r w:rsidR="007B37D9" w:rsidRPr="008D4FA6">
        <w:rPr>
          <w:rFonts w:ascii="Times New Roman" w:hAnsi="Times New Roman"/>
          <w:sz w:val="26"/>
        </w:rPr>
        <w:t>,</w:t>
      </w:r>
      <w:r w:rsidR="008F6AE2">
        <w:rPr>
          <w:rFonts w:ascii="Times New Roman" w:hAnsi="Times New Roman"/>
          <w:sz w:val="26"/>
        </w:rPr>
        <w:t xml:space="preserve"> руководствуясь Уставом Дальнегорского городского округа,</w:t>
      </w:r>
      <w:r w:rsidR="007B37D9" w:rsidRPr="008D4FA6">
        <w:rPr>
          <w:rFonts w:ascii="Times New Roman" w:hAnsi="Times New Roman"/>
          <w:sz w:val="26"/>
        </w:rPr>
        <w:t xml:space="preserve"> администрация Дальнегорского городского округа</w:t>
      </w:r>
    </w:p>
    <w:p w:rsidR="008017C3" w:rsidRDefault="008017C3" w:rsidP="00C57075">
      <w:pPr>
        <w:pStyle w:val="a3"/>
        <w:spacing w:line="276" w:lineRule="auto"/>
        <w:jc w:val="both"/>
        <w:rPr>
          <w:rFonts w:ascii="Times New Roman" w:hAnsi="Times New Roman"/>
          <w:b/>
          <w:sz w:val="26"/>
        </w:rPr>
      </w:pPr>
    </w:p>
    <w:p w:rsidR="008017C3" w:rsidRDefault="008017C3" w:rsidP="00C57075">
      <w:pPr>
        <w:pStyle w:val="a3"/>
        <w:spacing w:line="276" w:lineRule="auto"/>
        <w:jc w:val="both"/>
        <w:rPr>
          <w:rFonts w:ascii="Times New Roman" w:hAnsi="Times New Roman"/>
          <w:b/>
          <w:sz w:val="26"/>
        </w:rPr>
      </w:pP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ПОСТАНОВЛЯЕТ: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Pr="008D4FA6" w:rsidRDefault="00CC6B0B" w:rsidP="00CE3765">
      <w:pPr>
        <w:pStyle w:val="a3"/>
        <w:tabs>
          <w:tab w:val="left" w:pos="5103"/>
        </w:tabs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1. </w:t>
      </w:r>
      <w:r w:rsidR="001D132E" w:rsidRPr="008D4FA6">
        <w:rPr>
          <w:rFonts w:ascii="Times New Roman" w:hAnsi="Times New Roman"/>
          <w:sz w:val="26"/>
        </w:rPr>
        <w:t xml:space="preserve">Утвердить </w:t>
      </w:r>
      <w:r w:rsidR="00E00A8E">
        <w:rPr>
          <w:rFonts w:ascii="Times New Roman" w:hAnsi="Times New Roman"/>
          <w:sz w:val="26"/>
        </w:rPr>
        <w:t xml:space="preserve">Положение о градостроительной деятельности </w:t>
      </w:r>
      <w:proofErr w:type="gramStart"/>
      <w:r w:rsidR="00E00A8E">
        <w:rPr>
          <w:rFonts w:ascii="Times New Roman" w:hAnsi="Times New Roman"/>
          <w:sz w:val="26"/>
        </w:rPr>
        <w:t>в</w:t>
      </w:r>
      <w:proofErr w:type="gramEnd"/>
      <w:r w:rsidR="00E00A8E">
        <w:rPr>
          <w:rFonts w:ascii="Times New Roman" w:hAnsi="Times New Roman"/>
          <w:sz w:val="26"/>
        </w:rPr>
        <w:t xml:space="preserve"> </w:t>
      </w:r>
      <w:proofErr w:type="gramStart"/>
      <w:r w:rsidR="00E00A8E">
        <w:rPr>
          <w:rFonts w:ascii="Times New Roman" w:hAnsi="Times New Roman"/>
          <w:sz w:val="26"/>
        </w:rPr>
        <w:t>Дальнегорском</w:t>
      </w:r>
      <w:proofErr w:type="gramEnd"/>
      <w:r w:rsidR="00E00A8E">
        <w:rPr>
          <w:rFonts w:ascii="Times New Roman" w:hAnsi="Times New Roman"/>
          <w:sz w:val="26"/>
        </w:rPr>
        <w:t xml:space="preserve"> городском округе </w:t>
      </w:r>
      <w:r w:rsidR="0051602C">
        <w:rPr>
          <w:rFonts w:ascii="Times New Roman" w:hAnsi="Times New Roman"/>
          <w:sz w:val="26"/>
        </w:rPr>
        <w:t>(приложение</w:t>
      </w:r>
      <w:r w:rsidR="0071340D" w:rsidRPr="008D4FA6">
        <w:rPr>
          <w:rFonts w:ascii="Times New Roman" w:hAnsi="Times New Roman"/>
          <w:sz w:val="26"/>
        </w:rPr>
        <w:t>).</w:t>
      </w:r>
    </w:p>
    <w:p w:rsidR="00C57075" w:rsidRDefault="00E00A8E" w:rsidP="00CE37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013590" w:rsidRPr="008D4FA6">
        <w:rPr>
          <w:rFonts w:ascii="Times New Roman" w:hAnsi="Times New Roman"/>
          <w:sz w:val="26"/>
        </w:rPr>
        <w:t>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7A1985" w:rsidRPr="008D4FA6" w:rsidRDefault="00E00A8E" w:rsidP="00CE37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7A1985" w:rsidRPr="008D4FA6">
        <w:rPr>
          <w:rFonts w:ascii="Times New Roman" w:hAnsi="Times New Roman"/>
          <w:sz w:val="26"/>
        </w:rPr>
        <w:t>Опубликовать на</w:t>
      </w:r>
      <w:r w:rsidR="00FC6585" w:rsidRPr="008D4FA6">
        <w:rPr>
          <w:rFonts w:ascii="Times New Roman" w:hAnsi="Times New Roman"/>
          <w:sz w:val="26"/>
        </w:rPr>
        <w:t>стоящее постановление в газете «</w:t>
      </w:r>
      <w:r w:rsidR="007A1985" w:rsidRPr="008D4FA6">
        <w:rPr>
          <w:rFonts w:ascii="Times New Roman" w:hAnsi="Times New Roman"/>
          <w:sz w:val="26"/>
        </w:rPr>
        <w:t>Трудовое слово» и разместить на официаль</w:t>
      </w:r>
      <w:r w:rsidR="00E87536">
        <w:rPr>
          <w:rFonts w:ascii="Times New Roman" w:hAnsi="Times New Roman"/>
          <w:sz w:val="26"/>
        </w:rPr>
        <w:t>ном  сайте</w:t>
      </w:r>
      <w:r w:rsidR="001D6804">
        <w:rPr>
          <w:rFonts w:ascii="Times New Roman" w:hAnsi="Times New Roman"/>
          <w:sz w:val="26"/>
        </w:rPr>
        <w:t xml:space="preserve"> </w:t>
      </w:r>
      <w:r w:rsidR="007A1985" w:rsidRPr="008D4FA6"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382258" w:rsidRDefault="00382258" w:rsidP="00CE3765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573D6" w:rsidRDefault="007573D6" w:rsidP="00CE376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Глава Дальнегорского 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</w:t>
      </w:r>
      <w:r w:rsidR="004C38E1" w:rsidRPr="008D4FA6">
        <w:rPr>
          <w:rFonts w:ascii="Times New Roman" w:hAnsi="Times New Roman"/>
          <w:sz w:val="26"/>
        </w:rPr>
        <w:t xml:space="preserve">    </w:t>
      </w:r>
      <w:r w:rsidRPr="008D4FA6">
        <w:rPr>
          <w:rFonts w:ascii="Times New Roman" w:hAnsi="Times New Roman"/>
          <w:sz w:val="26"/>
        </w:rPr>
        <w:t xml:space="preserve">      И.В.Сахута                                                                      </w:t>
      </w: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7B37D9" w:rsidRPr="008D4FA6" w:rsidRDefault="007B37D9" w:rsidP="00C57075">
      <w:pPr>
        <w:pStyle w:val="a3"/>
        <w:spacing w:line="276" w:lineRule="auto"/>
        <w:rPr>
          <w:sz w:val="26"/>
        </w:rPr>
      </w:pPr>
    </w:p>
    <w:p w:rsidR="007B37D9" w:rsidRPr="008D4FA6" w:rsidRDefault="007B37D9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7B37D9" w:rsidRPr="0073571D" w:rsidRDefault="007B37D9" w:rsidP="0073571D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Pr="008C5E0F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/>
    <w:sectPr w:rsidR="007B37D9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654CD"/>
    <w:rsid w:val="00091CDE"/>
    <w:rsid w:val="0009489D"/>
    <w:rsid w:val="000966A8"/>
    <w:rsid w:val="000B7474"/>
    <w:rsid w:val="000C1108"/>
    <w:rsid w:val="00125802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20B97"/>
    <w:rsid w:val="00244F92"/>
    <w:rsid w:val="00273ED4"/>
    <w:rsid w:val="00283430"/>
    <w:rsid w:val="002B5606"/>
    <w:rsid w:val="00304795"/>
    <w:rsid w:val="003067A3"/>
    <w:rsid w:val="0031189E"/>
    <w:rsid w:val="00332E02"/>
    <w:rsid w:val="0033762B"/>
    <w:rsid w:val="003648B6"/>
    <w:rsid w:val="00373F0C"/>
    <w:rsid w:val="00382258"/>
    <w:rsid w:val="00390CA9"/>
    <w:rsid w:val="00393F3A"/>
    <w:rsid w:val="0039606E"/>
    <w:rsid w:val="003A398B"/>
    <w:rsid w:val="003A5BAE"/>
    <w:rsid w:val="003A5EB7"/>
    <w:rsid w:val="003B32C9"/>
    <w:rsid w:val="003C3EDB"/>
    <w:rsid w:val="003D3D83"/>
    <w:rsid w:val="003E31F6"/>
    <w:rsid w:val="004252D8"/>
    <w:rsid w:val="0044467F"/>
    <w:rsid w:val="00446336"/>
    <w:rsid w:val="0045546B"/>
    <w:rsid w:val="004944D8"/>
    <w:rsid w:val="004C38E1"/>
    <w:rsid w:val="00502229"/>
    <w:rsid w:val="0051602C"/>
    <w:rsid w:val="00532C05"/>
    <w:rsid w:val="00562B32"/>
    <w:rsid w:val="0057552B"/>
    <w:rsid w:val="005962ED"/>
    <w:rsid w:val="00613AB4"/>
    <w:rsid w:val="006729ED"/>
    <w:rsid w:val="00693B65"/>
    <w:rsid w:val="006A31BD"/>
    <w:rsid w:val="006B0F30"/>
    <w:rsid w:val="006C0F02"/>
    <w:rsid w:val="006E0200"/>
    <w:rsid w:val="006E5C71"/>
    <w:rsid w:val="006E7E96"/>
    <w:rsid w:val="006E7F2D"/>
    <w:rsid w:val="00710BAE"/>
    <w:rsid w:val="0071340D"/>
    <w:rsid w:val="0071631A"/>
    <w:rsid w:val="0072559B"/>
    <w:rsid w:val="0073571D"/>
    <w:rsid w:val="00746F7A"/>
    <w:rsid w:val="007573D6"/>
    <w:rsid w:val="007675EE"/>
    <w:rsid w:val="007847BD"/>
    <w:rsid w:val="007A1985"/>
    <w:rsid w:val="007B37D9"/>
    <w:rsid w:val="007C2A88"/>
    <w:rsid w:val="007D7613"/>
    <w:rsid w:val="007F382C"/>
    <w:rsid w:val="007F58A6"/>
    <w:rsid w:val="007F6503"/>
    <w:rsid w:val="008017C3"/>
    <w:rsid w:val="00816193"/>
    <w:rsid w:val="00842C2F"/>
    <w:rsid w:val="00864A9B"/>
    <w:rsid w:val="008838AD"/>
    <w:rsid w:val="00890504"/>
    <w:rsid w:val="008A3F04"/>
    <w:rsid w:val="008C5E0F"/>
    <w:rsid w:val="008D41B8"/>
    <w:rsid w:val="008D4FA6"/>
    <w:rsid w:val="008D50AC"/>
    <w:rsid w:val="008E0071"/>
    <w:rsid w:val="008F6AE2"/>
    <w:rsid w:val="00900A1A"/>
    <w:rsid w:val="009236C4"/>
    <w:rsid w:val="009237C7"/>
    <w:rsid w:val="009330F4"/>
    <w:rsid w:val="00950966"/>
    <w:rsid w:val="00961998"/>
    <w:rsid w:val="0099246B"/>
    <w:rsid w:val="0099302A"/>
    <w:rsid w:val="00A23F83"/>
    <w:rsid w:val="00A3580D"/>
    <w:rsid w:val="00A37A28"/>
    <w:rsid w:val="00A53838"/>
    <w:rsid w:val="00A829C8"/>
    <w:rsid w:val="00AE6561"/>
    <w:rsid w:val="00AF5A70"/>
    <w:rsid w:val="00B1417C"/>
    <w:rsid w:val="00B27897"/>
    <w:rsid w:val="00B412DD"/>
    <w:rsid w:val="00B524D1"/>
    <w:rsid w:val="00B820D8"/>
    <w:rsid w:val="00B84B78"/>
    <w:rsid w:val="00B858C9"/>
    <w:rsid w:val="00B92A7D"/>
    <w:rsid w:val="00BC7D1C"/>
    <w:rsid w:val="00BE3F50"/>
    <w:rsid w:val="00C021A3"/>
    <w:rsid w:val="00C47F2F"/>
    <w:rsid w:val="00C538E4"/>
    <w:rsid w:val="00C57075"/>
    <w:rsid w:val="00C64F1A"/>
    <w:rsid w:val="00C70A53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E3765"/>
    <w:rsid w:val="00CF59AA"/>
    <w:rsid w:val="00D0695B"/>
    <w:rsid w:val="00D212CC"/>
    <w:rsid w:val="00D44E0E"/>
    <w:rsid w:val="00D47FEC"/>
    <w:rsid w:val="00D6462C"/>
    <w:rsid w:val="00D7602D"/>
    <w:rsid w:val="00D8422D"/>
    <w:rsid w:val="00DB3161"/>
    <w:rsid w:val="00DE210F"/>
    <w:rsid w:val="00E00A8E"/>
    <w:rsid w:val="00E05ED8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329B0"/>
    <w:rsid w:val="00F34213"/>
    <w:rsid w:val="00F94FAE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5F63-2033-47B7-B936-A6CBAD0B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100</cp:revision>
  <cp:lastPrinted>2015-07-06T23:08:00Z</cp:lastPrinted>
  <dcterms:created xsi:type="dcterms:W3CDTF">2013-09-09T00:34:00Z</dcterms:created>
  <dcterms:modified xsi:type="dcterms:W3CDTF">2015-09-24T06:37:00Z</dcterms:modified>
</cp:coreProperties>
</file>