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3D" w:rsidRDefault="001F223D" w:rsidP="001F223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3D" w:rsidRDefault="001F223D" w:rsidP="001F223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F223D" w:rsidRDefault="001F223D" w:rsidP="001F223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F223D" w:rsidRDefault="001F223D" w:rsidP="001F223D">
      <w:pPr>
        <w:jc w:val="center"/>
        <w:rPr>
          <w:b/>
          <w:sz w:val="28"/>
        </w:rPr>
      </w:pPr>
    </w:p>
    <w:p w:rsidR="001F223D" w:rsidRDefault="001F223D" w:rsidP="001F223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F223D" w:rsidRDefault="001F223D" w:rsidP="001F223D"/>
    <w:p w:rsidR="001F223D" w:rsidRDefault="001F223D" w:rsidP="001F223D">
      <w:pPr>
        <w:rPr>
          <w:sz w:val="28"/>
          <w:szCs w:val="28"/>
        </w:rPr>
      </w:pPr>
      <w:r>
        <w:rPr>
          <w:sz w:val="28"/>
          <w:szCs w:val="28"/>
        </w:rPr>
        <w:t xml:space="preserve">30 июля 2017 г.                              </w:t>
      </w:r>
      <w:r>
        <w:rPr>
          <w:b/>
          <w:sz w:val="28"/>
          <w:szCs w:val="28"/>
        </w:rPr>
        <w:t xml:space="preserve">г. Дальнегорск                   </w:t>
      </w:r>
      <w:r>
        <w:rPr>
          <w:sz w:val="28"/>
          <w:szCs w:val="28"/>
        </w:rPr>
        <w:t xml:space="preserve">       № 24</w:t>
      </w:r>
      <w:r>
        <w:rPr>
          <w:sz w:val="28"/>
          <w:szCs w:val="28"/>
        </w:rPr>
        <w:t>6</w:t>
      </w:r>
      <w:r>
        <w:rPr>
          <w:sz w:val="28"/>
          <w:szCs w:val="28"/>
        </w:rPr>
        <w:t>/46</w:t>
      </w:r>
    </w:p>
    <w:p w:rsidR="001F223D" w:rsidRDefault="001F223D" w:rsidP="001F223D">
      <w:pPr>
        <w:rPr>
          <w:sz w:val="28"/>
          <w:szCs w:val="28"/>
        </w:rPr>
      </w:pPr>
    </w:p>
    <w:p w:rsidR="001F223D" w:rsidRDefault="001F223D" w:rsidP="001F223D">
      <w:pPr>
        <w:rPr>
          <w:sz w:val="28"/>
          <w:szCs w:val="28"/>
        </w:rPr>
      </w:pPr>
    </w:p>
    <w:p w:rsidR="001F223D" w:rsidRDefault="001F223D" w:rsidP="001F223D">
      <w:pPr>
        <w:jc w:val="center"/>
        <w:rPr>
          <w:sz w:val="28"/>
          <w:szCs w:val="28"/>
        </w:rPr>
      </w:pPr>
    </w:p>
    <w:p w:rsidR="001F223D" w:rsidRDefault="001F223D" w:rsidP="001F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доверенных лиц кандидата </w:t>
      </w:r>
    </w:p>
    <w:p w:rsidR="001F223D" w:rsidRDefault="001F223D" w:rsidP="001F22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Мельниченко  Д.С.</w:t>
      </w:r>
      <w:proofErr w:type="gramEnd"/>
    </w:p>
    <w:p w:rsidR="001F223D" w:rsidRDefault="001F223D" w:rsidP="001F223D">
      <w:pPr>
        <w:jc w:val="center"/>
        <w:rPr>
          <w:b/>
          <w:sz w:val="28"/>
          <w:szCs w:val="28"/>
        </w:rPr>
      </w:pPr>
    </w:p>
    <w:p w:rsidR="001F223D" w:rsidRDefault="001F223D" w:rsidP="001F223D">
      <w:pPr>
        <w:jc w:val="center"/>
        <w:rPr>
          <w:b/>
          <w:sz w:val="28"/>
          <w:szCs w:val="28"/>
        </w:rPr>
      </w:pPr>
    </w:p>
    <w:p w:rsidR="001F223D" w:rsidRDefault="001F223D" w:rsidP="001F223D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документы</w:t>
      </w:r>
      <w:proofErr w:type="gramEnd"/>
      <w:r>
        <w:rPr>
          <w:sz w:val="28"/>
          <w:szCs w:val="28"/>
        </w:rPr>
        <w:t xml:space="preserve"> для регистрации доверенных лиц кандидата </w:t>
      </w:r>
      <w:r>
        <w:rPr>
          <w:sz w:val="28"/>
          <w:szCs w:val="28"/>
        </w:rPr>
        <w:t>Мельниченко Дмитрия Сергеевича</w:t>
      </w:r>
      <w:r>
        <w:rPr>
          <w:sz w:val="28"/>
          <w:szCs w:val="28"/>
        </w:rPr>
        <w:t>, выдвинутого по одномандатному избирательному округу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1F223D" w:rsidRDefault="001F223D" w:rsidP="001F223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1F223D" w:rsidRDefault="001F223D" w:rsidP="001F223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223D" w:rsidRDefault="001F223D" w:rsidP="001F223D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Зарегистрировать доверенными лицами кандидата </w:t>
      </w:r>
      <w:r>
        <w:rPr>
          <w:rFonts w:eastAsia="SimSun"/>
          <w:sz w:val="28"/>
          <w:szCs w:val="28"/>
        </w:rPr>
        <w:t>Мельниченко Д.С.</w:t>
      </w:r>
      <w:bookmarkStart w:id="0" w:name="_GoBack"/>
      <w:bookmarkEnd w:id="0"/>
    </w:p>
    <w:p w:rsidR="001F223D" w:rsidRDefault="001F223D" w:rsidP="001F223D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1F223D" w:rsidRDefault="001F223D" w:rsidP="001F223D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1F223D" w:rsidRDefault="001F223D" w:rsidP="001F223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зарегистрированным доверенным лицам удостоверения установленного образца.</w:t>
      </w:r>
    </w:p>
    <w:p w:rsidR="001F223D" w:rsidRDefault="001F223D" w:rsidP="001F223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F223D" w:rsidRDefault="001F223D" w:rsidP="001F223D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F223D" w:rsidRDefault="001F223D" w:rsidP="001F223D">
      <w:pPr>
        <w:suppressAutoHyphens/>
        <w:spacing w:line="360" w:lineRule="auto"/>
        <w:rPr>
          <w:sz w:val="28"/>
          <w:szCs w:val="28"/>
        </w:rPr>
      </w:pPr>
    </w:p>
    <w:p w:rsidR="007E2E03" w:rsidRDefault="001F223D" w:rsidP="001F223D">
      <w:r>
        <w:rPr>
          <w:sz w:val="28"/>
          <w:szCs w:val="28"/>
        </w:rPr>
        <w:t>Секретарь заседания                                                                         Т.А. Березина</w:t>
      </w:r>
      <w:r>
        <w:t xml:space="preserve">                        </w:t>
      </w:r>
    </w:p>
    <w:sectPr w:rsidR="007E2E03" w:rsidSect="001F22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9"/>
    <w:rsid w:val="001F223D"/>
    <w:rsid w:val="007E2E03"/>
    <w:rsid w:val="009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A95E-BEBB-4AA9-95D7-EB9ACC36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223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223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223D"/>
    <w:pPr>
      <w:ind w:left="720"/>
      <w:contextualSpacing/>
    </w:pPr>
  </w:style>
  <w:style w:type="paragraph" w:customStyle="1" w:styleId="14-15">
    <w:name w:val="текст14-15"/>
    <w:basedOn w:val="a"/>
    <w:rsid w:val="001F223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2017-08-01T00:12:00Z</dcterms:created>
  <dcterms:modified xsi:type="dcterms:W3CDTF">2017-08-01T00:14:00Z</dcterms:modified>
</cp:coreProperties>
</file>