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Pr="000B3430" w:rsidRDefault="00490A26" w:rsidP="00490A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3430">
        <w:rPr>
          <w:rFonts w:ascii="Times New Roman" w:hAnsi="Times New Roman" w:cs="Times New Roman"/>
          <w:szCs w:val="22"/>
        </w:rPr>
        <w:t>Перечень</w:t>
      </w:r>
    </w:p>
    <w:p w:rsidR="00490A26" w:rsidRDefault="00490A26" w:rsidP="00C4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3430">
        <w:rPr>
          <w:rFonts w:ascii="Times New Roman" w:hAnsi="Times New Roman" w:cs="Times New Roman"/>
          <w:b/>
          <w:bCs/>
        </w:rPr>
        <w:t>документов и (или) информации,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</w:p>
    <w:p w:rsidR="00C41DC3" w:rsidRPr="000B3430" w:rsidRDefault="00C41DC3" w:rsidP="00C4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2"/>
        <w:gridCol w:w="3827"/>
      </w:tblGrid>
      <w:tr w:rsidR="00490A26" w:rsidRPr="000B3430" w:rsidTr="00F10CAD">
        <w:tc>
          <w:tcPr>
            <w:tcW w:w="7089" w:type="dxa"/>
            <w:gridSpan w:val="2"/>
            <w:vAlign w:val="center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3827" w:type="dxa"/>
            <w:vAlign w:val="center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490A26" w:rsidP="00A25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490A26" w:rsidRPr="00A25381" w:rsidRDefault="00A25381" w:rsidP="00A2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81">
              <w:rPr>
                <w:rFonts w:ascii="Times New Roman" w:hAnsi="Times New Roman" w:cs="Times New Roman"/>
                <w:sz w:val="24"/>
                <w:szCs w:val="24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3827" w:type="dxa"/>
          </w:tcPr>
          <w:p w:rsidR="00490A26" w:rsidRPr="000B3430" w:rsidRDefault="00A25381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A25381" w:rsidP="00A25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A25381" w:rsidP="00A25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A25381" w:rsidP="00A25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25381" w:rsidRDefault="00A25381" w:rsidP="00A25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</w:t>
            </w:r>
            <w:r w:rsidRPr="00A2538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" w:history="1">
              <w:r w:rsidRPr="00A25381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A25381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«О безопасности колесных транспортных средств»</w:t>
            </w:r>
          </w:p>
          <w:p w:rsidR="00490A26" w:rsidRPr="000B3430" w:rsidRDefault="00490A26" w:rsidP="00A25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1D7" w:rsidRDefault="00F341D7" w:rsidP="00F3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F341D7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2" w:type="dxa"/>
          </w:tcPr>
          <w:p w:rsidR="00F341D7" w:rsidRDefault="00F341D7" w:rsidP="00F3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  <w:p w:rsidR="00490A26" w:rsidRPr="000B3430" w:rsidRDefault="00490A26" w:rsidP="00F34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1D7" w:rsidRDefault="00F341D7" w:rsidP="00F3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  <w:p w:rsidR="00490A26" w:rsidRPr="000B3430" w:rsidRDefault="00490A26" w:rsidP="00F34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C41DC3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C41DC3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C41DC3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490A26" w:rsidP="00C4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C41DC3" w:rsidRPr="000B3430" w:rsidTr="00F10CAD">
        <w:tc>
          <w:tcPr>
            <w:tcW w:w="737" w:type="dxa"/>
          </w:tcPr>
          <w:p w:rsidR="00C41DC3" w:rsidRDefault="00C41DC3" w:rsidP="00C4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2" w:type="dxa"/>
          </w:tcPr>
          <w:p w:rsidR="00C41DC3" w:rsidRPr="000B3430" w:rsidRDefault="00C41DC3" w:rsidP="00C4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автомобильных дорог</w:t>
            </w:r>
          </w:p>
        </w:tc>
        <w:tc>
          <w:tcPr>
            <w:tcW w:w="3827" w:type="dxa"/>
          </w:tcPr>
          <w:p w:rsidR="00C41DC3" w:rsidRDefault="00C41DC3" w:rsidP="00C4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  <w:p w:rsidR="00C41DC3" w:rsidRPr="000B3430" w:rsidRDefault="00C41DC3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D29" w:rsidRPr="00490A26" w:rsidRDefault="000D1E18" w:rsidP="008530B6">
      <w:bookmarkStart w:id="0" w:name="_GoBack"/>
      <w:bookmarkEnd w:id="0"/>
    </w:p>
    <w:sectPr w:rsidR="00644D29" w:rsidRPr="00490A26" w:rsidSect="00C41DC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4D"/>
    <w:rsid w:val="000D1E18"/>
    <w:rsid w:val="0026194D"/>
    <w:rsid w:val="00376E8B"/>
    <w:rsid w:val="00490A26"/>
    <w:rsid w:val="006A0FC2"/>
    <w:rsid w:val="008530B6"/>
    <w:rsid w:val="00A25381"/>
    <w:rsid w:val="00C41DC3"/>
    <w:rsid w:val="00D920A4"/>
    <w:rsid w:val="00E60EF1"/>
    <w:rsid w:val="00F23647"/>
    <w:rsid w:val="00F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6171F-EB29-46BE-AB95-A3680FA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7EF84B8FCF6E1EC219D6880D7707418204A08B07C1385845F2493ED21AD6986104847BF5B474E23A26710C27C377F552651F72A6E55647w5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Шапоренко Вера Юрьевна</dc:creator>
  <cp:lastModifiedBy>Шилова Ирина Юрьевна</cp:lastModifiedBy>
  <cp:revision>2</cp:revision>
  <dcterms:created xsi:type="dcterms:W3CDTF">2022-01-14T00:55:00Z</dcterms:created>
  <dcterms:modified xsi:type="dcterms:W3CDTF">2022-01-14T00:55:00Z</dcterms:modified>
</cp:coreProperties>
</file>