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Pr="00EF5A89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542BE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40E7E" w:rsidRPr="00542BE7" w:rsidRDefault="00940E8B" w:rsidP="00D86914">
      <w:pPr>
        <w:jc w:val="both"/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28.02.2018                  № 164-па «Об утверждении Административного регламента предоставления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E40E7E" w:rsidRPr="00542BE7">
        <w:t xml:space="preserve"> </w:t>
      </w:r>
    </w:p>
    <w:p w:rsidR="00F1553C" w:rsidRDefault="00F1553C" w:rsidP="00E40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484E" w:rsidRDefault="004D484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</w:p>
    <w:p w:rsidR="00F1553C" w:rsidRPr="00E40E7E" w:rsidRDefault="00E40E7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40E8B" w:rsidRPr="00940E8B" w:rsidRDefault="00940E8B" w:rsidP="00940E8B">
      <w:pPr>
        <w:jc w:val="both"/>
        <w:rPr>
          <w:b/>
          <w:i/>
        </w:rPr>
      </w:pPr>
      <w:r w:rsidRPr="00940E8B">
        <w:rPr>
          <w:b/>
          <w:i/>
        </w:rPr>
        <w:t>физические и юридические лица, в том числе индивидуальным предпринимателям, заинтересованные в предоставлении разрешения на условно разрешенный вид использования земельного участка и (или) объекта капитального строительства</w:t>
      </w:r>
    </w:p>
    <w:p w:rsidR="004D484E" w:rsidRPr="00C80BD7" w:rsidRDefault="004D484E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D86914" w:rsidRPr="00D86914" w:rsidRDefault="00D8691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B689A" w:rsidRPr="001B689A" w:rsidRDefault="004D484E" w:rsidP="001B689A">
      <w:pPr>
        <w:ind w:firstLine="567"/>
        <w:jc w:val="both"/>
        <w:rPr>
          <w:b/>
          <w:i/>
        </w:rPr>
      </w:pPr>
      <w:r>
        <w:rPr>
          <w:b/>
          <w:i/>
        </w:rPr>
        <w:t>расходы отсутствуют</w:t>
      </w:r>
    </w:p>
    <w:p w:rsidR="00D86914" w:rsidRPr="001B689A" w:rsidRDefault="00D86914" w:rsidP="00D86914">
      <w:pPr>
        <w:ind w:firstLine="567"/>
        <w:jc w:val="both"/>
        <w:rPr>
          <w:b/>
          <w:i/>
          <w:sz w:val="16"/>
          <w:szCs w:val="16"/>
        </w:rPr>
      </w:pPr>
      <w:r w:rsidRPr="00D86914">
        <w:rPr>
          <w:b/>
          <w:i/>
        </w:rPr>
        <w:t xml:space="preserve">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1B689A" w:rsidRDefault="001B689A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1B689A" w:rsidRDefault="001B689A" w:rsidP="00CA5707">
      <w:pPr>
        <w:ind w:left="4962"/>
      </w:pPr>
    </w:p>
    <w:p w:rsidR="00EF5A89" w:rsidRDefault="00EF5A89" w:rsidP="00CA5707">
      <w:pPr>
        <w:ind w:left="4962"/>
      </w:pPr>
    </w:p>
    <w:p w:rsidR="00940E8B" w:rsidRDefault="00940E8B" w:rsidP="00CA5707">
      <w:pPr>
        <w:ind w:left="4962"/>
      </w:pPr>
    </w:p>
    <w:p w:rsidR="00940E8B" w:rsidRDefault="00940E8B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1B689A">
      <w:pPr>
        <w:jc w:val="both"/>
      </w:pPr>
      <w:r>
        <w:t xml:space="preserve">В рамках проведения публичных консультаций в целях экспертизы </w:t>
      </w:r>
      <w:r w:rsidR="00940E8B">
        <w:rPr>
          <w:b/>
          <w:i/>
        </w:rPr>
        <w:t xml:space="preserve">постановления администрации </w:t>
      </w:r>
      <w:proofErr w:type="spellStart"/>
      <w:r w:rsidR="00940E8B">
        <w:rPr>
          <w:b/>
          <w:i/>
        </w:rPr>
        <w:t>Дальнегорского</w:t>
      </w:r>
      <w:proofErr w:type="spellEnd"/>
      <w:r w:rsidR="00940E8B">
        <w:rPr>
          <w:b/>
          <w:i/>
        </w:rPr>
        <w:t xml:space="preserve"> городского округа от 28.02.2018 № 164-па «Об утверждении Административного регламента предоставления муниципальной услуги «Предоставление разрешения на условно разрешённый вид использования земельного участка и (или) объекта капитального строительства»</w:t>
      </w:r>
      <w:r w:rsidR="00EF5A89">
        <w:rPr>
          <w:b/>
          <w:i/>
        </w:rPr>
        <w:t xml:space="preserve"> </w:t>
      </w:r>
      <w:r w:rsidRPr="001B689A">
        <w:t>п</w:t>
      </w:r>
      <w:r w:rsidR="00CA5707">
        <w:t>редложения (замечания)</w:t>
      </w:r>
      <w:r w:rsidR="001B689A">
        <w:t xml:space="preserve"> </w:t>
      </w:r>
      <w:r w:rsidR="00CA5707"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EF5A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40470"/>
    <w:rsid w:val="001B689A"/>
    <w:rsid w:val="001B6914"/>
    <w:rsid w:val="0026238F"/>
    <w:rsid w:val="002D79B3"/>
    <w:rsid w:val="00314C8F"/>
    <w:rsid w:val="004D484E"/>
    <w:rsid w:val="00542BE7"/>
    <w:rsid w:val="005620E7"/>
    <w:rsid w:val="005A0B96"/>
    <w:rsid w:val="006762B3"/>
    <w:rsid w:val="00701634"/>
    <w:rsid w:val="00824E01"/>
    <w:rsid w:val="008552FB"/>
    <w:rsid w:val="00940E8B"/>
    <w:rsid w:val="009B4875"/>
    <w:rsid w:val="00C80BD7"/>
    <w:rsid w:val="00C907B2"/>
    <w:rsid w:val="00CA5707"/>
    <w:rsid w:val="00D257CD"/>
    <w:rsid w:val="00D722D9"/>
    <w:rsid w:val="00D86914"/>
    <w:rsid w:val="00E40E7E"/>
    <w:rsid w:val="00E92932"/>
    <w:rsid w:val="00ED116A"/>
    <w:rsid w:val="00EE5E99"/>
    <w:rsid w:val="00EF5A89"/>
    <w:rsid w:val="00F1553C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26A9-8100-42C7-B96D-704BF95A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2018-10-05T05:53:00Z</cp:lastPrinted>
  <dcterms:created xsi:type="dcterms:W3CDTF">2018-10-05T05:49:00Z</dcterms:created>
  <dcterms:modified xsi:type="dcterms:W3CDTF">2018-10-05T05:55:00Z</dcterms:modified>
</cp:coreProperties>
</file>