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37" w:rsidRPr="0000275A" w:rsidRDefault="00650637" w:rsidP="0065063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275A">
        <w:rPr>
          <w:rFonts w:ascii="Times New Roman" w:hAnsi="Times New Roman" w:cs="Times New Roman"/>
          <w:b/>
          <w:sz w:val="26"/>
          <w:szCs w:val="26"/>
        </w:rPr>
        <w:t>Объявление о проведении</w:t>
      </w:r>
    </w:p>
    <w:p w:rsidR="00650637" w:rsidRDefault="00650637" w:rsidP="0065063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275A">
        <w:rPr>
          <w:rFonts w:ascii="Times New Roman" w:hAnsi="Times New Roman" w:cs="Times New Roman"/>
          <w:b/>
          <w:sz w:val="26"/>
          <w:szCs w:val="26"/>
        </w:rPr>
        <w:t xml:space="preserve">отбора </w:t>
      </w:r>
      <w:bookmarkStart w:id="0" w:name="_GoBack"/>
      <w:bookmarkEnd w:id="0"/>
      <w:r w:rsidRPr="0000275A">
        <w:rPr>
          <w:rFonts w:ascii="Times New Roman" w:hAnsi="Times New Roman" w:cs="Times New Roman"/>
          <w:b/>
          <w:sz w:val="26"/>
          <w:szCs w:val="26"/>
        </w:rPr>
        <w:t>получателей субсидий</w:t>
      </w:r>
    </w:p>
    <w:p w:rsidR="00650637" w:rsidRPr="0000275A" w:rsidRDefault="00650637" w:rsidP="0065063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0637" w:rsidRDefault="00650637" w:rsidP="00650637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Дальнегорского городского округа уведомляет о проведении отбора Получателей субсидий, осуществляющих деятельность на территории Дальнегорского городского округа, связанную с реализацией твердого топлива (дров) в целях возмещения недополученных доходов, связанных с обеспечением граждан, проживающих в домах с печным отоплением твердым топливом (дровами) на территории Дальнегорского городского округа на 2023 год.</w:t>
      </w:r>
    </w:p>
    <w:p w:rsidR="00650637" w:rsidRDefault="00650637" w:rsidP="0065063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 Получателей субсидии осуществляющих  деятельность  на территории  Дальнегорского городского округа, связанную с реализацией твердого топлива (дров) в целях возмещения недополученных доходов, связанных с обеспечением граждан, проживающих в домах с печным отоплением твердым топливом (дровами) на территории Дальнегорского городского округа, (далее - отбор) проводится администрацией Дальнегорского городского округа (далее -администрация) в соответствии  с Порядком возмещения недополученных доходов юридическим лицам, индивидуальным предпринимателям, осуществляющим обеспечение граждан, проживающих в домах с печным отоплением, твердым топливом (дровами) на территории Дальнегорского городского округа (далее - Порядок), утвержденный постановлением администрации Дальнегорского городского округа  от 13.08.2021 № 799-па.</w:t>
      </w:r>
    </w:p>
    <w:p w:rsidR="00650637" w:rsidRDefault="00650637" w:rsidP="0065063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Заявки для участия в отборе (далее - заявки) и прилагаемые к ним документы предоставляются в Администрацию Дальнегорского городского округа по адресу: 692446,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г.Дальнегорск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проспект 50 лет Октября, д.125. </w:t>
      </w:r>
    </w:p>
    <w:p w:rsidR="00650637" w:rsidRDefault="00650637" w:rsidP="0065063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>Прием (подача) запросов предложений (заявок) участников отбора начинается</w:t>
      </w:r>
      <w:r>
        <w:rPr>
          <w:rFonts w:ascii="Times New Roman" w:hAnsi="Times New Roman" w:cs="Times New Roman"/>
          <w:sz w:val="26"/>
          <w:szCs w:val="26"/>
        </w:rPr>
        <w:t xml:space="preserve"> с 19.12.2022г. с 9 часов 00 минут до 17 часов 00 минут </w:t>
      </w:r>
    </w:p>
    <w:p w:rsidR="00650637" w:rsidRDefault="00650637" w:rsidP="0065063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 заявок заканчивается 26.12.2022г. в 13 часов 00 минут. </w:t>
      </w:r>
    </w:p>
    <w:p w:rsidR="00650637" w:rsidRDefault="00650637" w:rsidP="0065063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 заявок получателей субсидии производится конкурсной комиссией 26.12.2022 в 14 часов 20 минут, по адресу:</w:t>
      </w:r>
      <w:r w:rsidRPr="009D28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692446,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г.Дальнегорск</w:t>
      </w:r>
      <w:proofErr w:type="spellEnd"/>
      <w:r>
        <w:rPr>
          <w:rFonts w:ascii="Times New Roman" w:hAnsi="Times New Roman" w:cs="Times New Roman"/>
          <w:sz w:val="26"/>
          <w:szCs w:val="26"/>
        </w:rPr>
        <w:t>, проспект 50 лет Октября, д.125, каб.15.</w:t>
      </w:r>
    </w:p>
    <w:p w:rsidR="00650637" w:rsidRDefault="00650637" w:rsidP="0065063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Почтовый адрес: 692446,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г.Дальнегорск</w:t>
      </w:r>
      <w:proofErr w:type="spellEnd"/>
      <w:r>
        <w:rPr>
          <w:rFonts w:ascii="Times New Roman" w:hAnsi="Times New Roman" w:cs="Times New Roman"/>
          <w:sz w:val="26"/>
          <w:szCs w:val="26"/>
        </w:rPr>
        <w:t>, проспект 50 лет Октября, д.125.</w:t>
      </w:r>
    </w:p>
    <w:p w:rsidR="00650637" w:rsidRDefault="00650637" w:rsidP="00650637">
      <w:pPr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почты:</w:t>
      </w:r>
      <w:r w:rsidRPr="0058787A"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 xml:space="preserve"> </w:t>
      </w:r>
      <w:hyperlink r:id="rId4" w:history="1">
        <w:r w:rsidRPr="00CE07C8">
          <w:rPr>
            <w:rStyle w:val="a3"/>
            <w:rFonts w:ascii="Times New Roman" w:hAnsi="Times New Roman" w:cs="Times New Roman"/>
            <w:bCs/>
            <w:sz w:val="26"/>
            <w:szCs w:val="26"/>
            <w:shd w:val="clear" w:color="auto" w:fill="FFFFFF"/>
          </w:rPr>
          <w:t>ojodgo@dalnegorsk-mo.ru</w:t>
        </w:r>
      </w:hyperlink>
    </w:p>
    <w:p w:rsidR="00650637" w:rsidRDefault="00650637" w:rsidP="00650637">
      <w:pPr>
        <w:ind w:firstLine="708"/>
        <w:jc w:val="both"/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Страница официального сайта (далее – официальный сайт):</w:t>
      </w:r>
      <w:r w:rsidRPr="00723DCD">
        <w:t xml:space="preserve"> </w:t>
      </w:r>
    </w:p>
    <w:p w:rsidR="00650637" w:rsidRDefault="00650637" w:rsidP="00650637">
      <w:pPr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723DC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http://dalnegorsk-mo.ru</w:t>
      </w:r>
    </w:p>
    <w:p w:rsidR="00650637" w:rsidRDefault="00650637" w:rsidP="00650637">
      <w:pPr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3.Цель предоставления субсидии:</w:t>
      </w:r>
    </w:p>
    <w:p w:rsidR="00650637" w:rsidRDefault="00650637" w:rsidP="006506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Предоставление субсидий из бюджета Дальнегорского городского округа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является возмещение недополученных доходов юридическим лицам, индивидуальным предпринимателям в связи с обеспечением в соответствии с муниципальной программой «Обеспечение доступным жильем жителей Дальнегорского городского округа», утвержденной постановлением администрации Дальнегорского городского округа от </w:t>
      </w:r>
      <w:r w:rsidRPr="009D289A">
        <w:rPr>
          <w:rFonts w:ascii="Times New Roman" w:hAnsi="Times New Roman" w:cs="Times New Roman"/>
          <w:sz w:val="26"/>
          <w:szCs w:val="26"/>
        </w:rPr>
        <w:t>15.09.2021 № 906-па</w:t>
      </w:r>
      <w:r>
        <w:rPr>
          <w:rFonts w:ascii="Times New Roman" w:hAnsi="Times New Roman" w:cs="Times New Roman"/>
          <w:sz w:val="26"/>
          <w:szCs w:val="26"/>
        </w:rPr>
        <w:t>, твердым топливом (дровами) населения Дальнегорского городского округа, проживающего в домах с печным отоплением (далее - население ДГО), по предельным ценам на твердое топливо (дрова), утвержденным постановлением департамента по тарифам Приморского края от 25.07.2013 № 45/9 «Об утверждении предельных цен на твердое топливо (дрова),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территориях муниципальных образований Приморского края» (далее - предельные цены).</w:t>
      </w:r>
    </w:p>
    <w:p w:rsidR="00650637" w:rsidRDefault="00650637" w:rsidP="006506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Возмещение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недополученных доходов</w:t>
      </w:r>
      <w:r w:rsidRPr="000A5BBF">
        <w:rPr>
          <w:rFonts w:ascii="Times New Roman" w:hAnsi="Times New Roman" w:cs="Times New Roman"/>
          <w:color w:val="000000"/>
          <w:sz w:val="26"/>
          <w:szCs w:val="26"/>
        </w:rPr>
        <w:t xml:space="preserve">, связанных с </w:t>
      </w:r>
      <w:r w:rsidRPr="000A5BBF">
        <w:rPr>
          <w:rFonts w:ascii="Times New Roman" w:hAnsi="Times New Roman" w:cs="Times New Roman"/>
          <w:sz w:val="26"/>
          <w:szCs w:val="26"/>
        </w:rPr>
        <w:t>обеспечением граждан, проживающих в домах с печным отоплением, твердым то</w:t>
      </w:r>
      <w:r>
        <w:rPr>
          <w:rFonts w:ascii="Times New Roman" w:hAnsi="Times New Roman" w:cs="Times New Roman"/>
          <w:sz w:val="26"/>
          <w:szCs w:val="26"/>
        </w:rPr>
        <w:t xml:space="preserve">пливом (дровами) на территории </w:t>
      </w:r>
      <w:r w:rsidRPr="000A5BBF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>, оформленное соглашением между Администрацией и получателем субсидии, в пределах доведенных лимитов носит заявительный характер, по фактически отпущенному твердому топливу (дрова).</w:t>
      </w:r>
    </w:p>
    <w:p w:rsidR="00650637" w:rsidRPr="0058787A" w:rsidRDefault="00650637" w:rsidP="0065063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58787A">
        <w:rPr>
          <w:color w:val="000000"/>
          <w:sz w:val="26"/>
          <w:szCs w:val="26"/>
        </w:rPr>
        <w:t xml:space="preserve"> </w:t>
      </w: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>Отбор Получателя субсидии проводится на основании запросов предложений (заявок), направленных участниками отбора и очередности поступления запросов предложений (заявок) на участие в отборе.</w:t>
      </w:r>
    </w:p>
    <w:p w:rsidR="00650637" w:rsidRPr="0000275A" w:rsidRDefault="00650637" w:rsidP="0065063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75A">
        <w:rPr>
          <w:rFonts w:ascii="Times New Roman" w:hAnsi="Times New Roman" w:cs="Times New Roman"/>
          <w:sz w:val="26"/>
          <w:szCs w:val="26"/>
        </w:rPr>
        <w:t>5.</w:t>
      </w:r>
      <w:r w:rsidRPr="0000275A">
        <w:rPr>
          <w:color w:val="000000"/>
          <w:sz w:val="26"/>
          <w:szCs w:val="26"/>
        </w:rPr>
        <w:t xml:space="preserve"> </w:t>
      </w:r>
      <w:r w:rsidRPr="0000275A">
        <w:rPr>
          <w:rFonts w:ascii="Times New Roman" w:hAnsi="Times New Roman" w:cs="Times New Roman"/>
          <w:sz w:val="26"/>
          <w:szCs w:val="26"/>
        </w:rPr>
        <w:t xml:space="preserve"> </w:t>
      </w:r>
      <w:r w:rsidRPr="0000275A">
        <w:rPr>
          <w:rFonts w:ascii="Times New Roman" w:hAnsi="Times New Roman" w:cs="Times New Roman"/>
          <w:sz w:val="26"/>
          <w:szCs w:val="26"/>
        </w:rPr>
        <w:t>Требования к</w:t>
      </w:r>
      <w:r w:rsidRPr="0000275A">
        <w:rPr>
          <w:rFonts w:ascii="Times New Roman" w:hAnsi="Times New Roman" w:cs="Times New Roman"/>
          <w:sz w:val="26"/>
          <w:szCs w:val="26"/>
        </w:rPr>
        <w:t xml:space="preserve"> участникам отбора.</w:t>
      </w:r>
    </w:p>
    <w:p w:rsidR="00650637" w:rsidRPr="0000275A" w:rsidRDefault="00650637" w:rsidP="0065063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275A">
        <w:rPr>
          <w:rFonts w:ascii="Times New Roman" w:hAnsi="Times New Roman" w:cs="Times New Roman"/>
          <w:sz w:val="26"/>
          <w:szCs w:val="26"/>
        </w:rPr>
        <w:t xml:space="preserve"> </w:t>
      </w:r>
      <w:r w:rsidRPr="0000275A">
        <w:rPr>
          <w:rFonts w:ascii="Times New Roman" w:eastAsia="Calibri" w:hAnsi="Times New Roman" w:cs="Times New Roman"/>
          <w:color w:val="000000"/>
          <w:sz w:val="26"/>
          <w:szCs w:val="26"/>
        </w:rPr>
        <w:t>К участникам отбора устанавливаются следующие требования, которым они должны соответствовать на первое число месяца, предшествующего месяцу, в котором планируется проведение отбора:</w:t>
      </w:r>
    </w:p>
    <w:p w:rsidR="00650637" w:rsidRPr="001307E1" w:rsidRDefault="00650637" w:rsidP="0065063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07E1">
        <w:rPr>
          <w:rFonts w:ascii="Times New Roman" w:eastAsia="Calibri" w:hAnsi="Times New Roman" w:cs="Times New Roman"/>
          <w:color w:val="000000"/>
          <w:sz w:val="26"/>
          <w:szCs w:val="26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существует доля участия иностранных юридических лиц, местом</w:t>
      </w:r>
      <w:r w:rsidRPr="001307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07E1">
        <w:rPr>
          <w:rFonts w:ascii="Times New Roman" w:eastAsia="Calibri" w:hAnsi="Times New Roman" w:cs="Times New Roman"/>
          <w:color w:val="000000"/>
          <w:sz w:val="26"/>
          <w:szCs w:val="26"/>
        </w:rPr>
        <w:t>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50637" w:rsidRPr="001307E1" w:rsidRDefault="00650637" w:rsidP="0065063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07E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участники отбора - юридические лица - не должны находиться в процессе реорганизации, ликвидации, в отношении них не введена процедура банкротства и не должны иметь ограничения на осуществление хозяйственной деятельности, а участники отбора - индивидуальные предприниматели не должны прекратить деятельность в качестве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индивидуального предпринимателя</w:t>
      </w:r>
      <w:r w:rsidRPr="001307E1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650637" w:rsidRPr="001307E1" w:rsidRDefault="00650637" w:rsidP="0065063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07E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отсутствие у получателя субсидии задолженности по налогам, сборам и иным обязательным платежам в бюджеты бюджетной системы Российской </w:t>
      </w:r>
      <w:r w:rsidRPr="001307E1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Федерации, срок исполнения по которым наступил в соответствии с законодательством Российской Федерации;</w:t>
      </w:r>
    </w:p>
    <w:p w:rsidR="00650637" w:rsidRPr="001307E1" w:rsidRDefault="00650637" w:rsidP="0065063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07E1">
        <w:rPr>
          <w:rFonts w:ascii="Times New Roman" w:eastAsia="Calibri" w:hAnsi="Times New Roman" w:cs="Times New Roman"/>
          <w:color w:val="000000"/>
          <w:sz w:val="26"/>
          <w:szCs w:val="26"/>
        </w:rPr>
        <w:t>- отсутствие у получателя субсидии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650637" w:rsidRPr="001307E1" w:rsidRDefault="00650637" w:rsidP="0065063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07E1">
        <w:rPr>
          <w:rFonts w:ascii="Times New Roman" w:eastAsia="Calibri" w:hAnsi="Times New Roman" w:cs="Times New Roman"/>
          <w:color w:val="000000"/>
          <w:sz w:val="26"/>
          <w:szCs w:val="26"/>
        </w:rPr>
        <w:t>-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650637" w:rsidRPr="0033417F" w:rsidRDefault="00650637" w:rsidP="0065063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417F">
        <w:rPr>
          <w:rFonts w:ascii="Times New Roman" w:hAnsi="Times New Roman" w:cs="Times New Roman"/>
          <w:color w:val="000000"/>
          <w:sz w:val="26"/>
          <w:szCs w:val="26"/>
        </w:rPr>
        <w:t>- участники отбора не должны получать средства из бюджета Дальнегорского городского округа, на следующий календарный год (указать год)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</w:t>
      </w:r>
      <w:r w:rsidRPr="0033417F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650637" w:rsidRPr="001307E1" w:rsidRDefault="00650637" w:rsidP="0065063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07E1">
        <w:rPr>
          <w:rFonts w:ascii="Times New Roman" w:eastAsia="Calibri" w:hAnsi="Times New Roman" w:cs="Times New Roman"/>
          <w:color w:val="000000"/>
          <w:sz w:val="26"/>
          <w:szCs w:val="26"/>
        </w:rPr>
        <w:t>- отсутствие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деятельности, сведения об отсутствии получателя субсидии - индивидуального предпринимателя - о прекращении деятельности в качестве индивидуального предпринимателя (форма - Приложение 4 к Порядку);</w:t>
      </w:r>
    </w:p>
    <w:p w:rsidR="00650637" w:rsidRPr="001307E1" w:rsidRDefault="00650637" w:rsidP="0065063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07E1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- отсутствие у получателя субсидии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r w:rsidRPr="001307E1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предоставленных</w:t>
      </w:r>
      <w:r w:rsidRPr="001307E1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</w:t>
      </w:r>
      <w:r w:rsidRPr="001307E1">
        <w:rPr>
          <w:rFonts w:ascii="Times New Roman" w:eastAsia="Calibri" w:hAnsi="Times New Roman" w:cs="Times New Roman"/>
          <w:color w:val="000000"/>
          <w:sz w:val="26"/>
          <w:szCs w:val="26"/>
        </w:rPr>
        <w:t>(форма - Приложение 6 к Порядку);</w:t>
      </w:r>
    </w:p>
    <w:p w:rsidR="00650637" w:rsidRPr="001307E1" w:rsidRDefault="00650637" w:rsidP="0065063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07E1">
        <w:rPr>
          <w:rFonts w:ascii="Times New Roman" w:eastAsia="Calibri" w:hAnsi="Times New Roman" w:cs="Times New Roman"/>
          <w:color w:val="000000"/>
          <w:sz w:val="26"/>
          <w:szCs w:val="26"/>
        </w:rPr>
        <w:t>- отсутствие факта получения средств из бюджета Дальнегорского городского округа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следующий календарный год (указать год)</w:t>
      </w:r>
      <w:r w:rsidRPr="001307E1">
        <w:rPr>
          <w:rFonts w:ascii="Times New Roman" w:eastAsia="Calibri" w:hAnsi="Times New Roman" w:cs="Times New Roman"/>
          <w:color w:val="000000"/>
          <w:sz w:val="26"/>
          <w:szCs w:val="26"/>
        </w:rPr>
        <w:t>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 (форма - Приложение 8 к Порядку);</w:t>
      </w:r>
    </w:p>
    <w:p w:rsidR="00650637" w:rsidRPr="001307E1" w:rsidRDefault="00650637" w:rsidP="0065063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07E1">
        <w:rPr>
          <w:rFonts w:ascii="Times New Roman" w:eastAsia="Calibri" w:hAnsi="Times New Roman" w:cs="Times New Roman"/>
          <w:color w:val="000000"/>
          <w:sz w:val="26"/>
          <w:szCs w:val="26"/>
        </w:rPr>
        <w:t>- банковские реквизиты получателя субсидии (для перечисления субсидии); Ф.И.О. руководителя получателя субсидии; Ф.И.О. главного бухгалтера получателя субсидии; юридический и фактический адреса получателя субсидии; контактные телефоны.</w:t>
      </w:r>
    </w:p>
    <w:p w:rsidR="00650637" w:rsidRDefault="00650637" w:rsidP="0065063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07E1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- справки ИФНС об отсутствии у получателя субсидии задолженности по уплате налогов, сборов и иных обязательных платежей в бюджеты бюджетной </w:t>
      </w:r>
      <w:proofErr w:type="gramStart"/>
      <w:r w:rsidRPr="001307E1">
        <w:rPr>
          <w:rFonts w:ascii="Times New Roman" w:eastAsia="Calibri" w:hAnsi="Times New Roman" w:cs="Times New Roman"/>
          <w:color w:val="000000"/>
          <w:sz w:val="26"/>
          <w:szCs w:val="26"/>
        </w:rPr>
        <w:t>системы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  <w:r w:rsidRPr="00714EA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 xml:space="preserve">        </w:t>
      </w:r>
      <w:r w:rsidRPr="00065F38">
        <w:rPr>
          <w:rFonts w:ascii="Times New Roman" w:hAnsi="Times New Roman" w:cs="Times New Roman"/>
          <w:sz w:val="26"/>
          <w:szCs w:val="26"/>
        </w:rPr>
        <w:t>справка ИФНС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 штрафов, процентов</w:t>
      </w:r>
      <w:r w:rsidRPr="001307E1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650637" w:rsidRDefault="00650637" w:rsidP="0065063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6. Порядок подачи заявок, требования, предъявляемые к форме и содержанию заявок, перечень документов, прилагаемых к заявке. </w:t>
      </w:r>
    </w:p>
    <w:p w:rsidR="00650637" w:rsidRDefault="00650637" w:rsidP="0065063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>Для участия в отборе Получатели субсидии (далее – участники отбора) предоставляют в Администрацию заявку на предоставление субсидии на возмещение недополученных доходов юридическим лицам, индивидуальным предпринимателям,</w:t>
      </w:r>
      <w:r w:rsidRPr="0058787A">
        <w:rPr>
          <w:rFonts w:ascii="Times New Roman" w:eastAsia="Calibri" w:hAnsi="Times New Roman" w:cs="Times New Roman"/>
          <w:sz w:val="26"/>
          <w:szCs w:val="26"/>
        </w:rPr>
        <w:t xml:space="preserve"> осуществляющим обеспечение граждан, проживающих в домах с печным отоплением, твердым </w:t>
      </w:r>
      <w:r w:rsidRPr="0058787A">
        <w:rPr>
          <w:rFonts w:ascii="Times New Roman" w:eastAsia="Calibri" w:hAnsi="Times New Roman" w:cs="Times New Roman"/>
          <w:sz w:val="26"/>
          <w:szCs w:val="26"/>
        </w:rPr>
        <w:t>топливом (</w:t>
      </w:r>
      <w:r w:rsidRPr="0058787A">
        <w:rPr>
          <w:rFonts w:ascii="Times New Roman" w:eastAsia="Calibri" w:hAnsi="Times New Roman" w:cs="Times New Roman"/>
          <w:sz w:val="26"/>
          <w:szCs w:val="26"/>
        </w:rPr>
        <w:t>дровами)</w:t>
      </w: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(далее - Заявка), (форма - Приложение 2 к Порядку), с приложением следующих документов:</w:t>
      </w:r>
    </w:p>
    <w:p w:rsidR="00650637" w:rsidRPr="0058787A" w:rsidRDefault="00650637" w:rsidP="0065063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а) копии устава, заверенные печатью и подписью руководителя;</w:t>
      </w:r>
    </w:p>
    <w:p w:rsidR="00650637" w:rsidRPr="0058787A" w:rsidRDefault="00650637" w:rsidP="0065063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>б) копии свидетельства о регистрации, заверенные печатью и подписью руководителя;</w:t>
      </w:r>
    </w:p>
    <w:p w:rsidR="00650637" w:rsidRPr="0058787A" w:rsidRDefault="00650637" w:rsidP="006506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87A">
        <w:rPr>
          <w:rFonts w:ascii="Times New Roman" w:hAnsi="Times New Roman" w:cs="Times New Roman"/>
          <w:color w:val="000000"/>
          <w:sz w:val="26"/>
          <w:szCs w:val="26"/>
        </w:rPr>
        <w:t xml:space="preserve">в) подтверждающие документы </w:t>
      </w:r>
      <w:r w:rsidRPr="0058787A">
        <w:rPr>
          <w:rFonts w:ascii="Times New Roman" w:hAnsi="Times New Roman" w:cs="Times New Roman"/>
          <w:sz w:val="26"/>
          <w:szCs w:val="26"/>
        </w:rPr>
        <w:t xml:space="preserve">наличие пункта приема древесины, хранения твердого топлива (дрова) на праве </w:t>
      </w:r>
      <w:r w:rsidRPr="0058787A">
        <w:rPr>
          <w:rFonts w:ascii="Times New Roman" w:hAnsi="Times New Roman" w:cs="Times New Roman"/>
          <w:sz w:val="26"/>
          <w:szCs w:val="26"/>
        </w:rPr>
        <w:t>собственности или</w:t>
      </w:r>
      <w:r w:rsidRPr="0058787A">
        <w:rPr>
          <w:rFonts w:ascii="Times New Roman" w:hAnsi="Times New Roman" w:cs="Times New Roman"/>
          <w:sz w:val="26"/>
          <w:szCs w:val="26"/>
        </w:rPr>
        <w:t xml:space="preserve"> ином законном праве на территории Дальнегорского городского округа;</w:t>
      </w:r>
    </w:p>
    <w:p w:rsidR="00650637" w:rsidRPr="0058787A" w:rsidRDefault="00650637" w:rsidP="0065063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>г) копии документа, удостоверяющего полномочия представителя получателя субсидии;</w:t>
      </w:r>
    </w:p>
    <w:p w:rsidR="00650637" w:rsidRPr="0058787A" w:rsidRDefault="00650637" w:rsidP="0065063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д) подтверждающие документы о наличии мест реализации твердого топлива (дров) на </w:t>
      </w: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>территории Дальнегорского</w:t>
      </w: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городского округа (с указанием таких мест (адрес), режима работы);</w:t>
      </w:r>
    </w:p>
    <w:p w:rsidR="00650637" w:rsidRPr="0058787A" w:rsidRDefault="00650637" w:rsidP="0065063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>е) расчет (калькуляция) розничных цен на твердое топливо (дрова) на территории Дальнегорского городского округа без учета доставки дров от места реализации до потребителя (далее - розничные цены) (</w:t>
      </w:r>
      <w:proofErr w:type="spellStart"/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>руб</w:t>
      </w:r>
      <w:proofErr w:type="spellEnd"/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>/куб);</w:t>
      </w:r>
    </w:p>
    <w:p w:rsidR="00650637" w:rsidRPr="0058787A" w:rsidRDefault="00650637" w:rsidP="0065063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>ж) расчет (калькуляция) цены доставки твердого топлива (дров) от места реализации до потребителя (руб./куб/км);</w:t>
      </w:r>
    </w:p>
    <w:p w:rsidR="00650637" w:rsidRPr="0058787A" w:rsidRDefault="00650637" w:rsidP="0065063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з) </w:t>
      </w: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>документ,</w:t>
      </w: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подтверждающий отсутствие задолженности по выплате заработной платы работникам более одного месяца;</w:t>
      </w:r>
    </w:p>
    <w:p w:rsidR="00650637" w:rsidRPr="0058787A" w:rsidRDefault="00650637" w:rsidP="0065063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>и) режим работы пункта (не менее пяти рабочих дней в неделю);</w:t>
      </w:r>
    </w:p>
    <w:p w:rsidR="00650637" w:rsidRPr="0058787A" w:rsidRDefault="00650637" w:rsidP="0065063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>к) справку от управления муниципального имущества администрации Дальнегорского городского округа - об отсутствии задолженности по заключенным договорам аренды муниципального имущества, земли, или об отсутствии муниципальной аренды, составленной на момент подачи документов;</w:t>
      </w:r>
    </w:p>
    <w:p w:rsidR="00650637" w:rsidRDefault="00650637" w:rsidP="0065063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л) справки ИФНС об отсутствии у получателя субсидии задолженности по уплате налогов, сборов и иных обязательных платежей в бюджеты бюджетной системы;</w:t>
      </w:r>
    </w:p>
    <w:p w:rsidR="00650637" w:rsidRPr="00065F38" w:rsidRDefault="00650637" w:rsidP="0065063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ab/>
      </w:r>
      <w:r w:rsidRPr="00065F38">
        <w:rPr>
          <w:rFonts w:ascii="Times New Roman" w:hAnsi="Times New Roman" w:cs="Times New Roman"/>
          <w:sz w:val="26"/>
          <w:szCs w:val="26"/>
        </w:rPr>
        <w:t xml:space="preserve">  справка ИФНС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 штрафов, процентов; </w:t>
      </w:r>
    </w:p>
    <w:p w:rsidR="00650637" w:rsidRPr="0058787A" w:rsidRDefault="00650637" w:rsidP="0065063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>м) информационное письмо (на бланке организации (при наличии), с печатью и подписью руководителя), содержащего:</w:t>
      </w:r>
    </w:p>
    <w:p w:rsidR="00650637" w:rsidRPr="0058787A" w:rsidRDefault="00650637" w:rsidP="0065063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>- информационное письмо об отсутствии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(форма - Приложение 3 к Порядку);</w:t>
      </w:r>
    </w:p>
    <w:p w:rsidR="00650637" w:rsidRPr="0058787A" w:rsidRDefault="00650637" w:rsidP="0065063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>-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 (форма - Приложение 4 к Порядку);</w:t>
      </w:r>
    </w:p>
    <w:p w:rsidR="00650637" w:rsidRPr="0058787A" w:rsidRDefault="00650637" w:rsidP="0065063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>- сведения об отсутствии получателя субсидии - индивидуального предпринимателя - о прекращении деятельности в качестве индивидуального предпринимателя (форма - Приложение 4 к Порядку);</w:t>
      </w:r>
    </w:p>
    <w:p w:rsidR="00650637" w:rsidRPr="0058787A" w:rsidRDefault="00650637" w:rsidP="0065063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787A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- сведения об отсутствии у получателя субсидии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</w:t>
      </w: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(форма - Приложение 6 к Порядку);</w:t>
      </w:r>
    </w:p>
    <w:p w:rsidR="00650637" w:rsidRPr="0058787A" w:rsidRDefault="00650637" w:rsidP="0065063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>- информацию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(форма - Приложение 7 к Порядку);</w:t>
      </w:r>
    </w:p>
    <w:p w:rsidR="00650637" w:rsidRPr="001307E1" w:rsidRDefault="00650637" w:rsidP="0065063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</w:t>
      </w:r>
      <w:r w:rsidRPr="001307E1">
        <w:rPr>
          <w:rFonts w:ascii="Times New Roman" w:eastAsia="Calibri" w:hAnsi="Times New Roman" w:cs="Times New Roman"/>
          <w:color w:val="000000"/>
          <w:sz w:val="26"/>
          <w:szCs w:val="26"/>
        </w:rPr>
        <w:t>отсутствие факта получения средств из бюджета Дальнегорского городского округа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следующий календарный год (указать год)</w:t>
      </w:r>
      <w:r w:rsidRPr="001307E1">
        <w:rPr>
          <w:rFonts w:ascii="Times New Roman" w:eastAsia="Calibri" w:hAnsi="Times New Roman" w:cs="Times New Roman"/>
          <w:color w:val="000000"/>
          <w:sz w:val="26"/>
          <w:szCs w:val="26"/>
        </w:rPr>
        <w:t>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 (форма - Приложение 8 к Порядку);</w:t>
      </w:r>
    </w:p>
    <w:p w:rsidR="00650637" w:rsidRDefault="00650637" w:rsidP="0065063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банковские реквизиты получателя субсидии (для перечисления субсидии); Ф.И.О. руководителя получателя субсидии; Ф.И.О. главного бухгалтера получателя </w:t>
      </w: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субсидии (при наличии); юридический и фактический адреса (почтовый адрес) получателя субсидии; контактные телефоны.</w:t>
      </w:r>
    </w:p>
    <w:p w:rsidR="00650637" w:rsidRDefault="00650637" w:rsidP="006506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C85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администрацию</w:t>
      </w:r>
      <w:r w:rsidRPr="000D5C85">
        <w:rPr>
          <w:color w:val="000000"/>
          <w:sz w:val="26"/>
          <w:szCs w:val="26"/>
          <w:lang w:bidi="ru-RU"/>
        </w:rPr>
        <w:t xml:space="preserve"> </w:t>
      </w:r>
      <w:r w:rsidRPr="000D5C85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Дальнегорского городского округа в</w:t>
      </w:r>
      <w:r w:rsidRPr="000D5C85">
        <w:rPr>
          <w:rFonts w:ascii="Times New Roman" w:hAnsi="Times New Roman" w:cs="Times New Roman"/>
          <w:sz w:val="26"/>
          <w:szCs w:val="26"/>
        </w:rPr>
        <w:t>се</w:t>
      </w:r>
      <w:r>
        <w:rPr>
          <w:rFonts w:ascii="Times New Roman" w:hAnsi="Times New Roman" w:cs="Times New Roman"/>
          <w:sz w:val="26"/>
          <w:szCs w:val="26"/>
        </w:rPr>
        <w:t xml:space="preserve"> документы, предоставленные нарочно для </w:t>
      </w:r>
      <w:r w:rsidRPr="000D5C85">
        <w:rPr>
          <w:rFonts w:ascii="Times New Roman" w:hAnsi="Times New Roman" w:cs="Times New Roman"/>
          <w:sz w:val="26"/>
          <w:szCs w:val="26"/>
        </w:rPr>
        <w:t>отбора</w:t>
      </w:r>
      <w:r>
        <w:rPr>
          <w:rFonts w:ascii="Times New Roman" w:hAnsi="Times New Roman" w:cs="Times New Roman"/>
          <w:sz w:val="26"/>
          <w:szCs w:val="26"/>
        </w:rPr>
        <w:t xml:space="preserve"> на бумажном носителе в запечатанном конверте, должны быть составлены на русском языке, формы бланков заполнены печатным текстом. </w:t>
      </w:r>
    </w:p>
    <w:p w:rsidR="00650637" w:rsidRDefault="00650637" w:rsidP="006506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в документах подчисток, приписок, зачеркнутых слов и иных не оговоренных в них исправлений, а также повреждений, не позволяющих однозначно истолковать их содержание, не допускается.</w:t>
      </w:r>
    </w:p>
    <w:p w:rsidR="00650637" w:rsidRDefault="00650637" w:rsidP="006506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Предлагаемые к отбору документы должны быть предоставлены лично или по доверенности. Подача документов по почте не предусмотрена.</w:t>
      </w:r>
    </w:p>
    <w:p w:rsidR="00650637" w:rsidRPr="007E36BA" w:rsidRDefault="00650637" w:rsidP="00650637">
      <w:pPr>
        <w:pStyle w:val="header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Юридическое лицо, индивидуальный предприниматель</w:t>
      </w:r>
      <w:r w:rsidRPr="007E36BA">
        <w:rPr>
          <w:color w:val="000000"/>
          <w:sz w:val="26"/>
          <w:szCs w:val="26"/>
          <w:lang w:bidi="ru-RU"/>
        </w:rPr>
        <w:t xml:space="preserve"> подтверждает свое согласие на публикацию сведений, содержащихся в документах, приложенных к Заявке, представленных в администрацию Дальнегорского городского округа</w:t>
      </w:r>
      <w:r>
        <w:rPr>
          <w:color w:val="000000"/>
          <w:sz w:val="26"/>
          <w:szCs w:val="26"/>
          <w:lang w:bidi="ru-RU"/>
        </w:rPr>
        <w:t>.</w:t>
      </w:r>
    </w:p>
    <w:p w:rsidR="00650637" w:rsidRPr="0058787A" w:rsidRDefault="00650637" w:rsidP="00650637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58787A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Каждая заявка регистрируется в журнале регистрации заявок на участие в отборе с присвоением порядкового номера. </w:t>
      </w:r>
    </w:p>
    <w:p w:rsidR="00650637" w:rsidRDefault="00650637" w:rsidP="00650637">
      <w:pPr>
        <w:tabs>
          <w:tab w:val="left" w:pos="1307"/>
          <w:tab w:val="left" w:pos="2160"/>
        </w:tabs>
        <w:suppressAutoHyphens/>
        <w:overflowPunct w:val="0"/>
        <w:spacing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58787A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Срок поступления заявки определяется по дате и времени её регистрации. </w:t>
      </w:r>
    </w:p>
    <w:p w:rsidR="00650637" w:rsidRPr="007A573B" w:rsidRDefault="00650637" w:rsidP="00650637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A573B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После начала проведения отбора получателей субсидии отзыв </w:t>
      </w:r>
      <w:proofErr w:type="gramStart"/>
      <w:r w:rsidRPr="007A573B">
        <w:rPr>
          <w:rFonts w:ascii="Times New Roman" w:eastAsia="Calibri" w:hAnsi="Times New Roman" w:cs="Times New Roman"/>
          <w:sz w:val="26"/>
          <w:szCs w:val="26"/>
          <w:lang w:eastAsia="zh-CN"/>
        </w:rPr>
        <w:t>заявок  не</w:t>
      </w:r>
      <w:proofErr w:type="gramEnd"/>
      <w:r w:rsidRPr="007A573B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допускается. </w:t>
      </w:r>
    </w:p>
    <w:p w:rsidR="00650637" w:rsidRPr="007A573B" w:rsidRDefault="00650637" w:rsidP="0065063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>7</w:t>
      </w:r>
      <w:r w:rsidRPr="007A573B">
        <w:rPr>
          <w:rFonts w:ascii="Times New Roman" w:eastAsia="Calibri" w:hAnsi="Times New Roman" w:cs="Times New Roman"/>
          <w:sz w:val="26"/>
          <w:szCs w:val="26"/>
          <w:lang w:eastAsia="zh-CN"/>
        </w:rPr>
        <w:t>.</w:t>
      </w:r>
      <w:r w:rsidRPr="007A573B">
        <w:rPr>
          <w:rFonts w:ascii="Times New Roman" w:eastAsia="Calibri" w:hAnsi="Times New Roman" w:cs="Times New Roman"/>
          <w:color w:val="000000"/>
          <w:sz w:val="26"/>
          <w:szCs w:val="26"/>
        </w:rPr>
        <w:t>Отзыв заявок участниками отбора осуществляется путем направления в адрес Администрации уведомления с указанием причины отзыва;</w:t>
      </w:r>
    </w:p>
    <w:p w:rsidR="00650637" w:rsidRPr="007A573B" w:rsidRDefault="00650637" w:rsidP="00650637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A573B">
        <w:rPr>
          <w:rFonts w:ascii="Times New Roman" w:eastAsia="Calibri" w:hAnsi="Times New Roman" w:cs="Times New Roman"/>
          <w:sz w:val="26"/>
          <w:szCs w:val="26"/>
          <w:lang w:eastAsia="zh-CN"/>
        </w:rPr>
        <w:t>Участник отбора, подавший заявку на участие в отборе, вправе отозвать заявку на участие в отборе в любое время до момента начала проведения рассмотрения комиссией отбора заявок.</w:t>
      </w:r>
    </w:p>
    <w:p w:rsidR="00650637" w:rsidRPr="00A67E86" w:rsidRDefault="00650637" w:rsidP="00650637">
      <w:pPr>
        <w:tabs>
          <w:tab w:val="left" w:pos="1307"/>
          <w:tab w:val="left" w:pos="2160"/>
        </w:tabs>
        <w:suppressAutoHyphens/>
        <w:overflowPunct w:val="0"/>
        <w:spacing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A67E86">
        <w:rPr>
          <w:rFonts w:ascii="Times New Roman" w:eastAsia="Calibri" w:hAnsi="Times New Roman" w:cs="Times New Roman"/>
          <w:sz w:val="26"/>
          <w:szCs w:val="26"/>
          <w:lang w:eastAsia="zh-CN"/>
        </w:rPr>
        <w:t>Заявки отзываются в следующем порядке.</w:t>
      </w:r>
    </w:p>
    <w:p w:rsidR="00650637" w:rsidRPr="007A573B" w:rsidRDefault="00650637" w:rsidP="00650637">
      <w:pPr>
        <w:tabs>
          <w:tab w:val="left" w:pos="720"/>
          <w:tab w:val="left" w:pos="1307"/>
          <w:tab w:val="left" w:pos="2160"/>
        </w:tabs>
        <w:suppressAutoHyphens/>
        <w:overflowPunct w:val="0"/>
        <w:spacing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A573B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Участник отбора подает в Администрацию в письменном виде уведомление об отзыве заявки на участие в отборе. </w:t>
      </w:r>
    </w:p>
    <w:p w:rsidR="00650637" w:rsidRPr="007A573B" w:rsidRDefault="00650637" w:rsidP="00650637">
      <w:pPr>
        <w:tabs>
          <w:tab w:val="left" w:pos="720"/>
          <w:tab w:val="left" w:pos="1307"/>
          <w:tab w:val="left" w:pos="2160"/>
        </w:tabs>
        <w:suppressAutoHyphens/>
        <w:overflowPunct w:val="0"/>
        <w:spacing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A573B">
        <w:rPr>
          <w:rFonts w:ascii="Times New Roman" w:eastAsia="Calibri" w:hAnsi="Times New Roman" w:cs="Times New Roman"/>
          <w:sz w:val="26"/>
          <w:szCs w:val="26"/>
          <w:lang w:eastAsia="zh-CN"/>
        </w:rPr>
        <w:t>Уведомление об отзыве заявки должно быть заверено подписью Участника отбора, подавшего заявку (и скреплено печатью при наличии).</w:t>
      </w:r>
    </w:p>
    <w:p w:rsidR="00650637" w:rsidRPr="007A573B" w:rsidRDefault="00650637" w:rsidP="00650637">
      <w:pPr>
        <w:tabs>
          <w:tab w:val="left" w:pos="720"/>
          <w:tab w:val="left" w:pos="1307"/>
          <w:tab w:val="left" w:pos="2160"/>
        </w:tabs>
        <w:suppressAutoHyphens/>
        <w:overflowPunct w:val="0"/>
        <w:spacing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A573B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Уведомление об отзыве заявки подается по адресу для приема заявок, указанному в объявлении о проведении отбора. </w:t>
      </w:r>
    </w:p>
    <w:p w:rsidR="00650637" w:rsidRDefault="00650637" w:rsidP="00650637">
      <w:pPr>
        <w:tabs>
          <w:tab w:val="left" w:pos="720"/>
          <w:tab w:val="left" w:pos="1307"/>
          <w:tab w:val="left" w:pos="2160"/>
        </w:tabs>
        <w:suppressAutoHyphens/>
        <w:overflowPunct w:val="0"/>
        <w:spacing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A573B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 Регистрация отзывов заявок на участие в отборе производится в том же порядке, что и регистрация заявки. </w:t>
      </w:r>
    </w:p>
    <w:p w:rsidR="00650637" w:rsidRDefault="00650637" w:rsidP="0065063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8. </w:t>
      </w:r>
      <w:r w:rsidRPr="006964A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Рассмотрение документов Комиссией по отбору получателей субсидии из бюджета Дальнегорского городского округа на возмещение недополученных доходов юридическим лицам, индивидуальным предпринимателям, осуществляющим обеспечение граждан, проживающих в домах с печным отоплением, твердым топливом (дровами) на территории Дальнегорского городского округа (далее-Комиссия), осуществляется в течение семи рабочих дней со дня прекращения </w:t>
      </w:r>
      <w:r w:rsidRPr="006964A3">
        <w:rPr>
          <w:rFonts w:ascii="Times New Roman" w:eastAsia="Calibri" w:hAnsi="Times New Roman" w:cs="Times New Roman"/>
          <w:color w:val="000000"/>
          <w:sz w:val="26"/>
          <w:szCs w:val="26"/>
        </w:rPr>
        <w:t>приема Заявок</w:t>
      </w:r>
      <w:r w:rsidRPr="006964A3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650637" w:rsidRPr="006964A3" w:rsidRDefault="00650637" w:rsidP="0065063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964A3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По результатам рассмотрения заявок, указанного в пункте 2 раздела </w:t>
      </w:r>
      <w:r w:rsidRPr="006964A3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III</w:t>
      </w:r>
      <w:r w:rsidRPr="006964A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Порядка, принимается положительное (отрицательное) решение о результатах рассмотрения Заявки, которое оформляется протоколом (форма - Приложение 10 к Порядку).</w:t>
      </w:r>
    </w:p>
    <w:p w:rsidR="00650637" w:rsidRPr="006964A3" w:rsidRDefault="00650637" w:rsidP="0065063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64A3">
        <w:rPr>
          <w:rFonts w:ascii="Times New Roman" w:eastAsia="Calibri" w:hAnsi="Times New Roman" w:cs="Times New Roman"/>
          <w:color w:val="000000"/>
          <w:sz w:val="26"/>
          <w:szCs w:val="26"/>
        </w:rPr>
        <w:t>Основаниями для принятия положительного решения являются:</w:t>
      </w:r>
    </w:p>
    <w:p w:rsidR="00650637" w:rsidRPr="006964A3" w:rsidRDefault="00650637" w:rsidP="0065063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964A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соответствие участника отбора требованиям, установленным в пункте 2 раздела </w:t>
      </w:r>
      <w:r w:rsidRPr="006964A3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III</w:t>
      </w:r>
      <w:r w:rsidRPr="006964A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настоящего Порядка;</w:t>
      </w:r>
    </w:p>
    <w:p w:rsidR="00650637" w:rsidRPr="006964A3" w:rsidRDefault="00650637" w:rsidP="0065063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964A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соответствие представленных участниками отбора предложений (заявок) и документов требованиям, установленным в пункте 3 раздела </w:t>
      </w:r>
      <w:r w:rsidRPr="006964A3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II</w:t>
      </w:r>
      <w:r w:rsidRPr="006964A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настоящего Порядка;</w:t>
      </w:r>
    </w:p>
    <w:p w:rsidR="00650637" w:rsidRPr="006964A3" w:rsidRDefault="00650637" w:rsidP="0065063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964A3">
        <w:rPr>
          <w:rFonts w:ascii="Times New Roman" w:eastAsia="Calibri" w:hAnsi="Times New Roman" w:cs="Times New Roman"/>
          <w:color w:val="000000"/>
          <w:sz w:val="26"/>
          <w:szCs w:val="26"/>
        </w:rPr>
        <w:t>- 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650637" w:rsidRPr="006964A3" w:rsidRDefault="00650637" w:rsidP="0065063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64A3">
        <w:rPr>
          <w:rFonts w:ascii="Times New Roman" w:eastAsia="Calibri" w:hAnsi="Times New Roman" w:cs="Times New Roman"/>
          <w:color w:val="000000"/>
          <w:sz w:val="26"/>
          <w:szCs w:val="26"/>
        </w:rPr>
        <w:t>Основаниями для принятия отрицательного решения являются:</w:t>
      </w:r>
    </w:p>
    <w:p w:rsidR="00650637" w:rsidRPr="006964A3" w:rsidRDefault="00650637" w:rsidP="0065063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964A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несоответствие участника отбора требованиям, установленным в пункте 2 раздела </w:t>
      </w:r>
      <w:r w:rsidRPr="006964A3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III</w:t>
      </w:r>
      <w:r w:rsidRPr="006964A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настоящего Порядка;</w:t>
      </w:r>
    </w:p>
    <w:p w:rsidR="00650637" w:rsidRPr="006964A3" w:rsidRDefault="00650637" w:rsidP="0065063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964A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несоответствие представленных участниками отбора предложений (заявок) и документов требованиям, установленным в пункте 2 раздела </w:t>
      </w:r>
      <w:r w:rsidRPr="006964A3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III</w:t>
      </w:r>
      <w:r w:rsidRPr="006964A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настоящего Порядка, или непредставление (предоставление не в полном объеме документов);</w:t>
      </w:r>
    </w:p>
    <w:p w:rsidR="00650637" w:rsidRPr="006964A3" w:rsidRDefault="00650637" w:rsidP="0065063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964A3">
        <w:rPr>
          <w:rFonts w:ascii="Times New Roman" w:eastAsia="Calibri" w:hAnsi="Times New Roman" w:cs="Times New Roman"/>
          <w:color w:val="000000"/>
          <w:sz w:val="26"/>
          <w:szCs w:val="26"/>
        </w:rPr>
        <w:t>- установление факта недостоверности представленной участником отбора информации, в том числе информации о месте нахождения и адресе юридического лица;</w:t>
      </w:r>
    </w:p>
    <w:p w:rsidR="00650637" w:rsidRPr="006964A3" w:rsidRDefault="00650637" w:rsidP="0065063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964A3">
        <w:rPr>
          <w:rFonts w:ascii="Times New Roman" w:eastAsia="Calibri" w:hAnsi="Times New Roman" w:cs="Times New Roman"/>
          <w:color w:val="000000"/>
          <w:sz w:val="26"/>
          <w:szCs w:val="26"/>
        </w:rPr>
        <w:t>- решения государственных органов, принятые вследствие наступления обстоятельств непреодолимой силы (форс-мажор), возникших в результате событий чрезвычайного характера.</w:t>
      </w:r>
    </w:p>
    <w:p w:rsidR="00650637" w:rsidRDefault="00650637" w:rsidP="00650637">
      <w:pPr>
        <w:shd w:val="clear" w:color="auto" w:fill="FFFFFF"/>
        <w:tabs>
          <w:tab w:val="left" w:pos="1310"/>
        </w:tabs>
        <w:suppressAutoHyphens/>
        <w:spacing w:line="240" w:lineRule="auto"/>
        <w:ind w:right="34"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>В</w:t>
      </w:r>
      <w:r w:rsidRPr="00CE7B5C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течение 5 (пяти) рабочих дней 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после принятия положительного решения 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Администрация направляет получателям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субсидии проект </w:t>
      </w:r>
      <w:r w:rsidRPr="00CE7B5C">
        <w:rPr>
          <w:rFonts w:ascii="Times New Roman" w:eastAsia="Calibri" w:hAnsi="Times New Roman" w:cs="Times New Roman"/>
          <w:sz w:val="26"/>
          <w:szCs w:val="26"/>
          <w:lang w:eastAsia="zh-CN"/>
        </w:rPr>
        <w:t>Соглашени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я</w:t>
      </w:r>
      <w:r w:rsidRPr="00CE7B5C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на календарный </w:t>
      </w:r>
      <w:r w:rsidRPr="00CE7B5C">
        <w:rPr>
          <w:rFonts w:ascii="Times New Roman" w:eastAsia="Calibri" w:hAnsi="Times New Roman" w:cs="Times New Roman"/>
          <w:sz w:val="26"/>
          <w:szCs w:val="26"/>
          <w:lang w:eastAsia="zh-CN"/>
        </w:rPr>
        <w:t>год (</w:t>
      </w:r>
      <w:r w:rsidRPr="00CE7B5C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форма - </w:t>
      </w:r>
      <w:r w:rsidRPr="00CE7B5C">
        <w:rPr>
          <w:rFonts w:ascii="Times New Roman" w:eastAsia="Calibri" w:hAnsi="Times New Roman" w:cs="Times New Roman"/>
          <w:sz w:val="26"/>
          <w:szCs w:val="26"/>
          <w:lang w:eastAsia="zh-CN"/>
        </w:rPr>
        <w:t>Приложение 1</w:t>
      </w:r>
      <w:r w:rsidRPr="00CE7B5C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к Порядку). </w:t>
      </w:r>
    </w:p>
    <w:p w:rsidR="00650637" w:rsidRDefault="00650637" w:rsidP="00650637">
      <w:pPr>
        <w:shd w:val="clear" w:color="auto" w:fill="FFFFFF"/>
        <w:tabs>
          <w:tab w:val="left" w:pos="1310"/>
        </w:tabs>
        <w:suppressAutoHyphens/>
        <w:spacing w:line="240" w:lineRule="auto"/>
        <w:ind w:right="34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6"/>
          <w:szCs w:val="26"/>
          <w:lang w:eastAsia="zh-CN"/>
        </w:rPr>
        <w:t>неподписания</w:t>
      </w:r>
      <w:proofErr w:type="spellEnd"/>
      <w:r>
        <w:rPr>
          <w:rFonts w:ascii="Times New Roman" w:hAnsi="Times New Roman" w:cs="Times New Roman"/>
          <w:sz w:val="26"/>
          <w:szCs w:val="26"/>
          <w:lang w:eastAsia="zh-CN"/>
        </w:rPr>
        <w:t xml:space="preserve"> Соглашения в указанный срок получатель субсидий признается уклонившейся от заключения Соглашения.</w:t>
      </w:r>
    </w:p>
    <w:p w:rsidR="00650637" w:rsidRDefault="00650637" w:rsidP="00650637">
      <w:pPr>
        <w:shd w:val="clear" w:color="auto" w:fill="FFFFFF"/>
        <w:tabs>
          <w:tab w:val="left" w:pos="1310"/>
        </w:tabs>
        <w:suppressAutoHyphens/>
        <w:spacing w:line="240" w:lineRule="auto"/>
        <w:ind w:right="34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Информация о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результатах </w:t>
      </w:r>
      <w:r>
        <w:rPr>
          <w:rFonts w:ascii="Times New Roman" w:hAnsi="Times New Roman" w:cs="Times New Roman"/>
          <w:sz w:val="26"/>
          <w:szCs w:val="26"/>
          <w:lang w:eastAsia="zh-CN"/>
        </w:rPr>
        <w:t>отбора размещается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на едином портале, а также на официальном сайте не позднее 14-го календарного дня, следующего за днем определения получателей субсидии.</w:t>
      </w:r>
    </w:p>
    <w:p w:rsidR="00650637" w:rsidRDefault="00650637" w:rsidP="00650637">
      <w:pPr>
        <w:shd w:val="clear" w:color="auto" w:fill="FFFFFF"/>
        <w:tabs>
          <w:tab w:val="left" w:pos="1310"/>
        </w:tabs>
        <w:suppressAutoHyphens/>
        <w:spacing w:line="240" w:lineRule="auto"/>
        <w:ind w:right="34"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>Получатели субсидии вправе обратиться в Администрацию за письменными и устными разъяснениями.</w:t>
      </w:r>
    </w:p>
    <w:p w:rsidR="00F757D8" w:rsidRDefault="00F757D8"/>
    <w:sectPr w:rsidR="00F7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3A"/>
    <w:rsid w:val="00650637"/>
    <w:rsid w:val="00BE7D3A"/>
    <w:rsid w:val="00F7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E32DA-398A-4AC8-BAD8-1BC7BCFA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6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637"/>
    <w:rPr>
      <w:color w:val="0563C1" w:themeColor="hyperlink"/>
      <w:u w:val="single"/>
    </w:rPr>
  </w:style>
  <w:style w:type="paragraph" w:customStyle="1" w:styleId="ConsPlusNormal">
    <w:name w:val="ConsPlusNormal"/>
    <w:rsid w:val="00650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65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506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jodgo@dalnegorsk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2653</Words>
  <Characters>15125</Characters>
  <Application>Microsoft Office Word</Application>
  <DocSecurity>0</DocSecurity>
  <Lines>126</Lines>
  <Paragraphs>35</Paragraphs>
  <ScaleCrop>false</ScaleCrop>
  <Company/>
  <LinksUpToDate>false</LinksUpToDate>
  <CharactersWithSpaces>17743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2022-11-29T06:09:00Z</dcterms:created>
  <dcterms:modified xsi:type="dcterms:W3CDTF">2022-11-29T06:10:00Z</dcterms:modified>
</cp:coreProperties>
</file>