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310BF9" w:rsidRDefault="00DE0E90" w:rsidP="00310BF9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310BF9" w:rsidRPr="009B49F2">
        <w:rPr>
          <w:b/>
          <w:sz w:val="26"/>
          <w:szCs w:val="26"/>
        </w:rPr>
        <w:t xml:space="preserve">О внесении изменений в </w:t>
      </w:r>
      <w:r w:rsidR="00310BF9">
        <w:rPr>
          <w:b/>
          <w:sz w:val="26"/>
          <w:szCs w:val="26"/>
        </w:rPr>
        <w:t xml:space="preserve">постановление администрации </w:t>
      </w:r>
    </w:p>
    <w:p w:rsidR="00310BF9" w:rsidRDefault="00310BF9" w:rsidP="00310B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310BF9" w:rsidRDefault="00310BF9" w:rsidP="00310B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310BF9" w:rsidRDefault="00310BF9" w:rsidP="00310BF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310BF9" w:rsidRDefault="00310BF9" w:rsidP="00310BF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310BF9" w:rsidRPr="009B49F2" w:rsidRDefault="00310BF9" w:rsidP="00310BF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r w:rsidRPr="00FA4E5B">
        <w:rPr>
          <w:sz w:val="28"/>
          <w:szCs w:val="28"/>
        </w:rPr>
        <w:t xml:space="preserve">антикоррупционной экспертизы: с </w:t>
      </w:r>
      <w:r w:rsidR="00D1425E">
        <w:rPr>
          <w:sz w:val="28"/>
          <w:szCs w:val="28"/>
        </w:rPr>
        <w:t>20 по 29 февраля 2020</w:t>
      </w:r>
      <w:r w:rsidR="00770AC2" w:rsidRPr="00FA4E5B">
        <w:rPr>
          <w:sz w:val="28"/>
          <w:szCs w:val="28"/>
        </w:rPr>
        <w:t xml:space="preserve"> </w:t>
      </w:r>
      <w:r w:rsidR="002955FC" w:rsidRPr="00FA4E5B">
        <w:rPr>
          <w:sz w:val="28"/>
          <w:szCs w:val="28"/>
        </w:rPr>
        <w:t>г.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proofErr w:type="spellStart"/>
        <w:r w:rsidRPr="0004704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bookmarkStart w:id="0" w:name="_GoBack"/>
      <w:bookmarkEnd w:id="0"/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FA4E5B" w:rsidRPr="009B49F2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FA4E5B" w:rsidRPr="001065BE" w:rsidRDefault="00FA4E5B" w:rsidP="00FA4E5B">
      <w:pPr>
        <w:jc w:val="center"/>
        <w:rPr>
          <w:sz w:val="16"/>
          <w:szCs w:val="16"/>
        </w:rPr>
      </w:pPr>
    </w:p>
    <w:p w:rsidR="00FA4E5B" w:rsidRPr="001065BE" w:rsidRDefault="00FA4E5B" w:rsidP="00FA4E5B">
      <w:pPr>
        <w:jc w:val="center"/>
        <w:rPr>
          <w:sz w:val="16"/>
          <w:szCs w:val="16"/>
        </w:rPr>
      </w:pP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FA4E5B" w:rsidRPr="008875BC" w:rsidRDefault="00FA4E5B" w:rsidP="00FA4E5B">
      <w:pPr>
        <w:spacing w:line="360" w:lineRule="auto"/>
        <w:jc w:val="both"/>
        <w:rPr>
          <w:sz w:val="16"/>
          <w:szCs w:val="16"/>
        </w:rPr>
      </w:pPr>
    </w:p>
    <w:p w:rsidR="00FA4E5B" w:rsidRDefault="00FA4E5B" w:rsidP="00FA4E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A4E5B" w:rsidRPr="008875BC" w:rsidRDefault="00FA4E5B" w:rsidP="00FA4E5B">
      <w:pPr>
        <w:spacing w:line="360" w:lineRule="auto"/>
        <w:jc w:val="both"/>
        <w:rPr>
          <w:sz w:val="16"/>
          <w:szCs w:val="16"/>
        </w:rPr>
      </w:pPr>
    </w:p>
    <w:p w:rsidR="00D1425E" w:rsidRDefault="00FA4E5B" w:rsidP="00D142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 связи с кадровыми изменениями внести в состав комиссии администрации Дальнегорского городского округа по соблюдению требований к </w:t>
      </w:r>
      <w:r>
        <w:rPr>
          <w:sz w:val="26"/>
          <w:szCs w:val="26"/>
        </w:rPr>
        <w:lastRenderedPageBreak/>
        <w:t xml:space="preserve">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</w:t>
      </w:r>
      <w:r w:rsidR="00D1425E">
        <w:rPr>
          <w:sz w:val="26"/>
          <w:szCs w:val="26"/>
        </w:rPr>
        <w:t>(в редакции постановлений от 05.07.2016 № 381-па, от 17.04.2017 № 209-па, от 02.03.2018 № 170-па, от 06.04.2018 № 238-па, от 25.07.2018 № 504-па, от 18.01.2019 № 20-па, от 08.07.2019 № 533-па, от20.09.2019 № 775-па), следующие изменения:</w:t>
      </w:r>
    </w:p>
    <w:p w:rsidR="00D1425E" w:rsidRDefault="00D1425E" w:rsidP="00D142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комиссии:</w:t>
      </w:r>
    </w:p>
    <w:p w:rsidR="00D1425E" w:rsidRDefault="00D1425E" w:rsidP="00D142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Алексеева Максима Викторовича – начальника юридического отдела администрации  Дальнегорского городского округа;</w:t>
      </w:r>
    </w:p>
    <w:p w:rsidR="00D1425E" w:rsidRDefault="00D1425E" w:rsidP="00D142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указать новую должность члена комиссии Карпушкиной Натальи Александровны – главный специалист 1 разряда юридического отдела администрации Дальнегорского городского округа; </w:t>
      </w:r>
    </w:p>
    <w:p w:rsidR="00D1425E" w:rsidRDefault="00D1425E" w:rsidP="00D142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исключить из состава комиссии Игумнову Надежду Олеговну.</w:t>
      </w:r>
    </w:p>
    <w:p w:rsidR="00D1425E" w:rsidRPr="00C9160E" w:rsidRDefault="00D1425E" w:rsidP="00D142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D1425E" w:rsidRDefault="00D1425E" w:rsidP="00D1425E">
      <w:pPr>
        <w:jc w:val="both"/>
        <w:rPr>
          <w:sz w:val="26"/>
          <w:szCs w:val="26"/>
        </w:rPr>
      </w:pPr>
    </w:p>
    <w:p w:rsidR="00D1425E" w:rsidRDefault="00D1425E" w:rsidP="00D1425E">
      <w:pPr>
        <w:jc w:val="both"/>
        <w:rPr>
          <w:sz w:val="26"/>
          <w:szCs w:val="26"/>
        </w:rPr>
      </w:pPr>
    </w:p>
    <w:p w:rsidR="00D1425E" w:rsidRDefault="00D1425E" w:rsidP="00D1425E">
      <w:pPr>
        <w:jc w:val="both"/>
        <w:rPr>
          <w:sz w:val="26"/>
          <w:szCs w:val="26"/>
        </w:rPr>
      </w:pPr>
    </w:p>
    <w:p w:rsidR="00D1425E" w:rsidRDefault="00D1425E" w:rsidP="00D142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1425E" w:rsidRDefault="00D1425E" w:rsidP="00D14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А.М. Теребилов                                                                          </w:t>
      </w:r>
    </w:p>
    <w:p w:rsidR="00D1425E" w:rsidRDefault="00D1425E" w:rsidP="00D1425E"/>
    <w:p w:rsidR="00D1425E" w:rsidRDefault="00D1425E" w:rsidP="00D1425E"/>
    <w:p w:rsidR="00FA4E5B" w:rsidRDefault="00FA4E5B" w:rsidP="00FA4E5B"/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8875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BB5AEB"/>
    <w:rsid w:val="00C158D8"/>
    <w:rsid w:val="00C35A2E"/>
    <w:rsid w:val="00C40DA3"/>
    <w:rsid w:val="00C719A7"/>
    <w:rsid w:val="00CD5B49"/>
    <w:rsid w:val="00D1425E"/>
    <w:rsid w:val="00D172FC"/>
    <w:rsid w:val="00D25E3E"/>
    <w:rsid w:val="00DE0E90"/>
    <w:rsid w:val="00DF5E54"/>
    <w:rsid w:val="00F35B0C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41</cp:revision>
  <cp:lastPrinted>2014-07-17T02:45:00Z</cp:lastPrinted>
  <dcterms:created xsi:type="dcterms:W3CDTF">2014-07-17T02:45:00Z</dcterms:created>
  <dcterms:modified xsi:type="dcterms:W3CDTF">2020-02-20T06:30:00Z</dcterms:modified>
</cp:coreProperties>
</file>