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FD" w:rsidRDefault="00355DFD" w:rsidP="00355DFD">
      <w:pPr>
        <w:ind w:firstLine="6237"/>
        <w:rPr>
          <w:b/>
        </w:rPr>
      </w:pPr>
      <w:r>
        <w:rPr>
          <w:b/>
        </w:rPr>
        <w:t>Приложение №5</w:t>
      </w:r>
    </w:p>
    <w:p w:rsidR="00355DFD" w:rsidRDefault="00355DFD" w:rsidP="00355DFD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355DFD" w:rsidRDefault="00355DFD" w:rsidP="00355DFD">
      <w:pPr>
        <w:tabs>
          <w:tab w:val="left" w:pos="6460"/>
        </w:tabs>
        <w:ind w:firstLine="6237"/>
      </w:pPr>
      <w:r>
        <w:t>многоквартирными домами</w:t>
      </w:r>
    </w:p>
    <w:p w:rsidR="00355DFD" w:rsidRDefault="00355DFD" w:rsidP="00355DFD">
      <w:pPr>
        <w:tabs>
          <w:tab w:val="left" w:pos="5520"/>
        </w:tabs>
        <w:jc w:val="right"/>
        <w:rPr>
          <w:b/>
          <w:bCs/>
        </w:rPr>
      </w:pPr>
    </w:p>
    <w:p w:rsidR="00355DFD" w:rsidRDefault="00355DFD" w:rsidP="00355DF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Перечень работ, выполняемых</w:t>
      </w:r>
    </w:p>
    <w:p w:rsidR="00355DFD" w:rsidRDefault="00355DFD" w:rsidP="00355DF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по заказам и за счет средств потребителей</w:t>
      </w:r>
    </w:p>
    <w:p w:rsidR="00355DFD" w:rsidRDefault="00355DFD" w:rsidP="00355DFD">
      <w:pPr>
        <w:widowControl w:val="0"/>
        <w:autoSpaceDE w:val="0"/>
      </w:pPr>
    </w:p>
    <w:p w:rsidR="00355DFD" w:rsidRDefault="00355DFD" w:rsidP="00355DFD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1. Сантехнические работы: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устранение засоров канализации в квартире (кроме коммунальных);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прочистка сифонов и участков трубопровода от </w:t>
      </w:r>
      <w:proofErr w:type="spellStart"/>
      <w:r>
        <w:rPr>
          <w:color w:val="000000"/>
        </w:rPr>
        <w:t>сантехприбора</w:t>
      </w:r>
      <w:proofErr w:type="spellEnd"/>
      <w:r>
        <w:rPr>
          <w:color w:val="000000"/>
        </w:rPr>
        <w:t xml:space="preserve"> до стояка;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вентильной головки кранов смесителей;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смесителя для умывальника;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для ванн с гибким шлангом;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замена умывальников, моек, раковин, </w:t>
      </w:r>
      <w:proofErr w:type="spellStart"/>
      <w:r>
        <w:rPr>
          <w:color w:val="000000"/>
        </w:rPr>
        <w:t>полотенцесушилок</w:t>
      </w:r>
      <w:proofErr w:type="spellEnd"/>
      <w:r>
        <w:rPr>
          <w:color w:val="000000"/>
        </w:rPr>
        <w:t>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смывного бачка со сменой устройств;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запорной арматуры к смывному бачку; замена смывного бачка;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унитазов всех видов;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смывной трубы;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кронштейнов под санитарные приборы;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восстановление гидроизоляции в санузлах и ванных комнатах.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2. Электромонтажные работы: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выключателя для открытой проводки;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выключателя для скрытой проводки с пробивкой гнезд;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потолочного или стенного патрона;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демонтаж щитка со счетчиком;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щитка для электросчетчика;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однофазного электросчетчика;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прокладка электропроводки;</w:t>
      </w:r>
    </w:p>
    <w:p w:rsidR="00355DFD" w:rsidRDefault="00355DFD" w:rsidP="00355DFD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 или смена электропроводки от ввода в квартиру (кроме мест общего пользования в коммунальных квартирах);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снятие неисправных выключателей или переключателей;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электрических и газовых плит.</w:t>
      </w:r>
    </w:p>
    <w:p w:rsidR="00355DFD" w:rsidRDefault="00355DFD" w:rsidP="00355DFD">
      <w:pPr>
        <w:widowControl w:val="0"/>
        <w:tabs>
          <w:tab w:val="left" w:pos="900"/>
        </w:tabs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3. Столярные и стекольные работы: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оконных заполнений;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дверных заполнений;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оконных ручек;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замков;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ручек;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укрепление дверных и оконных коробок;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полов;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перегородок;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покрытий полов (дощатых, паркетных, из линолеума, плитки ПХВ).</w:t>
      </w:r>
    </w:p>
    <w:p w:rsidR="00355DFD" w:rsidRDefault="00355DFD" w:rsidP="00355DFD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4. Отделочные работы:</w:t>
      </w:r>
    </w:p>
    <w:p w:rsidR="00355DFD" w:rsidRDefault="00355DFD" w:rsidP="00355DFD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оштукатуривание стен, потолков, откосов по бетонной, кирпичной и деревянной поверхностям;</w:t>
      </w:r>
    </w:p>
    <w:p w:rsidR="00355DFD" w:rsidRDefault="00355DFD" w:rsidP="00355DFD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потолков, откосов, оконных переплетов, дверных полотен;</w:t>
      </w:r>
    </w:p>
    <w:p w:rsidR="00355DFD" w:rsidRDefault="00355DFD" w:rsidP="00355DFD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лоджий, этажерок балконов; оклейка стен обоями;</w:t>
      </w:r>
    </w:p>
    <w:p w:rsidR="00355DFD" w:rsidRDefault="00355DFD" w:rsidP="00355DFD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ремонт, восстановление частями облицовки стен ванных комнат и кухонь керамической (пластмассовой) плиткой;</w:t>
      </w:r>
    </w:p>
    <w:p w:rsidR="00355DFD" w:rsidRDefault="00355DFD" w:rsidP="00355DFD">
      <w:r>
        <w:rPr>
          <w:color w:val="000000"/>
        </w:rPr>
        <w:t>то же, на полах.</w:t>
      </w:r>
    </w:p>
    <w:p w:rsidR="00963611" w:rsidRDefault="00963611">
      <w:bookmarkStart w:id="0" w:name="_GoBack"/>
      <w:bookmarkEnd w:id="0"/>
    </w:p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5"/>
    <w:rsid w:val="001011A5"/>
    <w:rsid w:val="00355DFD"/>
    <w:rsid w:val="00542024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5B58-DDB1-444C-88C4-2D8E2F9E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2023-12-27T06:22:00Z</dcterms:created>
  <dcterms:modified xsi:type="dcterms:W3CDTF">2023-12-27T06:22:00Z</dcterms:modified>
</cp:coreProperties>
</file>