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6A" w:rsidRDefault="00C8616A" w:rsidP="00C8616A">
      <w:pPr>
        <w:ind w:firstLine="6237"/>
        <w:rPr>
          <w:b/>
        </w:rPr>
      </w:pPr>
      <w:r>
        <w:rPr>
          <w:b/>
        </w:rPr>
        <w:t>Приложение №5</w:t>
      </w:r>
    </w:p>
    <w:p w:rsidR="00C8616A" w:rsidRDefault="00C8616A" w:rsidP="00C8616A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C8616A" w:rsidRDefault="00C8616A" w:rsidP="00C8616A">
      <w:pPr>
        <w:tabs>
          <w:tab w:val="left" w:pos="6460"/>
        </w:tabs>
        <w:ind w:firstLine="6237"/>
      </w:pPr>
      <w:r>
        <w:t>многоквартирными домами</w:t>
      </w:r>
    </w:p>
    <w:p w:rsidR="00C8616A" w:rsidRDefault="00C8616A" w:rsidP="00C8616A">
      <w:pPr>
        <w:tabs>
          <w:tab w:val="left" w:pos="5520"/>
        </w:tabs>
        <w:jc w:val="right"/>
        <w:rPr>
          <w:b/>
          <w:bCs/>
        </w:rPr>
      </w:pPr>
    </w:p>
    <w:p w:rsidR="00C8616A" w:rsidRDefault="00C8616A" w:rsidP="00C8616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Перечень работ, выполняемых</w:t>
      </w:r>
    </w:p>
    <w:p w:rsidR="00C8616A" w:rsidRDefault="00C8616A" w:rsidP="00C8616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по заказам и за счет средств потребителей</w:t>
      </w:r>
    </w:p>
    <w:p w:rsidR="00C8616A" w:rsidRDefault="00C8616A" w:rsidP="00C8616A">
      <w:pPr>
        <w:widowControl w:val="0"/>
        <w:autoSpaceDE w:val="0"/>
      </w:pP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1. Сантехнические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устранение засоров канализации в квартире (</w:t>
      </w:r>
      <w:proofErr w:type="gramStart"/>
      <w:r>
        <w:rPr>
          <w:color w:val="000000"/>
        </w:rPr>
        <w:t>кроме</w:t>
      </w:r>
      <w:proofErr w:type="gramEnd"/>
      <w:r>
        <w:rPr>
          <w:color w:val="000000"/>
        </w:rPr>
        <w:t xml:space="preserve"> коммунальных);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прочистка сифонов и участков трубопровода от </w:t>
      </w:r>
      <w:proofErr w:type="spellStart"/>
      <w:r>
        <w:rPr>
          <w:color w:val="000000"/>
        </w:rPr>
        <w:t>сантехприбора</w:t>
      </w:r>
      <w:proofErr w:type="spellEnd"/>
      <w:r>
        <w:rPr>
          <w:color w:val="000000"/>
        </w:rPr>
        <w:t xml:space="preserve"> до стояка;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вентильной головки кранов смесителей;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смесителя для умывальника;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для ванн с гибким шлангом;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 xml:space="preserve">замена умывальников, моек, раковин, </w:t>
      </w:r>
      <w:proofErr w:type="spellStart"/>
      <w:r>
        <w:rPr>
          <w:color w:val="000000"/>
        </w:rPr>
        <w:t>полотенцесушилок</w:t>
      </w:r>
      <w:proofErr w:type="spellEnd"/>
      <w:r>
        <w:rPr>
          <w:color w:val="000000"/>
        </w:rPr>
        <w:t>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t>ремонт</w:t>
      </w:r>
      <w:r>
        <w:rPr>
          <w:color w:val="000000"/>
        </w:rPr>
        <w:t xml:space="preserve"> смывного бачка со сменой устройств;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запорной арматуры к смывному бачку; замена смывного бачка;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унитазов всех видов;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смывной трубы;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кронштейнов под санитарные приборы;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восстановление гидроизоляции в санузлах и ванных комнатах.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2. Электромонтажные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неисправного выключателя для открытой проводки;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штепсельной розетки;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выключателя для скрытой проводки с пробивкой гнезд;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то же, штепсельной розетки;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неисправного потолочного или стенного патрона;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демонтаж щитка со счетчиком;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щитка для электросчетчика;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установка однофазного электросчетчика;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прокладка электропроводки;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ремонт или смена электропроводки от ввода в квартиру (кроме мест общего пользования в коммунальных квартирах);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снятие неисправных выключателей или переключателей;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замена электрических и газовых плит.</w:t>
      </w:r>
    </w:p>
    <w:p w:rsidR="00C8616A" w:rsidRDefault="00C8616A" w:rsidP="00C8616A">
      <w:pPr>
        <w:widowControl w:val="0"/>
        <w:tabs>
          <w:tab w:val="left" w:pos="900"/>
        </w:tabs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3. Столярные и стекольные работы: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t>ремонт</w:t>
      </w:r>
      <w:r>
        <w:rPr>
          <w:color w:val="000000"/>
        </w:rPr>
        <w:t xml:space="preserve"> оконных заполнений;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дверных заполнений;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оконных ручек;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дверных замков;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смена неисправных дверных ручек;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укрепление дверных и оконных коробок;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конструкций полов;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конструкций перегородок;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color w:val="000000"/>
        </w:rPr>
      </w:pPr>
      <w:r>
        <w:rPr>
          <w:color w:val="000000"/>
        </w:rPr>
        <w:t>ремонт покрытий полов (дощатых, паркетных, из линолеума, плитки ПХВ).</w:t>
      </w:r>
    </w:p>
    <w:p w:rsidR="00C8616A" w:rsidRDefault="00C8616A" w:rsidP="00C8616A">
      <w:pPr>
        <w:widowControl w:val="0"/>
        <w:autoSpaceDE w:val="0"/>
        <w:ind w:firstLine="485"/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4. Отделочные работы: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оштукатуривание стен, потолков, откосов по бетонной, кирпичной и деревянной поверхностям;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окраска потолков, откосов, оконных переплетов, дверных полотен;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окраска лоджий, этажерок балконов; оклейка стен обоями;</w:t>
      </w:r>
    </w:p>
    <w:p w:rsidR="00C8616A" w:rsidRDefault="00C8616A" w:rsidP="00C8616A">
      <w:pPr>
        <w:widowControl w:val="0"/>
        <w:autoSpaceDE w:val="0"/>
        <w:ind w:left="426"/>
        <w:jc w:val="both"/>
        <w:rPr>
          <w:color w:val="000000"/>
        </w:rPr>
      </w:pPr>
      <w:r>
        <w:rPr>
          <w:color w:val="000000"/>
        </w:rPr>
        <w:t>ремонт, восстановление частями облицовки стен ванных комнат и кухонь керамической (пластмассовой) плиткой;</w:t>
      </w:r>
    </w:p>
    <w:p w:rsidR="0082334D" w:rsidRDefault="00C8616A" w:rsidP="00C8616A">
      <w:r>
        <w:rPr>
          <w:color w:val="000000"/>
        </w:rPr>
        <w:t>то же, на полах.</w:t>
      </w:r>
    </w:p>
    <w:sectPr w:rsidR="0082334D" w:rsidSect="000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8616A"/>
    <w:rsid w:val="00014278"/>
    <w:rsid w:val="00775C55"/>
    <w:rsid w:val="00792115"/>
    <w:rsid w:val="00986CE1"/>
    <w:rsid w:val="00C8616A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2017-07-31T07:46:00Z</dcterms:created>
  <dcterms:modified xsi:type="dcterms:W3CDTF">2019-10-17T03:58:00Z</dcterms:modified>
</cp:coreProperties>
</file>