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A2" w:rsidRPr="00876F6B" w:rsidRDefault="00D1710D" w:rsidP="00DC659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6F6B">
        <w:rPr>
          <w:rFonts w:ascii="Times New Roman" w:hAnsi="Times New Roman" w:cs="Times New Roman"/>
          <w:b/>
          <w:sz w:val="26"/>
          <w:szCs w:val="26"/>
        </w:rPr>
        <w:t>ПОВЕСТКА</w:t>
      </w:r>
    </w:p>
    <w:p w:rsidR="00D1710D" w:rsidRPr="00876F6B" w:rsidRDefault="00D1710D" w:rsidP="00D1710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6F6B">
        <w:rPr>
          <w:rFonts w:ascii="Times New Roman" w:hAnsi="Times New Roman" w:cs="Times New Roman"/>
          <w:sz w:val="26"/>
          <w:szCs w:val="26"/>
        </w:rPr>
        <w:t xml:space="preserve">заседания комитета по </w:t>
      </w:r>
      <w:r w:rsidR="00A579D0" w:rsidRPr="00876F6B">
        <w:rPr>
          <w:rFonts w:ascii="Times New Roman" w:hAnsi="Times New Roman" w:cs="Times New Roman"/>
          <w:sz w:val="26"/>
          <w:szCs w:val="26"/>
        </w:rPr>
        <w:t>бюджету и экономической политике</w:t>
      </w:r>
    </w:p>
    <w:p w:rsidR="00876F6B" w:rsidRDefault="00D1710D" w:rsidP="008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6F6B">
        <w:rPr>
          <w:rFonts w:ascii="Times New Roman" w:hAnsi="Times New Roman" w:cs="Times New Roman"/>
          <w:sz w:val="26"/>
          <w:szCs w:val="26"/>
        </w:rPr>
        <w:t xml:space="preserve">проспект 50 лет Октября, </w:t>
      </w:r>
      <w:r w:rsidR="00F1718D" w:rsidRPr="00876F6B">
        <w:rPr>
          <w:rFonts w:ascii="Times New Roman" w:hAnsi="Times New Roman" w:cs="Times New Roman"/>
          <w:sz w:val="26"/>
          <w:szCs w:val="26"/>
        </w:rPr>
        <w:t>125</w:t>
      </w:r>
      <w:r w:rsidRPr="00876F6B">
        <w:rPr>
          <w:rFonts w:ascii="Times New Roman" w:hAnsi="Times New Roman" w:cs="Times New Roman"/>
          <w:sz w:val="26"/>
          <w:szCs w:val="26"/>
        </w:rPr>
        <w:t xml:space="preserve">,       </w:t>
      </w:r>
      <w:r w:rsidR="00DC6598" w:rsidRPr="00876F6B">
        <w:rPr>
          <w:rFonts w:ascii="Times New Roman" w:hAnsi="Times New Roman" w:cs="Times New Roman"/>
          <w:sz w:val="26"/>
          <w:szCs w:val="26"/>
        </w:rPr>
        <w:t xml:space="preserve">       </w:t>
      </w:r>
      <w:r w:rsidR="00876F6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C6598" w:rsidRPr="00876F6B">
        <w:rPr>
          <w:rFonts w:ascii="Times New Roman" w:hAnsi="Times New Roman" w:cs="Times New Roman"/>
          <w:sz w:val="26"/>
          <w:szCs w:val="26"/>
        </w:rPr>
        <w:t xml:space="preserve">  </w:t>
      </w:r>
      <w:r w:rsidR="00876F6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929FA" w:rsidRPr="00876F6B">
        <w:rPr>
          <w:rFonts w:ascii="Times New Roman" w:hAnsi="Times New Roman" w:cs="Times New Roman"/>
          <w:sz w:val="26"/>
          <w:szCs w:val="26"/>
        </w:rPr>
        <w:t>2</w:t>
      </w:r>
      <w:r w:rsidR="00177B4A" w:rsidRPr="00876F6B">
        <w:rPr>
          <w:rFonts w:ascii="Times New Roman" w:hAnsi="Times New Roman" w:cs="Times New Roman"/>
          <w:sz w:val="26"/>
          <w:szCs w:val="26"/>
        </w:rPr>
        <w:t>5</w:t>
      </w:r>
      <w:r w:rsidRPr="00876F6B">
        <w:rPr>
          <w:rFonts w:ascii="Times New Roman" w:hAnsi="Times New Roman" w:cs="Times New Roman"/>
          <w:sz w:val="26"/>
          <w:szCs w:val="26"/>
        </w:rPr>
        <w:t xml:space="preserve"> </w:t>
      </w:r>
      <w:r w:rsidR="00A929FA" w:rsidRPr="00876F6B">
        <w:rPr>
          <w:rFonts w:ascii="Times New Roman" w:hAnsi="Times New Roman" w:cs="Times New Roman"/>
          <w:sz w:val="26"/>
          <w:szCs w:val="26"/>
        </w:rPr>
        <w:t>октября</w:t>
      </w:r>
      <w:r w:rsidRPr="00876F6B">
        <w:rPr>
          <w:rFonts w:ascii="Times New Roman" w:hAnsi="Times New Roman" w:cs="Times New Roman"/>
          <w:sz w:val="26"/>
          <w:szCs w:val="26"/>
        </w:rPr>
        <w:t xml:space="preserve"> 201</w:t>
      </w:r>
      <w:r w:rsidR="00A929FA" w:rsidRPr="00876F6B">
        <w:rPr>
          <w:rFonts w:ascii="Times New Roman" w:hAnsi="Times New Roman" w:cs="Times New Roman"/>
          <w:sz w:val="26"/>
          <w:szCs w:val="26"/>
        </w:rPr>
        <w:t>8</w:t>
      </w:r>
      <w:r w:rsidRPr="00876F6B">
        <w:rPr>
          <w:rFonts w:ascii="Times New Roman" w:hAnsi="Times New Roman" w:cs="Times New Roman"/>
          <w:sz w:val="26"/>
          <w:szCs w:val="26"/>
        </w:rPr>
        <w:t xml:space="preserve"> года  </w:t>
      </w:r>
    </w:p>
    <w:p w:rsidR="00876F6B" w:rsidRDefault="00D1710D" w:rsidP="008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6F6B">
        <w:rPr>
          <w:rFonts w:ascii="Times New Roman" w:hAnsi="Times New Roman" w:cs="Times New Roman"/>
          <w:sz w:val="26"/>
          <w:szCs w:val="26"/>
        </w:rPr>
        <w:t xml:space="preserve">кабинет № 2          </w:t>
      </w:r>
      <w:r w:rsidR="00876F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876F6B" w:rsidRPr="00876F6B">
        <w:rPr>
          <w:rFonts w:ascii="Times New Roman" w:hAnsi="Times New Roman" w:cs="Times New Roman"/>
          <w:sz w:val="26"/>
          <w:szCs w:val="26"/>
        </w:rPr>
        <w:t>начало 16-00</w:t>
      </w:r>
    </w:p>
    <w:p w:rsidR="00D1710D" w:rsidRPr="00876F6B" w:rsidRDefault="00D1710D" w:rsidP="008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6F6B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DC6598" w:rsidRPr="00876F6B" w:rsidRDefault="00DC6598" w:rsidP="00DC6598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6F6B">
        <w:rPr>
          <w:rFonts w:ascii="Times New Roman" w:hAnsi="Times New Roman" w:cs="Times New Roman"/>
          <w:sz w:val="26"/>
          <w:szCs w:val="26"/>
        </w:rPr>
        <w:t xml:space="preserve">1. </w:t>
      </w:r>
      <w:r w:rsidR="008054C8" w:rsidRPr="00876F6B">
        <w:rPr>
          <w:rFonts w:ascii="Times New Roman" w:hAnsi="Times New Roman" w:cs="Times New Roman"/>
          <w:sz w:val="26"/>
          <w:szCs w:val="26"/>
        </w:rPr>
        <w:t>О Прогнозном плане (программе) приватизации муниципального имущества Дальнегорского городского округа на 2019 год</w:t>
      </w:r>
    </w:p>
    <w:p w:rsidR="00CC049B" w:rsidRPr="00876F6B" w:rsidRDefault="00CC049B" w:rsidP="00CC0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6F6B">
        <w:rPr>
          <w:rFonts w:ascii="Times New Roman" w:hAnsi="Times New Roman" w:cs="Times New Roman"/>
          <w:sz w:val="26"/>
          <w:szCs w:val="26"/>
        </w:rPr>
        <w:t>2. О согласовании передачи в безвозмездное пользование Краевого государственного автономного учреждения «Многофункциональный центр Приморского края» муниципального имущества, находящегося в оперативном управлении муниципального автономного учреждения Дальнегорского городского округа «Многофункциональный центр предоставления государственных и муниципальных услуг»</w:t>
      </w:r>
    </w:p>
    <w:p w:rsidR="00CC049B" w:rsidRPr="00876F6B" w:rsidRDefault="00CC049B" w:rsidP="00D734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20013" w:rsidRPr="00876F6B" w:rsidRDefault="00FD1BFF" w:rsidP="001D70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6F6B">
        <w:rPr>
          <w:rFonts w:ascii="Times New Roman" w:hAnsi="Times New Roman" w:cs="Times New Roman"/>
          <w:sz w:val="26"/>
          <w:szCs w:val="26"/>
        </w:rPr>
        <w:t>3</w:t>
      </w:r>
      <w:r w:rsidR="00520013" w:rsidRPr="00876F6B">
        <w:rPr>
          <w:rFonts w:ascii="Times New Roman" w:hAnsi="Times New Roman" w:cs="Times New Roman"/>
          <w:sz w:val="26"/>
          <w:szCs w:val="26"/>
        </w:rPr>
        <w:t xml:space="preserve">. </w:t>
      </w:r>
      <w:r w:rsidR="001D70DF" w:rsidRPr="00876F6B">
        <w:rPr>
          <w:rFonts w:ascii="Times New Roman" w:hAnsi="Times New Roman" w:cs="Times New Roman"/>
          <w:sz w:val="26"/>
          <w:szCs w:val="26"/>
        </w:rPr>
        <w:t xml:space="preserve">Об </w:t>
      </w:r>
      <w:proofErr w:type="gramStart"/>
      <w:r w:rsidR="001D70DF" w:rsidRPr="00876F6B">
        <w:rPr>
          <w:rFonts w:ascii="Times New Roman" w:hAnsi="Times New Roman" w:cs="Times New Roman"/>
          <w:sz w:val="26"/>
          <w:szCs w:val="26"/>
        </w:rPr>
        <w:t>отчёте</w:t>
      </w:r>
      <w:proofErr w:type="gramEnd"/>
      <w:r w:rsidR="001D70DF" w:rsidRPr="00876F6B">
        <w:rPr>
          <w:rFonts w:ascii="Times New Roman" w:hAnsi="Times New Roman" w:cs="Times New Roman"/>
          <w:sz w:val="26"/>
          <w:szCs w:val="26"/>
        </w:rPr>
        <w:t xml:space="preserve"> об исполнении бюджета Дальнегорского городского округа за полугодие 2018 года</w:t>
      </w:r>
    </w:p>
    <w:p w:rsidR="00CC049B" w:rsidRPr="00876F6B" w:rsidRDefault="00CC049B" w:rsidP="00CC0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C049B" w:rsidRPr="00876F6B" w:rsidRDefault="00FD1BFF" w:rsidP="00CC0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6F6B">
        <w:rPr>
          <w:rFonts w:ascii="Times New Roman" w:hAnsi="Times New Roman" w:cs="Times New Roman"/>
          <w:sz w:val="26"/>
          <w:szCs w:val="26"/>
        </w:rPr>
        <w:t>4</w:t>
      </w:r>
      <w:r w:rsidR="00CC049B" w:rsidRPr="00876F6B">
        <w:rPr>
          <w:rFonts w:ascii="Times New Roman" w:hAnsi="Times New Roman" w:cs="Times New Roman"/>
          <w:sz w:val="26"/>
          <w:szCs w:val="26"/>
        </w:rPr>
        <w:t xml:space="preserve">. Аналитическая </w:t>
      </w:r>
      <w:r w:rsidRPr="00876F6B">
        <w:rPr>
          <w:rFonts w:ascii="Times New Roman" w:hAnsi="Times New Roman" w:cs="Times New Roman"/>
          <w:sz w:val="26"/>
          <w:szCs w:val="26"/>
        </w:rPr>
        <w:t>информация администрации Дальнегорского городского округа</w:t>
      </w:r>
      <w:r w:rsidR="00CC049B" w:rsidRPr="00876F6B">
        <w:rPr>
          <w:rFonts w:ascii="Times New Roman" w:hAnsi="Times New Roman" w:cs="Times New Roman"/>
          <w:sz w:val="26"/>
          <w:szCs w:val="26"/>
        </w:rPr>
        <w:t xml:space="preserve"> </w:t>
      </w:r>
      <w:r w:rsidRPr="00876F6B">
        <w:rPr>
          <w:rFonts w:ascii="Times New Roman" w:hAnsi="Times New Roman" w:cs="Times New Roman"/>
          <w:sz w:val="26"/>
          <w:szCs w:val="26"/>
        </w:rPr>
        <w:t>об</w:t>
      </w:r>
      <w:r w:rsidR="00CC049B" w:rsidRPr="00876F6B">
        <w:rPr>
          <w:rFonts w:ascii="Times New Roman" w:hAnsi="Times New Roman" w:cs="Times New Roman"/>
          <w:sz w:val="26"/>
          <w:szCs w:val="26"/>
        </w:rPr>
        <w:t xml:space="preserve"> оценк</w:t>
      </w:r>
      <w:r w:rsidRPr="00876F6B">
        <w:rPr>
          <w:rFonts w:ascii="Times New Roman" w:hAnsi="Times New Roman" w:cs="Times New Roman"/>
          <w:sz w:val="26"/>
          <w:szCs w:val="26"/>
        </w:rPr>
        <w:t>е</w:t>
      </w:r>
      <w:r w:rsidR="00CC049B" w:rsidRPr="00876F6B">
        <w:rPr>
          <w:rFonts w:ascii="Times New Roman" w:hAnsi="Times New Roman" w:cs="Times New Roman"/>
          <w:sz w:val="26"/>
          <w:szCs w:val="26"/>
        </w:rPr>
        <w:t xml:space="preserve"> эффективности налоговых льгот за 2017 год</w:t>
      </w:r>
    </w:p>
    <w:p w:rsidR="00FD1BFF" w:rsidRPr="00876F6B" w:rsidRDefault="00FD1BFF" w:rsidP="00FD1B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D1BFF" w:rsidRPr="00876F6B" w:rsidRDefault="00FD1BFF" w:rsidP="00FD1B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6F6B">
        <w:rPr>
          <w:rFonts w:ascii="Times New Roman" w:hAnsi="Times New Roman" w:cs="Times New Roman"/>
          <w:sz w:val="26"/>
          <w:szCs w:val="26"/>
        </w:rPr>
        <w:t>5. О проекте решения Думы Дальнегорского городского округа «О внесении изменений в приложения решения Думы Дальнегорского городского округа от 27.01.2006 года №280 и утвержденное им Положение «Об условиях оплаты труда муниципальных служащих Дальнегорского городского округа»</w:t>
      </w:r>
    </w:p>
    <w:p w:rsidR="00CC049B" w:rsidRPr="00876F6B" w:rsidRDefault="00CC049B" w:rsidP="00CC0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C049B" w:rsidRPr="00876F6B" w:rsidRDefault="00CC049B" w:rsidP="00CC0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6F6B">
        <w:rPr>
          <w:rFonts w:ascii="Times New Roman" w:hAnsi="Times New Roman" w:cs="Times New Roman"/>
          <w:sz w:val="26"/>
          <w:szCs w:val="26"/>
        </w:rPr>
        <w:t xml:space="preserve">6. О результатах проверки с элементами </w:t>
      </w:r>
      <w:proofErr w:type="gramStart"/>
      <w:r w:rsidRPr="00876F6B">
        <w:rPr>
          <w:rFonts w:ascii="Times New Roman" w:hAnsi="Times New Roman" w:cs="Times New Roman"/>
          <w:sz w:val="26"/>
          <w:szCs w:val="26"/>
        </w:rPr>
        <w:t>аудита деятельности Управления образования администрации</w:t>
      </w:r>
      <w:proofErr w:type="gramEnd"/>
      <w:r w:rsidRPr="00876F6B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в сфере закупок</w:t>
      </w:r>
    </w:p>
    <w:p w:rsidR="00D73439" w:rsidRPr="00876F6B" w:rsidRDefault="00D73439" w:rsidP="001D70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718D" w:rsidRPr="00876F6B" w:rsidRDefault="00CC049B" w:rsidP="00070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6F6B">
        <w:rPr>
          <w:rFonts w:ascii="Times New Roman" w:hAnsi="Times New Roman" w:cs="Times New Roman"/>
          <w:sz w:val="26"/>
          <w:szCs w:val="26"/>
        </w:rPr>
        <w:t>7</w:t>
      </w:r>
      <w:r w:rsidR="001D70DF" w:rsidRPr="00876F6B">
        <w:rPr>
          <w:rFonts w:ascii="Times New Roman" w:hAnsi="Times New Roman" w:cs="Times New Roman"/>
          <w:sz w:val="26"/>
          <w:szCs w:val="26"/>
        </w:rPr>
        <w:t xml:space="preserve">. </w:t>
      </w:r>
      <w:r w:rsidR="00070C1D" w:rsidRPr="00876F6B">
        <w:rPr>
          <w:rFonts w:ascii="Times New Roman" w:hAnsi="Times New Roman" w:cs="Times New Roman"/>
          <w:sz w:val="26"/>
          <w:szCs w:val="26"/>
        </w:rPr>
        <w:t>О проекте муниципальной программы «Повышение доступности предоставления качественных государственных и муниципальных услуг на территории Дальнегорского городского округа» на 2018-2022 годы</w:t>
      </w:r>
    </w:p>
    <w:p w:rsidR="00070C1D" w:rsidRPr="00876F6B" w:rsidRDefault="00070C1D" w:rsidP="00070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C049B" w:rsidRPr="00876F6B" w:rsidRDefault="00CC049B" w:rsidP="00070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6F6B">
        <w:rPr>
          <w:rFonts w:ascii="Times New Roman" w:hAnsi="Times New Roman" w:cs="Times New Roman"/>
          <w:sz w:val="26"/>
          <w:szCs w:val="26"/>
        </w:rPr>
        <w:t xml:space="preserve">8. </w:t>
      </w:r>
      <w:r w:rsidR="00367330" w:rsidRPr="00876F6B">
        <w:rPr>
          <w:rFonts w:ascii="Times New Roman" w:hAnsi="Times New Roman" w:cs="Times New Roman"/>
          <w:sz w:val="26"/>
          <w:szCs w:val="26"/>
        </w:rPr>
        <w:t>Об информации Администрации Приморского края «О дотации на поддержку мер по обеспечению сбалансированности бюджетов муниципальных образований»</w:t>
      </w:r>
    </w:p>
    <w:p w:rsidR="00367330" w:rsidRPr="00876F6B" w:rsidRDefault="00367330" w:rsidP="00070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67330" w:rsidRPr="00876F6B" w:rsidRDefault="00367330" w:rsidP="00070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6F6B">
        <w:rPr>
          <w:rFonts w:ascii="Times New Roman" w:hAnsi="Times New Roman" w:cs="Times New Roman"/>
          <w:sz w:val="26"/>
          <w:szCs w:val="26"/>
        </w:rPr>
        <w:t>9. Об информации администрации Дальнегорского городского округа о ходе приватизации муниципального имущества</w:t>
      </w:r>
    </w:p>
    <w:p w:rsidR="00367330" w:rsidRPr="00876F6B" w:rsidRDefault="00367330" w:rsidP="00070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67330" w:rsidRPr="00876F6B" w:rsidRDefault="00367330" w:rsidP="00070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6F6B">
        <w:rPr>
          <w:rFonts w:ascii="Times New Roman" w:hAnsi="Times New Roman" w:cs="Times New Roman"/>
          <w:sz w:val="26"/>
          <w:szCs w:val="26"/>
        </w:rPr>
        <w:t>Приглашаются:</w:t>
      </w:r>
    </w:p>
    <w:p w:rsidR="00367330" w:rsidRPr="00876F6B" w:rsidRDefault="00367330" w:rsidP="00070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6F6B">
        <w:rPr>
          <w:rFonts w:ascii="Times New Roman" w:hAnsi="Times New Roman" w:cs="Times New Roman"/>
          <w:sz w:val="26"/>
          <w:szCs w:val="26"/>
        </w:rPr>
        <w:t>- представитель администрации Дальнегорского городского округа,</w:t>
      </w:r>
    </w:p>
    <w:p w:rsidR="00367330" w:rsidRPr="00876F6B" w:rsidRDefault="00367330" w:rsidP="00070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6F6B">
        <w:rPr>
          <w:rFonts w:ascii="Times New Roman" w:hAnsi="Times New Roman" w:cs="Times New Roman"/>
          <w:sz w:val="26"/>
          <w:szCs w:val="26"/>
        </w:rPr>
        <w:t>- представитель Контрольно-счётной палаты Дальнегорского городского округа</w:t>
      </w:r>
    </w:p>
    <w:p w:rsidR="00367330" w:rsidRPr="00876F6B" w:rsidRDefault="00367330" w:rsidP="00070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6F6B">
        <w:rPr>
          <w:rFonts w:ascii="Times New Roman" w:hAnsi="Times New Roman" w:cs="Times New Roman"/>
          <w:sz w:val="26"/>
          <w:szCs w:val="26"/>
        </w:rPr>
        <w:t>- представитель муниципального автономного учреждения Дальнегорского городского округа «Многофункциональный центр предоставления государственных и муниципальных услуг»</w:t>
      </w:r>
    </w:p>
    <w:p w:rsidR="00367330" w:rsidRPr="00876F6B" w:rsidRDefault="00367330" w:rsidP="00070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6F6B">
        <w:rPr>
          <w:rFonts w:ascii="Times New Roman" w:hAnsi="Times New Roman" w:cs="Times New Roman"/>
          <w:sz w:val="26"/>
          <w:szCs w:val="26"/>
        </w:rPr>
        <w:t xml:space="preserve">- </w:t>
      </w:r>
      <w:r w:rsidR="008912FB" w:rsidRPr="00876F6B">
        <w:rPr>
          <w:rFonts w:ascii="Times New Roman" w:hAnsi="Times New Roman" w:cs="Times New Roman"/>
          <w:sz w:val="26"/>
          <w:szCs w:val="26"/>
        </w:rPr>
        <w:t>представители средств массовой информации</w:t>
      </w:r>
    </w:p>
    <w:sectPr w:rsidR="00367330" w:rsidRPr="00876F6B" w:rsidSect="003673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16F2"/>
    <w:multiLevelType w:val="hybridMultilevel"/>
    <w:tmpl w:val="3A40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10D"/>
    <w:rsid w:val="00002131"/>
    <w:rsid w:val="00033977"/>
    <w:rsid w:val="000416B8"/>
    <w:rsid w:val="00070C1D"/>
    <w:rsid w:val="000F66AB"/>
    <w:rsid w:val="001750AE"/>
    <w:rsid w:val="0017646E"/>
    <w:rsid w:val="00177B4A"/>
    <w:rsid w:val="001A64EE"/>
    <w:rsid w:val="001D70DF"/>
    <w:rsid w:val="0020039B"/>
    <w:rsid w:val="00233E89"/>
    <w:rsid w:val="00247736"/>
    <w:rsid w:val="002B0F33"/>
    <w:rsid w:val="00314282"/>
    <w:rsid w:val="00367330"/>
    <w:rsid w:val="003C53FD"/>
    <w:rsid w:val="00461E28"/>
    <w:rsid w:val="00467607"/>
    <w:rsid w:val="004B5CC9"/>
    <w:rsid w:val="004C12DA"/>
    <w:rsid w:val="00503685"/>
    <w:rsid w:val="005110A2"/>
    <w:rsid w:val="00520013"/>
    <w:rsid w:val="00584BBD"/>
    <w:rsid w:val="00610B27"/>
    <w:rsid w:val="006D66D5"/>
    <w:rsid w:val="0075565F"/>
    <w:rsid w:val="00764B77"/>
    <w:rsid w:val="00777765"/>
    <w:rsid w:val="00784E36"/>
    <w:rsid w:val="00787125"/>
    <w:rsid w:val="007F422A"/>
    <w:rsid w:val="008054C8"/>
    <w:rsid w:val="00865CFD"/>
    <w:rsid w:val="00876F6B"/>
    <w:rsid w:val="00886D16"/>
    <w:rsid w:val="008912FB"/>
    <w:rsid w:val="008E16FB"/>
    <w:rsid w:val="00920836"/>
    <w:rsid w:val="00951D74"/>
    <w:rsid w:val="00955F7B"/>
    <w:rsid w:val="00A46B43"/>
    <w:rsid w:val="00A579D0"/>
    <w:rsid w:val="00A929FA"/>
    <w:rsid w:val="00AA5222"/>
    <w:rsid w:val="00AE1772"/>
    <w:rsid w:val="00B74C46"/>
    <w:rsid w:val="00C06B72"/>
    <w:rsid w:val="00C30829"/>
    <w:rsid w:val="00C43DBC"/>
    <w:rsid w:val="00C57D54"/>
    <w:rsid w:val="00C7248F"/>
    <w:rsid w:val="00CC049B"/>
    <w:rsid w:val="00CF1462"/>
    <w:rsid w:val="00CF7FE5"/>
    <w:rsid w:val="00D1710D"/>
    <w:rsid w:val="00D30FB9"/>
    <w:rsid w:val="00D649E6"/>
    <w:rsid w:val="00D73439"/>
    <w:rsid w:val="00DB6F9C"/>
    <w:rsid w:val="00DC6598"/>
    <w:rsid w:val="00EB74FE"/>
    <w:rsid w:val="00F1718D"/>
    <w:rsid w:val="00F205C3"/>
    <w:rsid w:val="00F64D29"/>
    <w:rsid w:val="00FD1BFF"/>
    <w:rsid w:val="00FE366C"/>
    <w:rsid w:val="00FF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0D"/>
    <w:pPr>
      <w:ind w:left="720"/>
      <w:contextualSpacing/>
    </w:pPr>
  </w:style>
  <w:style w:type="paragraph" w:customStyle="1" w:styleId="ConsPlusTitle">
    <w:name w:val="ConsPlusTitle"/>
    <w:rsid w:val="00503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3142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cp:lastPrinted>2017-12-11T06:24:00Z</cp:lastPrinted>
  <dcterms:created xsi:type="dcterms:W3CDTF">2018-10-22T00:11:00Z</dcterms:created>
  <dcterms:modified xsi:type="dcterms:W3CDTF">2018-10-22T00:37:00Z</dcterms:modified>
</cp:coreProperties>
</file>