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1975" w:rsidRPr="00AA7E15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</w:rPr>
        <w:t>Приложение 10</w:t>
      </w:r>
    </w:p>
    <w:p w:rsidR="00191975" w:rsidRPr="00AA7E15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bCs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</w:rPr>
        <w:t xml:space="preserve">к муниципальной программе </w:t>
      </w:r>
      <w:r w:rsidRPr="00AA7E15">
        <w:rPr>
          <w:rFonts w:ascii="Times New Roman" w:hAnsi="Times New Roman"/>
          <w:bCs/>
          <w:sz w:val="26"/>
          <w:szCs w:val="26"/>
        </w:rPr>
        <w:t xml:space="preserve">«Развитие, </w:t>
      </w:r>
    </w:p>
    <w:p w:rsidR="00191975" w:rsidRPr="00AA7E15" w:rsidRDefault="00191975" w:rsidP="00191975">
      <w:pPr>
        <w:tabs>
          <w:tab w:val="left" w:pos="0"/>
        </w:tabs>
        <w:spacing w:after="0" w:line="240" w:lineRule="auto"/>
        <w:ind w:left="9639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bCs/>
          <w:sz w:val="26"/>
          <w:szCs w:val="26"/>
        </w:rPr>
        <w:t>содержание улично-дорожной сети и благоустройство  Дальнегорского гор</w:t>
      </w:r>
      <w:r w:rsidRPr="00AA7E15">
        <w:rPr>
          <w:rFonts w:ascii="Times New Roman" w:hAnsi="Times New Roman"/>
          <w:sz w:val="26"/>
          <w:szCs w:val="26"/>
        </w:rPr>
        <w:t xml:space="preserve">одского округа» на 2015-2019 годы  </w:t>
      </w:r>
    </w:p>
    <w:p w:rsidR="00191975" w:rsidRPr="00AA7E15" w:rsidRDefault="00191975" w:rsidP="00191975">
      <w:pPr>
        <w:pStyle w:val="a3"/>
        <w:ind w:left="8146" w:firstLine="175"/>
        <w:outlineLvl w:val="0"/>
        <w:rPr>
          <w:rFonts w:ascii="Times New Roman" w:hAnsi="Times New Roman"/>
          <w:sz w:val="26"/>
          <w:szCs w:val="26"/>
        </w:rPr>
      </w:pPr>
    </w:p>
    <w:p w:rsidR="00191975" w:rsidRPr="00AA7E15" w:rsidRDefault="00191975" w:rsidP="00191975">
      <w:pPr>
        <w:spacing w:after="0" w:line="240" w:lineRule="auto"/>
        <w:ind w:left="-109" w:right="-112"/>
        <w:rPr>
          <w:rFonts w:ascii="Times New Roman" w:hAnsi="Times New Roman"/>
          <w:sz w:val="26"/>
          <w:szCs w:val="26"/>
        </w:rPr>
      </w:pPr>
      <w:r w:rsidRPr="00AA7E15">
        <w:rPr>
          <w:rFonts w:ascii="Times New Roman" w:hAnsi="Times New Roman"/>
          <w:sz w:val="26"/>
          <w:szCs w:val="26"/>
          <w:highlight w:val="yellow"/>
        </w:rPr>
        <w:t xml:space="preserve">   </w:t>
      </w:r>
    </w:p>
    <w:tbl>
      <w:tblPr>
        <w:tblW w:w="14601" w:type="dxa"/>
        <w:tblInd w:w="-34" w:type="dxa"/>
        <w:tblLayout w:type="fixed"/>
        <w:tblLook w:val="00A0"/>
      </w:tblPr>
      <w:tblGrid>
        <w:gridCol w:w="13600"/>
        <w:gridCol w:w="1001"/>
      </w:tblGrid>
      <w:tr w:rsidR="00191975" w:rsidRPr="00AA7E15" w:rsidTr="00597515">
        <w:trPr>
          <w:trHeight w:val="1110"/>
        </w:trPr>
        <w:tc>
          <w:tcPr>
            <w:tcW w:w="13482" w:type="dxa"/>
            <w:vAlign w:val="bottom"/>
          </w:tcPr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План реализации муниципальной программы </w:t>
            </w:r>
            <w:r w:rsidRPr="00AA7E15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«Развитие, содержание улично-дорожной сети и благоустройство  </w:t>
            </w:r>
          </w:p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Cs/>
                <w:sz w:val="26"/>
                <w:szCs w:val="26"/>
              </w:rPr>
              <w:t>Дальнегорского гор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одского округа» на 2015-2019 годы </w:t>
            </w:r>
          </w:p>
          <w:p w:rsidR="00191975" w:rsidRPr="00AA7E15" w:rsidRDefault="00191975" w:rsidP="0019197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191975" w:rsidRPr="00AA7E15" w:rsidRDefault="00191975" w:rsidP="0059751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A9697F" w:rsidRPr="00AA7E15" w:rsidRDefault="00A9697F">
      <w:pPr>
        <w:rPr>
          <w:rFonts w:ascii="Times New Roman" w:hAnsi="Times New Roman"/>
          <w:sz w:val="26"/>
          <w:szCs w:val="26"/>
        </w:rPr>
      </w:pPr>
    </w:p>
    <w:tbl>
      <w:tblPr>
        <w:tblStyle w:val="a4"/>
        <w:tblW w:w="0" w:type="auto"/>
        <w:tblLayout w:type="fixed"/>
        <w:tblLook w:val="04A0"/>
      </w:tblPr>
      <w:tblGrid>
        <w:gridCol w:w="657"/>
        <w:gridCol w:w="2145"/>
        <w:gridCol w:w="1984"/>
        <w:gridCol w:w="2126"/>
        <w:gridCol w:w="1985"/>
        <w:gridCol w:w="2551"/>
        <w:gridCol w:w="1985"/>
        <w:gridCol w:w="1353"/>
      </w:tblGrid>
      <w:tr w:rsidR="00191975" w:rsidRPr="00AA7E15" w:rsidTr="0022410D">
        <w:tc>
          <w:tcPr>
            <w:tcW w:w="657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AA7E15">
              <w:rPr>
                <w:rFonts w:ascii="Times New Roman" w:hAnsi="Times New Roman"/>
                <w:sz w:val="26"/>
                <w:szCs w:val="26"/>
              </w:rPr>
              <w:t>/</w:t>
            </w:r>
            <w:proofErr w:type="spellStart"/>
            <w:r w:rsidRPr="00AA7E15">
              <w:rPr>
                <w:rFonts w:ascii="Times New Roman" w:hAnsi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2145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Наименование муниципальной программы, подпрограммы, </w:t>
            </w: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отдельного</w:t>
            </w:r>
            <w:proofErr w:type="gramEnd"/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4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Ответственный исполнитель,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соисполнитель</w:t>
            </w:r>
          </w:p>
        </w:tc>
        <w:tc>
          <w:tcPr>
            <w:tcW w:w="4111" w:type="dxa"/>
            <w:gridSpan w:val="2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Срок</w:t>
            </w:r>
          </w:p>
        </w:tc>
        <w:tc>
          <w:tcPr>
            <w:tcW w:w="2551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Ожидаемый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Непосредственный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Результат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(краткое описание)</w:t>
            </w:r>
          </w:p>
        </w:tc>
        <w:tc>
          <w:tcPr>
            <w:tcW w:w="1985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Код </w:t>
            </w: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бюджетной</w:t>
            </w:r>
            <w:proofErr w:type="gramEnd"/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Классификации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(бюджет</w:t>
            </w:r>
            <w:proofErr w:type="gramEnd"/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Дальнегорского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Городского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A7E15">
              <w:rPr>
                <w:rFonts w:ascii="Times New Roman" w:hAnsi="Times New Roman"/>
                <w:sz w:val="26"/>
                <w:szCs w:val="26"/>
              </w:rPr>
              <w:t>Округа)</w:t>
            </w:r>
            <w:proofErr w:type="gramEnd"/>
          </w:p>
        </w:tc>
        <w:tc>
          <w:tcPr>
            <w:tcW w:w="1353" w:type="dxa"/>
            <w:vMerge w:val="restart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Объем финансирования</w:t>
            </w:r>
          </w:p>
          <w:p w:rsidR="00DA7A3E" w:rsidRPr="00AA7E15" w:rsidRDefault="00DA7A3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  <w:r w:rsidR="00F9015F" w:rsidRPr="00AA7E15">
              <w:rPr>
                <w:rFonts w:ascii="Times New Roman" w:hAnsi="Times New Roman"/>
                <w:sz w:val="26"/>
                <w:szCs w:val="26"/>
              </w:rPr>
              <w:t>-2019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F9015F" w:rsidRPr="00AA7E15">
              <w:rPr>
                <w:rFonts w:ascii="Times New Roman" w:hAnsi="Times New Roman"/>
                <w:sz w:val="26"/>
                <w:szCs w:val="26"/>
              </w:rPr>
              <w:t>оды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191975" w:rsidRPr="00AA7E15" w:rsidTr="0022410D">
        <w:tc>
          <w:tcPr>
            <w:tcW w:w="657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Начала реализации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Подпрограммы,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Отдельного </w:t>
            </w:r>
          </w:p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1985" w:type="dxa"/>
          </w:tcPr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окончания реализации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Подпрограммы, 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Отдельного </w:t>
            </w:r>
          </w:p>
          <w:p w:rsidR="00191975" w:rsidRPr="00AA7E15" w:rsidRDefault="00191975" w:rsidP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мероприятия</w:t>
            </w:r>
          </w:p>
        </w:tc>
        <w:tc>
          <w:tcPr>
            <w:tcW w:w="2551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  <w:vMerge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191975" w:rsidRPr="00AA7E15" w:rsidTr="0022410D">
        <w:tc>
          <w:tcPr>
            <w:tcW w:w="657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4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26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1985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5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353" w:type="dxa"/>
          </w:tcPr>
          <w:p w:rsidR="00191975" w:rsidRPr="00AA7E15" w:rsidRDefault="00191975" w:rsidP="0019197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</w:tr>
      <w:tr w:rsidR="00191975" w:rsidRPr="00AA7E15" w:rsidTr="0022410D">
        <w:tc>
          <w:tcPr>
            <w:tcW w:w="657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2145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«повышение безопасности дорожного движения»</w:t>
            </w:r>
          </w:p>
        </w:tc>
        <w:tc>
          <w:tcPr>
            <w:tcW w:w="1984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191975" w:rsidRPr="00AA7E15" w:rsidRDefault="0019197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191975" w:rsidRPr="00AA7E15" w:rsidRDefault="00E30CB6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-  увеличение доли установки и содержания дорожных знаков, нанесенной дорожной разметки, объектов установки искусственных </w:t>
            </w: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дорожных неровностей</w:t>
            </w:r>
          </w:p>
        </w:tc>
        <w:tc>
          <w:tcPr>
            <w:tcW w:w="1985" w:type="dxa"/>
          </w:tcPr>
          <w:p w:rsidR="00191975" w:rsidRDefault="00E30CB6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964-</w:t>
            </w:r>
            <w:r w:rsidR="00DA7A3E" w:rsidRPr="00AA7E15">
              <w:rPr>
                <w:rFonts w:ascii="Times New Roman" w:hAnsi="Times New Roman"/>
                <w:sz w:val="26"/>
                <w:szCs w:val="26"/>
              </w:rPr>
              <w:t>0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409-1192130-2</w:t>
            </w:r>
            <w:r w:rsidR="008B0B6A" w:rsidRPr="00AA7E15">
              <w:rPr>
                <w:rFonts w:ascii="Times New Roman" w:hAnsi="Times New Roman"/>
                <w:sz w:val="26"/>
                <w:szCs w:val="26"/>
              </w:rPr>
              <w:t>00</w:t>
            </w:r>
            <w:r w:rsidR="00D475C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75C2" w:rsidRPr="00AA7E15" w:rsidRDefault="00D475C2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964-0409-1190021300-200;</w:t>
            </w:r>
          </w:p>
        </w:tc>
        <w:tc>
          <w:tcPr>
            <w:tcW w:w="1353" w:type="dxa"/>
          </w:tcPr>
          <w:p w:rsidR="00191975" w:rsidRPr="00AA7E15" w:rsidRDefault="00F9015F" w:rsidP="00F9015F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sz w:val="26"/>
                <w:szCs w:val="26"/>
              </w:rPr>
              <w:t>7</w:t>
            </w:r>
            <w:r w:rsidR="003F4378">
              <w:rPr>
                <w:rFonts w:ascii="Times New Roman" w:hAnsi="Times New Roman"/>
                <w:b/>
                <w:sz w:val="26"/>
                <w:szCs w:val="26"/>
              </w:rPr>
              <w:t>116,43</w:t>
            </w:r>
            <w:r w:rsidR="00880285">
              <w:rPr>
                <w:rFonts w:ascii="Times New Roman" w:hAnsi="Times New Roman"/>
                <w:b/>
                <w:sz w:val="26"/>
                <w:szCs w:val="26"/>
              </w:rPr>
              <w:t>5</w:t>
            </w:r>
          </w:p>
          <w:p w:rsidR="00F9015F" w:rsidRPr="00AA7E15" w:rsidRDefault="00F9015F" w:rsidP="00F9015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2410D" w:rsidRPr="00AA7E15" w:rsidTr="0022410D">
        <w:tc>
          <w:tcPr>
            <w:tcW w:w="657" w:type="dxa"/>
            <w:vMerge w:val="restart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</w:p>
        </w:tc>
        <w:tc>
          <w:tcPr>
            <w:tcW w:w="2145" w:type="dxa"/>
            <w:vMerge w:val="restart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«сохранение и развитие зеленых насаждений</w:t>
            </w:r>
          </w:p>
        </w:tc>
        <w:tc>
          <w:tcPr>
            <w:tcW w:w="1984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увеличение окашиваемых площадей, увеличение освобожденной территории от аварийных деревьев, уничтожение возможных очагов скопления гусениц непарного шелкопряда</w:t>
            </w:r>
          </w:p>
        </w:tc>
        <w:tc>
          <w:tcPr>
            <w:tcW w:w="1985" w:type="dxa"/>
          </w:tcPr>
          <w:p w:rsidR="0022410D" w:rsidRDefault="0022410D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</w:t>
            </w:r>
            <w:r w:rsidR="00DA7A3E" w:rsidRPr="00AA7E15">
              <w:rPr>
                <w:rFonts w:ascii="Times New Roman" w:hAnsi="Times New Roman"/>
                <w:sz w:val="26"/>
                <w:szCs w:val="26"/>
              </w:rPr>
              <w:t>0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503-1192830-200</w:t>
            </w:r>
            <w:r w:rsidR="00D475C2"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D475C2" w:rsidRPr="00AA7E15" w:rsidRDefault="00D475C2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964-0503-1190028300-200.</w:t>
            </w:r>
          </w:p>
        </w:tc>
        <w:tc>
          <w:tcPr>
            <w:tcW w:w="1353" w:type="dxa"/>
          </w:tcPr>
          <w:p w:rsidR="0022410D" w:rsidRPr="00AA7E15" w:rsidRDefault="003F4378" w:rsidP="003F437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10007,350</w:t>
            </w:r>
          </w:p>
        </w:tc>
      </w:tr>
      <w:tr w:rsidR="0022410D" w:rsidRPr="00AA7E15" w:rsidTr="0022410D">
        <w:tc>
          <w:tcPr>
            <w:tcW w:w="657" w:type="dxa"/>
            <w:vMerge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22410D" w:rsidRPr="00AA7E15" w:rsidRDefault="0022410D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</w:t>
            </w:r>
            <w:r w:rsidR="00913E4A">
              <w:rPr>
                <w:rFonts w:ascii="Times New Roman" w:hAnsi="Times New Roman"/>
                <w:sz w:val="26"/>
                <w:szCs w:val="26"/>
              </w:rPr>
              <w:t>К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126" w:type="dxa"/>
          </w:tcPr>
          <w:p w:rsidR="0022410D" w:rsidRPr="00AA7E15" w:rsidRDefault="0022410D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22410D" w:rsidRPr="00AA7E15" w:rsidRDefault="0022410D" w:rsidP="00070E68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</w:t>
            </w:r>
            <w:r w:rsidR="00070E68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2551" w:type="dxa"/>
          </w:tcPr>
          <w:p w:rsidR="0022410D" w:rsidRPr="00AA7E15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Приобретение рассады цветов, посадка, уход за растениями.</w:t>
            </w:r>
          </w:p>
        </w:tc>
        <w:tc>
          <w:tcPr>
            <w:tcW w:w="1985" w:type="dxa"/>
          </w:tcPr>
          <w:p w:rsidR="0022410D" w:rsidRDefault="0022410D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</w:t>
            </w:r>
            <w:r w:rsidR="00DA7A3E" w:rsidRPr="00AA7E15">
              <w:rPr>
                <w:rFonts w:ascii="Times New Roman" w:hAnsi="Times New Roman"/>
                <w:sz w:val="26"/>
                <w:szCs w:val="26"/>
              </w:rPr>
              <w:t>0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503-1192830-200</w:t>
            </w:r>
            <w:r w:rsidR="00D475C2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475C2" w:rsidRPr="00AA7E15" w:rsidRDefault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964-0503-1190028300-200.</w:t>
            </w:r>
          </w:p>
        </w:tc>
        <w:tc>
          <w:tcPr>
            <w:tcW w:w="1353" w:type="dxa"/>
          </w:tcPr>
          <w:p w:rsidR="0022410D" w:rsidRPr="00AA7E15" w:rsidRDefault="003F4378" w:rsidP="003F437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631</w:t>
            </w:r>
            <w:r w:rsidR="00070E68">
              <w:rPr>
                <w:rFonts w:ascii="Times New Roman" w:hAnsi="Times New Roman"/>
                <w:b/>
                <w:sz w:val="26"/>
                <w:szCs w:val="26"/>
              </w:rPr>
              <w:t>,00</w:t>
            </w:r>
            <w:r w:rsidR="0022410D" w:rsidRPr="00AA7E15">
              <w:rPr>
                <w:rFonts w:ascii="Times New Roman" w:hAnsi="Times New Roman"/>
                <w:b/>
                <w:sz w:val="26"/>
                <w:szCs w:val="26"/>
              </w:rPr>
              <w:t>0</w:t>
            </w:r>
          </w:p>
        </w:tc>
      </w:tr>
      <w:tr w:rsidR="00DA230E" w:rsidRPr="00AA7E15" w:rsidTr="0022410D">
        <w:tc>
          <w:tcPr>
            <w:tcW w:w="657" w:type="dxa"/>
            <w:vMerge w:val="restart"/>
          </w:tcPr>
          <w:p w:rsidR="00DA230E" w:rsidRPr="00AA7E15" w:rsidRDefault="00DA230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2145" w:type="dxa"/>
            <w:vMerge w:val="restart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</w:t>
            </w: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содержание объектов благоустройства (за исключением осуществления дорожной деятельности)</w:t>
            </w:r>
          </w:p>
        </w:tc>
        <w:tc>
          <w:tcPr>
            <w:tcW w:w="1984" w:type="dxa"/>
          </w:tcPr>
          <w:p w:rsidR="00DA230E" w:rsidRPr="00AA7E15" w:rsidRDefault="00DA230E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DA230E" w:rsidRPr="00AA7E15" w:rsidRDefault="00DA230E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DA230E" w:rsidRPr="00AA7E15" w:rsidRDefault="00DA230E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DA230E" w:rsidRPr="00AA7E15" w:rsidRDefault="00DA230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увеличение доли восстановленных и прочищенных сетей ливневой канализации, увеличение доли принятых на содержание ливневых канализаций.</w:t>
            </w:r>
          </w:p>
        </w:tc>
        <w:tc>
          <w:tcPr>
            <w:tcW w:w="1985" w:type="dxa"/>
          </w:tcPr>
          <w:p w:rsidR="00DA230E" w:rsidRDefault="00DA230E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964-0503-1192820-200</w:t>
            </w:r>
            <w:r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A230E" w:rsidRPr="00AA7E15" w:rsidRDefault="00DA230E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964-0503-1190028200-200.</w:t>
            </w:r>
          </w:p>
        </w:tc>
        <w:tc>
          <w:tcPr>
            <w:tcW w:w="1353" w:type="dxa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9123,999</w:t>
            </w:r>
          </w:p>
        </w:tc>
      </w:tr>
      <w:tr w:rsidR="00DA230E" w:rsidRPr="00AA7E15" w:rsidTr="0022410D">
        <w:tc>
          <w:tcPr>
            <w:tcW w:w="657" w:type="dxa"/>
            <w:vMerge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DA230E" w:rsidRPr="00AA7E15" w:rsidRDefault="00DA230E" w:rsidP="00EE44E9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Отдел архитектуры 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строительства</w:t>
            </w:r>
          </w:p>
        </w:tc>
        <w:tc>
          <w:tcPr>
            <w:tcW w:w="2126" w:type="dxa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2016</w:t>
            </w:r>
          </w:p>
        </w:tc>
        <w:tc>
          <w:tcPr>
            <w:tcW w:w="1985" w:type="dxa"/>
          </w:tcPr>
          <w:p w:rsidR="00DA230E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2551" w:type="dxa"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Обеспечение безопасности </w:t>
            </w:r>
            <w:r>
              <w:rPr>
                <w:rFonts w:ascii="Times New Roman" w:hAnsi="Times New Roman"/>
                <w:sz w:val="26"/>
                <w:szCs w:val="26"/>
              </w:rPr>
              <w:lastRenderedPageBreak/>
              <w:t>пользования мостовыми сооружениями</w:t>
            </w:r>
          </w:p>
        </w:tc>
        <w:tc>
          <w:tcPr>
            <w:tcW w:w="1985" w:type="dxa"/>
          </w:tcPr>
          <w:p w:rsidR="00DA230E" w:rsidRPr="00AA7E15" w:rsidRDefault="00DA230E" w:rsidP="00EE44E9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lastRenderedPageBreak/>
              <w:t>964-0503-1192820-200</w:t>
            </w:r>
          </w:p>
        </w:tc>
        <w:tc>
          <w:tcPr>
            <w:tcW w:w="1353" w:type="dxa"/>
          </w:tcPr>
          <w:p w:rsidR="00DA230E" w:rsidRDefault="00DA230E" w:rsidP="00DA230E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250,00</w:t>
            </w:r>
          </w:p>
        </w:tc>
      </w:tr>
      <w:tr w:rsidR="00880285" w:rsidRPr="00AA7E15" w:rsidTr="0022410D">
        <w:tc>
          <w:tcPr>
            <w:tcW w:w="657" w:type="dxa"/>
            <w:vMerge w:val="restart"/>
          </w:tcPr>
          <w:p w:rsidR="00880285" w:rsidRPr="00AA7E15" w:rsidRDefault="00DA230E" w:rsidP="00DA230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5</w:t>
            </w:r>
          </w:p>
        </w:tc>
        <w:tc>
          <w:tcPr>
            <w:tcW w:w="2145" w:type="dxa"/>
            <w:vMerge w:val="restart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«благоустройство территории</w:t>
            </w:r>
          </w:p>
        </w:tc>
        <w:tc>
          <w:tcPr>
            <w:tcW w:w="1984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880285" w:rsidRPr="00AA7E15" w:rsidRDefault="00880285" w:rsidP="003C5C8F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увеличение доли протяженности освещенных частей улиц и проездов, увеличение доли территории содержания и обслуживания кладбища, увеличение  очищаемой  площади от свежевыпавшего снега, мусора.</w:t>
            </w: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964-0503-1192840-200;</w:t>
            </w:r>
          </w:p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964-0503-1192810-200;</w:t>
            </w:r>
          </w:p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964-0503-1192850-200;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964-0503-1192870-200.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964-0503-1190028100-200;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964-0503-1190028400-200;</w:t>
            </w:r>
          </w:p>
          <w:p w:rsidR="0088028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964-0503-119002850</w:t>
            </w:r>
            <w:r w:rsidR="00E15FC8">
              <w:rPr>
                <w:rFonts w:ascii="Times New Roman" w:hAnsi="Times New Roman"/>
                <w:sz w:val="26"/>
                <w:szCs w:val="26"/>
              </w:rPr>
              <w:t>0</w:t>
            </w:r>
            <w:r>
              <w:rPr>
                <w:rFonts w:ascii="Times New Roman" w:hAnsi="Times New Roman"/>
                <w:sz w:val="26"/>
                <w:szCs w:val="26"/>
              </w:rPr>
              <w:t>-200;</w:t>
            </w:r>
          </w:p>
          <w:p w:rsidR="00880285" w:rsidRPr="00AA7E15" w:rsidRDefault="00880285" w:rsidP="008B0B6A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964-0503-1190028700-200.</w:t>
            </w:r>
          </w:p>
        </w:tc>
        <w:tc>
          <w:tcPr>
            <w:tcW w:w="1353" w:type="dxa"/>
          </w:tcPr>
          <w:p w:rsidR="00880285" w:rsidRPr="00AA7E15" w:rsidRDefault="00880285" w:rsidP="00070E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60024,356</w:t>
            </w:r>
          </w:p>
        </w:tc>
      </w:tr>
      <w:tr w:rsidR="00880285" w:rsidRPr="00AA7E15" w:rsidTr="0022410D">
        <w:tc>
          <w:tcPr>
            <w:tcW w:w="657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880285" w:rsidRPr="00AA7E15" w:rsidRDefault="00880285" w:rsidP="00B55042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М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У «Обслуживающее учреждение»</w:t>
            </w:r>
          </w:p>
        </w:tc>
        <w:tc>
          <w:tcPr>
            <w:tcW w:w="2126" w:type="dxa"/>
          </w:tcPr>
          <w:p w:rsidR="00880285" w:rsidRPr="00AA7E15" w:rsidRDefault="00880285" w:rsidP="00B55042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880285" w:rsidRPr="00AA7E15" w:rsidRDefault="00880285" w:rsidP="00070E68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2551" w:type="dxa"/>
          </w:tcPr>
          <w:p w:rsidR="00880285" w:rsidRPr="00AA7E15" w:rsidRDefault="00880285" w:rsidP="003C5C8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Обеспечение урнами общегородских территорий</w:t>
            </w: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</w:t>
            </w:r>
            <w:r>
              <w:rPr>
                <w:rFonts w:ascii="Times New Roman" w:hAnsi="Times New Roman"/>
                <w:sz w:val="26"/>
                <w:szCs w:val="26"/>
              </w:rPr>
              <w:t>503-119285</w:t>
            </w:r>
            <w:r w:rsidRPr="00AA7E15">
              <w:rPr>
                <w:rFonts w:ascii="Times New Roman" w:hAnsi="Times New Roman"/>
                <w:sz w:val="26"/>
                <w:szCs w:val="26"/>
              </w:rPr>
              <w:t>0-200</w:t>
            </w:r>
          </w:p>
        </w:tc>
        <w:tc>
          <w:tcPr>
            <w:tcW w:w="1353" w:type="dxa"/>
          </w:tcPr>
          <w:p w:rsidR="00880285" w:rsidRDefault="00880285" w:rsidP="00070E68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169,000</w:t>
            </w:r>
          </w:p>
        </w:tc>
      </w:tr>
      <w:tr w:rsidR="00880285" w:rsidRPr="00AA7E15" w:rsidTr="0022410D">
        <w:tc>
          <w:tcPr>
            <w:tcW w:w="657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  <w:vMerge/>
          </w:tcPr>
          <w:p w:rsidR="00880285" w:rsidRPr="00AA7E15" w:rsidRDefault="00880285">
            <w:pPr>
              <w:rPr>
                <w:rFonts w:ascii="Times New Roman" w:hAnsi="Times New Roman"/>
                <w:b/>
                <w:i/>
                <w:sz w:val="26"/>
                <w:szCs w:val="26"/>
              </w:rPr>
            </w:pPr>
          </w:p>
        </w:tc>
        <w:tc>
          <w:tcPr>
            <w:tcW w:w="1984" w:type="dxa"/>
          </w:tcPr>
          <w:p w:rsidR="00880285" w:rsidRPr="00AA7E15" w:rsidRDefault="00880285" w:rsidP="00B5504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Отдел архитектуры и строительства</w:t>
            </w:r>
          </w:p>
        </w:tc>
        <w:tc>
          <w:tcPr>
            <w:tcW w:w="2126" w:type="dxa"/>
          </w:tcPr>
          <w:p w:rsidR="00880285" w:rsidRPr="00AA7E15" w:rsidRDefault="00880285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</w:tc>
        <w:tc>
          <w:tcPr>
            <w:tcW w:w="1985" w:type="dxa"/>
          </w:tcPr>
          <w:p w:rsidR="00880285" w:rsidRDefault="00880285" w:rsidP="00070E68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2016</w:t>
            </w:r>
          </w:p>
          <w:p w:rsidR="00880285" w:rsidRPr="00AA7E15" w:rsidRDefault="00880285" w:rsidP="00070E6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52742E" w:rsidRDefault="0052742E" w:rsidP="00527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Подтверждение ПИР по кладбищу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Сержантово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1985" w:type="dxa"/>
          </w:tcPr>
          <w:p w:rsidR="00880285" w:rsidRDefault="00880285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964-0503-1190028400-200.</w:t>
            </w:r>
          </w:p>
          <w:p w:rsidR="0052742E" w:rsidRPr="00AA7E15" w:rsidRDefault="0052742E" w:rsidP="00D475C2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880285" w:rsidRDefault="0001525B" w:rsidP="0001525B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100</w:t>
            </w:r>
            <w:r w:rsidR="00880285">
              <w:rPr>
                <w:rFonts w:ascii="Times New Roman" w:hAnsi="Times New Roman"/>
                <w:b/>
                <w:sz w:val="26"/>
                <w:szCs w:val="26"/>
              </w:rPr>
              <w:t>,000</w:t>
            </w:r>
          </w:p>
        </w:tc>
      </w:tr>
      <w:tr w:rsidR="00880285" w:rsidRPr="00AA7E15" w:rsidTr="0022410D">
        <w:tc>
          <w:tcPr>
            <w:tcW w:w="657" w:type="dxa"/>
          </w:tcPr>
          <w:p w:rsidR="00880285" w:rsidRPr="00AA7E15" w:rsidRDefault="002B2467" w:rsidP="0052742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214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i/>
                <w:sz w:val="26"/>
                <w:szCs w:val="26"/>
              </w:rPr>
              <w:t>Отдельное мероприятие: «уборка дорог»</w:t>
            </w:r>
          </w:p>
        </w:tc>
        <w:tc>
          <w:tcPr>
            <w:tcW w:w="1984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Отдел жизнеобеспечения</w:t>
            </w:r>
          </w:p>
        </w:tc>
        <w:tc>
          <w:tcPr>
            <w:tcW w:w="2126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2015</w:t>
            </w:r>
          </w:p>
        </w:tc>
        <w:tc>
          <w:tcPr>
            <w:tcW w:w="1985" w:type="dxa"/>
          </w:tcPr>
          <w:p w:rsidR="00880285" w:rsidRPr="00AA7E15" w:rsidRDefault="00880285" w:rsidP="0059751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2019</w:t>
            </w:r>
          </w:p>
        </w:tc>
        <w:tc>
          <w:tcPr>
            <w:tcW w:w="2551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 xml:space="preserve">увеличение доли очищаемых от мусора, снега  дорог. </w:t>
            </w:r>
          </w:p>
        </w:tc>
        <w:tc>
          <w:tcPr>
            <w:tcW w:w="1985" w:type="dxa"/>
          </w:tcPr>
          <w:p w:rsidR="00880285" w:rsidRDefault="00880285" w:rsidP="00DA7A3E">
            <w:pPr>
              <w:rPr>
                <w:rFonts w:ascii="Times New Roman" w:hAnsi="Times New Roman"/>
                <w:sz w:val="26"/>
                <w:szCs w:val="26"/>
              </w:rPr>
            </w:pPr>
            <w:r w:rsidRPr="00AA7E15">
              <w:rPr>
                <w:rFonts w:ascii="Times New Roman" w:hAnsi="Times New Roman"/>
                <w:sz w:val="26"/>
                <w:szCs w:val="26"/>
              </w:rPr>
              <w:t>964-0409-1192130-200</w:t>
            </w:r>
            <w:r>
              <w:rPr>
                <w:rFonts w:ascii="Times New Roman" w:hAnsi="Times New Roman"/>
                <w:sz w:val="26"/>
                <w:szCs w:val="26"/>
              </w:rPr>
              <w:t>;</w:t>
            </w:r>
          </w:p>
          <w:p w:rsidR="00880285" w:rsidRPr="00AA7E15" w:rsidRDefault="00880285" w:rsidP="00DA7A3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964-0409-1190021210-200</w:t>
            </w:r>
          </w:p>
        </w:tc>
        <w:tc>
          <w:tcPr>
            <w:tcW w:w="1353" w:type="dxa"/>
          </w:tcPr>
          <w:p w:rsidR="00880285" w:rsidRPr="00AA7E15" w:rsidRDefault="00880285" w:rsidP="003C4811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9006,000</w:t>
            </w:r>
          </w:p>
        </w:tc>
      </w:tr>
      <w:tr w:rsidR="00880285" w:rsidRPr="00AA7E15" w:rsidTr="0022410D">
        <w:tc>
          <w:tcPr>
            <w:tcW w:w="657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45" w:type="dxa"/>
          </w:tcPr>
          <w:p w:rsidR="00880285" w:rsidRPr="00AA7E15" w:rsidRDefault="00880285">
            <w:pPr>
              <w:rPr>
                <w:rFonts w:ascii="Times New Roman" w:hAnsi="Times New Roman"/>
                <w:b/>
                <w:sz w:val="26"/>
                <w:szCs w:val="26"/>
              </w:rPr>
            </w:pPr>
            <w:r w:rsidRPr="00AA7E15">
              <w:rPr>
                <w:rFonts w:ascii="Times New Roman" w:hAnsi="Times New Roman"/>
                <w:b/>
                <w:sz w:val="26"/>
                <w:szCs w:val="26"/>
              </w:rPr>
              <w:t>ИТОГО</w:t>
            </w:r>
          </w:p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4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126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85" w:type="dxa"/>
          </w:tcPr>
          <w:p w:rsidR="00880285" w:rsidRPr="00AA7E15" w:rsidRDefault="00880285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353" w:type="dxa"/>
          </w:tcPr>
          <w:p w:rsidR="00880285" w:rsidRPr="00AA7E15" w:rsidRDefault="00880285" w:rsidP="00D475C2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96428,144</w:t>
            </w:r>
          </w:p>
        </w:tc>
      </w:tr>
    </w:tbl>
    <w:p w:rsidR="00191975" w:rsidRPr="00AA7E15" w:rsidRDefault="00191975">
      <w:pPr>
        <w:rPr>
          <w:rFonts w:ascii="Times New Roman" w:hAnsi="Times New Roman"/>
          <w:sz w:val="26"/>
          <w:szCs w:val="26"/>
        </w:rPr>
      </w:pPr>
    </w:p>
    <w:sectPr w:rsidR="00191975" w:rsidRPr="00AA7E15" w:rsidSect="0019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102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91975"/>
    <w:rsid w:val="00006729"/>
    <w:rsid w:val="0001491A"/>
    <w:rsid w:val="0001525B"/>
    <w:rsid w:val="00070E68"/>
    <w:rsid w:val="00191975"/>
    <w:rsid w:val="00210B54"/>
    <w:rsid w:val="00211604"/>
    <w:rsid w:val="0022410D"/>
    <w:rsid w:val="002B2467"/>
    <w:rsid w:val="002C6997"/>
    <w:rsid w:val="0035730D"/>
    <w:rsid w:val="003C4811"/>
    <w:rsid w:val="003C5C8F"/>
    <w:rsid w:val="003F4378"/>
    <w:rsid w:val="00444F23"/>
    <w:rsid w:val="004B32A4"/>
    <w:rsid w:val="00505D99"/>
    <w:rsid w:val="00506287"/>
    <w:rsid w:val="0052742E"/>
    <w:rsid w:val="00590CFC"/>
    <w:rsid w:val="005B49FC"/>
    <w:rsid w:val="005B5890"/>
    <w:rsid w:val="006459BF"/>
    <w:rsid w:val="00667ADC"/>
    <w:rsid w:val="0070400F"/>
    <w:rsid w:val="007C3E68"/>
    <w:rsid w:val="00820A6A"/>
    <w:rsid w:val="008538CC"/>
    <w:rsid w:val="0085587B"/>
    <w:rsid w:val="00880285"/>
    <w:rsid w:val="00892704"/>
    <w:rsid w:val="008B0B6A"/>
    <w:rsid w:val="00907957"/>
    <w:rsid w:val="00913E4A"/>
    <w:rsid w:val="00A34934"/>
    <w:rsid w:val="00A43548"/>
    <w:rsid w:val="00A9697F"/>
    <w:rsid w:val="00AA7E15"/>
    <w:rsid w:val="00AB6EB9"/>
    <w:rsid w:val="00B335C2"/>
    <w:rsid w:val="00D475C2"/>
    <w:rsid w:val="00DA230E"/>
    <w:rsid w:val="00DA7A3E"/>
    <w:rsid w:val="00DC57D4"/>
    <w:rsid w:val="00E15FC8"/>
    <w:rsid w:val="00E30CB6"/>
    <w:rsid w:val="00E56E7A"/>
    <w:rsid w:val="00ED3843"/>
    <w:rsid w:val="00EE465B"/>
    <w:rsid w:val="00F9015F"/>
    <w:rsid w:val="00FE0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97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919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1919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10FB74-20FC-478C-9A65-B3BADF021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Санников</cp:lastModifiedBy>
  <cp:revision>2</cp:revision>
  <cp:lastPrinted>2016-01-27T03:45:00Z</cp:lastPrinted>
  <dcterms:created xsi:type="dcterms:W3CDTF">2016-02-10T01:56:00Z</dcterms:created>
  <dcterms:modified xsi:type="dcterms:W3CDTF">2016-02-10T01:56:00Z</dcterms:modified>
</cp:coreProperties>
</file>