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D753D3" w:rsidRDefault="000C11DF" w:rsidP="000C11DF">
      <w:pPr>
        <w:jc w:val="center"/>
        <w:rPr>
          <w:b/>
          <w:sz w:val="26"/>
          <w:szCs w:val="26"/>
        </w:rPr>
      </w:pPr>
      <w:r w:rsidRPr="00D753D3">
        <w:rPr>
          <w:b/>
          <w:sz w:val="26"/>
          <w:szCs w:val="26"/>
        </w:rPr>
        <w:t>Приморский край</w:t>
      </w:r>
    </w:p>
    <w:p w:rsidR="000C11DF" w:rsidRPr="00D753D3" w:rsidRDefault="000C11DF" w:rsidP="000C11DF">
      <w:pPr>
        <w:jc w:val="center"/>
        <w:rPr>
          <w:b/>
          <w:sz w:val="26"/>
          <w:szCs w:val="26"/>
        </w:rPr>
      </w:pPr>
      <w:r w:rsidRPr="00D753D3">
        <w:rPr>
          <w:b/>
          <w:sz w:val="26"/>
          <w:szCs w:val="26"/>
        </w:rPr>
        <w:t>Дума Дальнегорского городского округа</w:t>
      </w:r>
    </w:p>
    <w:p w:rsidR="000C11DF" w:rsidRPr="00D753D3" w:rsidRDefault="00AC4A37" w:rsidP="000C11DF">
      <w:pPr>
        <w:jc w:val="center"/>
        <w:rPr>
          <w:sz w:val="26"/>
          <w:szCs w:val="26"/>
        </w:rPr>
      </w:pPr>
      <w:r w:rsidRPr="00D753D3">
        <w:rPr>
          <w:b/>
          <w:sz w:val="26"/>
          <w:szCs w:val="26"/>
        </w:rPr>
        <w:t>седьм</w:t>
      </w:r>
      <w:r w:rsidR="000C11DF" w:rsidRPr="00D753D3">
        <w:rPr>
          <w:b/>
          <w:sz w:val="26"/>
          <w:szCs w:val="26"/>
        </w:rPr>
        <w:t>ого созыва</w:t>
      </w:r>
    </w:p>
    <w:p w:rsidR="000C11DF" w:rsidRPr="00D753D3" w:rsidRDefault="000C11DF" w:rsidP="000C11DF">
      <w:pPr>
        <w:jc w:val="center"/>
        <w:rPr>
          <w:sz w:val="26"/>
          <w:szCs w:val="26"/>
        </w:rPr>
      </w:pPr>
    </w:p>
    <w:p w:rsidR="000C11DF" w:rsidRPr="00604F37" w:rsidRDefault="00060811" w:rsidP="000C11DF">
      <w:pPr>
        <w:jc w:val="center"/>
        <w:rPr>
          <w:b/>
          <w:sz w:val="26"/>
          <w:szCs w:val="26"/>
        </w:rPr>
      </w:pPr>
      <w:r w:rsidRPr="00604F37">
        <w:rPr>
          <w:b/>
          <w:sz w:val="26"/>
          <w:szCs w:val="26"/>
        </w:rPr>
        <w:t xml:space="preserve">ПРОЕКТ </w:t>
      </w:r>
      <w:r w:rsidR="00A07A5B" w:rsidRPr="00604F37">
        <w:rPr>
          <w:b/>
          <w:sz w:val="26"/>
          <w:szCs w:val="26"/>
        </w:rPr>
        <w:t>РЕШЕНИ</w:t>
      </w:r>
      <w:r w:rsidRPr="00604F37">
        <w:rPr>
          <w:b/>
          <w:sz w:val="26"/>
          <w:szCs w:val="26"/>
        </w:rPr>
        <w:t>Я</w:t>
      </w:r>
    </w:p>
    <w:p w:rsidR="000C11DF" w:rsidRPr="00D753D3" w:rsidRDefault="000C11DF" w:rsidP="000C11DF">
      <w:pPr>
        <w:jc w:val="center"/>
        <w:rPr>
          <w:sz w:val="26"/>
          <w:szCs w:val="26"/>
        </w:rPr>
      </w:pPr>
    </w:p>
    <w:p w:rsidR="000C11DF" w:rsidRPr="00D753D3" w:rsidRDefault="00522B89" w:rsidP="000C11DF">
      <w:pPr>
        <w:jc w:val="both"/>
        <w:rPr>
          <w:sz w:val="26"/>
          <w:szCs w:val="26"/>
        </w:rPr>
      </w:pPr>
      <w:r w:rsidRPr="00D753D3">
        <w:rPr>
          <w:sz w:val="26"/>
          <w:szCs w:val="26"/>
        </w:rPr>
        <w:t>«</w:t>
      </w:r>
      <w:r w:rsidR="00B30EFD" w:rsidRPr="00D753D3">
        <w:rPr>
          <w:sz w:val="26"/>
          <w:szCs w:val="26"/>
        </w:rPr>
        <w:t>___</w:t>
      </w:r>
      <w:r w:rsidRPr="00D753D3">
        <w:rPr>
          <w:sz w:val="26"/>
          <w:szCs w:val="26"/>
        </w:rPr>
        <w:t>»</w:t>
      </w:r>
      <w:r w:rsidR="000C11DF" w:rsidRPr="00D753D3">
        <w:rPr>
          <w:sz w:val="26"/>
          <w:szCs w:val="26"/>
        </w:rPr>
        <w:t xml:space="preserve"> </w:t>
      </w:r>
      <w:r w:rsidR="00B30EFD" w:rsidRPr="00D753D3">
        <w:rPr>
          <w:sz w:val="26"/>
          <w:szCs w:val="26"/>
        </w:rPr>
        <w:t>_______</w:t>
      </w:r>
      <w:r w:rsidR="000C11DF" w:rsidRPr="00D753D3">
        <w:rPr>
          <w:sz w:val="26"/>
          <w:szCs w:val="26"/>
        </w:rPr>
        <w:t xml:space="preserve"> 201</w:t>
      </w:r>
      <w:r w:rsidR="00B30EFD" w:rsidRPr="00D753D3">
        <w:rPr>
          <w:sz w:val="26"/>
          <w:szCs w:val="26"/>
        </w:rPr>
        <w:t>8</w:t>
      </w:r>
      <w:r w:rsidR="000C11DF" w:rsidRPr="00D753D3">
        <w:rPr>
          <w:sz w:val="26"/>
          <w:szCs w:val="26"/>
        </w:rPr>
        <w:t>г.</w:t>
      </w:r>
      <w:r w:rsidRPr="00D753D3">
        <w:rPr>
          <w:sz w:val="26"/>
          <w:szCs w:val="26"/>
        </w:rPr>
        <w:t xml:space="preserve">  </w:t>
      </w:r>
      <w:r w:rsidR="00AC4A37" w:rsidRPr="00D753D3">
        <w:rPr>
          <w:sz w:val="26"/>
          <w:szCs w:val="26"/>
        </w:rPr>
        <w:t xml:space="preserve">  </w:t>
      </w:r>
      <w:r w:rsidR="00D901D7" w:rsidRPr="00D753D3">
        <w:rPr>
          <w:sz w:val="26"/>
          <w:szCs w:val="26"/>
        </w:rPr>
        <w:t xml:space="preserve">  </w:t>
      </w:r>
      <w:r w:rsidR="000C11DF" w:rsidRPr="00D753D3">
        <w:rPr>
          <w:sz w:val="26"/>
          <w:szCs w:val="26"/>
        </w:rPr>
        <w:t xml:space="preserve"> </w:t>
      </w:r>
      <w:r w:rsidR="00D524A8" w:rsidRPr="00D753D3">
        <w:rPr>
          <w:sz w:val="26"/>
          <w:szCs w:val="26"/>
        </w:rPr>
        <w:t xml:space="preserve">  </w:t>
      </w:r>
      <w:r w:rsidR="00D901D7" w:rsidRPr="00D753D3">
        <w:rPr>
          <w:sz w:val="26"/>
          <w:szCs w:val="26"/>
        </w:rPr>
        <w:t xml:space="preserve"> </w:t>
      </w:r>
      <w:r w:rsidR="009821CC" w:rsidRPr="00D753D3">
        <w:rPr>
          <w:sz w:val="26"/>
          <w:szCs w:val="26"/>
        </w:rPr>
        <w:t xml:space="preserve">   </w:t>
      </w:r>
      <w:r w:rsidR="00565CCB" w:rsidRPr="00D753D3">
        <w:rPr>
          <w:sz w:val="26"/>
          <w:szCs w:val="26"/>
        </w:rPr>
        <w:t xml:space="preserve"> </w:t>
      </w:r>
      <w:r w:rsidR="00D753D3">
        <w:rPr>
          <w:sz w:val="26"/>
          <w:szCs w:val="26"/>
        </w:rPr>
        <w:t xml:space="preserve">        </w:t>
      </w:r>
      <w:r w:rsidR="00B30EFD" w:rsidRPr="00D753D3">
        <w:rPr>
          <w:sz w:val="26"/>
          <w:szCs w:val="26"/>
        </w:rPr>
        <w:t>г.</w:t>
      </w:r>
      <w:r w:rsidR="000C11DF" w:rsidRPr="00D753D3">
        <w:rPr>
          <w:sz w:val="26"/>
          <w:szCs w:val="26"/>
        </w:rPr>
        <w:t xml:space="preserve"> Дальнегорск                       </w:t>
      </w:r>
      <w:r w:rsidR="00D524A8" w:rsidRPr="00D753D3">
        <w:rPr>
          <w:sz w:val="26"/>
          <w:szCs w:val="26"/>
        </w:rPr>
        <w:t xml:space="preserve">          </w:t>
      </w:r>
      <w:r w:rsidR="00620BF9" w:rsidRPr="00D753D3">
        <w:rPr>
          <w:sz w:val="26"/>
          <w:szCs w:val="26"/>
        </w:rPr>
        <w:t xml:space="preserve">  </w:t>
      </w:r>
      <w:r w:rsidR="000C11DF" w:rsidRPr="00D753D3">
        <w:rPr>
          <w:sz w:val="26"/>
          <w:szCs w:val="26"/>
        </w:rPr>
        <w:t xml:space="preserve"> </w:t>
      </w:r>
      <w:r w:rsidR="00D753D3">
        <w:rPr>
          <w:sz w:val="26"/>
          <w:szCs w:val="26"/>
        </w:rPr>
        <w:t xml:space="preserve">       </w:t>
      </w:r>
      <w:r w:rsidR="00DD3F6B" w:rsidRPr="00D753D3">
        <w:rPr>
          <w:sz w:val="26"/>
          <w:szCs w:val="26"/>
        </w:rPr>
        <w:t xml:space="preserve"> </w:t>
      </w:r>
      <w:r w:rsidR="000C11DF" w:rsidRPr="00D753D3">
        <w:rPr>
          <w:sz w:val="26"/>
          <w:szCs w:val="26"/>
        </w:rPr>
        <w:t xml:space="preserve">№ </w:t>
      </w:r>
      <w:r w:rsidR="00B30EFD" w:rsidRPr="00D753D3">
        <w:rPr>
          <w:sz w:val="26"/>
          <w:szCs w:val="26"/>
        </w:rPr>
        <w:t>____</w:t>
      </w:r>
    </w:p>
    <w:p w:rsidR="000C11DF" w:rsidRPr="00D753D3" w:rsidRDefault="000C11DF" w:rsidP="000C11DF">
      <w:pPr>
        <w:jc w:val="both"/>
        <w:rPr>
          <w:sz w:val="26"/>
          <w:szCs w:val="26"/>
        </w:rPr>
      </w:pPr>
    </w:p>
    <w:p w:rsidR="00A21BB5" w:rsidRDefault="000C11DF" w:rsidP="00A875CA">
      <w:pPr>
        <w:tabs>
          <w:tab w:val="left" w:pos="3060"/>
        </w:tabs>
        <w:ind w:right="-1"/>
        <w:rPr>
          <w:sz w:val="26"/>
          <w:szCs w:val="26"/>
        </w:rPr>
      </w:pPr>
      <w:r w:rsidRPr="00D753D3">
        <w:rPr>
          <w:sz w:val="26"/>
          <w:szCs w:val="26"/>
        </w:rPr>
        <w:t xml:space="preserve">О внесении изменений </w:t>
      </w:r>
      <w:r w:rsidR="00565CCB" w:rsidRPr="00D753D3">
        <w:rPr>
          <w:sz w:val="26"/>
          <w:szCs w:val="26"/>
        </w:rPr>
        <w:t xml:space="preserve">в </w:t>
      </w:r>
      <w:proofErr w:type="gramStart"/>
      <w:r w:rsidR="00A875CA">
        <w:rPr>
          <w:sz w:val="26"/>
          <w:szCs w:val="26"/>
        </w:rPr>
        <w:t>отдельные</w:t>
      </w:r>
      <w:proofErr w:type="gramEnd"/>
    </w:p>
    <w:p w:rsidR="00A875CA" w:rsidRDefault="00A875CA" w:rsidP="00A875CA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нормативные правовые акты, принятые</w:t>
      </w:r>
    </w:p>
    <w:p w:rsidR="00A875CA" w:rsidRDefault="00A875CA" w:rsidP="00A875CA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Думой Дальнегорского городского округа</w:t>
      </w:r>
    </w:p>
    <w:p w:rsidR="00A875CA" w:rsidRPr="00D753D3" w:rsidRDefault="00A875CA" w:rsidP="00A875CA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в сфере имущественных отношений</w:t>
      </w:r>
    </w:p>
    <w:p w:rsidR="000C11DF" w:rsidRPr="00D753D3" w:rsidRDefault="000C11DF" w:rsidP="000C11DF">
      <w:pPr>
        <w:ind w:right="-5"/>
        <w:jc w:val="both"/>
        <w:rPr>
          <w:sz w:val="26"/>
          <w:szCs w:val="26"/>
        </w:rPr>
      </w:pPr>
    </w:p>
    <w:p w:rsidR="00217CFC" w:rsidRPr="00D753D3" w:rsidRDefault="000C11DF" w:rsidP="002B661D">
      <w:pPr>
        <w:autoSpaceDE w:val="0"/>
        <w:ind w:firstLine="851"/>
        <w:jc w:val="both"/>
        <w:rPr>
          <w:sz w:val="26"/>
          <w:szCs w:val="26"/>
        </w:rPr>
      </w:pPr>
      <w:r w:rsidRPr="00D753D3">
        <w:rPr>
          <w:sz w:val="26"/>
          <w:szCs w:val="26"/>
        </w:rPr>
        <w:t xml:space="preserve">Руководствуясь </w:t>
      </w:r>
      <w:r w:rsidR="00E90AE6" w:rsidRPr="00D753D3">
        <w:rPr>
          <w:sz w:val="26"/>
          <w:szCs w:val="26"/>
        </w:rPr>
        <w:t>Гражданским кодексом Российской Федерации, федеральными законами</w:t>
      </w:r>
      <w:r w:rsidR="0021735E" w:rsidRPr="00D753D3">
        <w:rPr>
          <w:sz w:val="26"/>
          <w:szCs w:val="26"/>
        </w:rPr>
        <w:t xml:space="preserve"> </w:t>
      </w:r>
      <w:r w:rsidRPr="00D753D3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E90AE6" w:rsidRPr="00D753D3">
        <w:rPr>
          <w:sz w:val="26"/>
          <w:szCs w:val="26"/>
        </w:rPr>
        <w:t xml:space="preserve">от 26.07.2006 года №135-ФЗ «О защите конкуренции», </w:t>
      </w:r>
      <w:r w:rsidRPr="00D753D3">
        <w:rPr>
          <w:sz w:val="26"/>
          <w:szCs w:val="26"/>
        </w:rPr>
        <w:t>Уставом Дальнегорского городского округа,</w:t>
      </w:r>
    </w:p>
    <w:p w:rsidR="000C11DF" w:rsidRPr="00D753D3" w:rsidRDefault="000C11DF" w:rsidP="00DF07ED">
      <w:pPr>
        <w:autoSpaceDE w:val="0"/>
        <w:ind w:firstLine="851"/>
        <w:jc w:val="both"/>
        <w:rPr>
          <w:sz w:val="26"/>
          <w:szCs w:val="26"/>
        </w:rPr>
      </w:pPr>
      <w:r w:rsidRPr="00D753D3">
        <w:rPr>
          <w:sz w:val="26"/>
          <w:szCs w:val="26"/>
        </w:rPr>
        <w:t>Дума Дальнегорского городского округа,</w:t>
      </w:r>
    </w:p>
    <w:p w:rsidR="000C11DF" w:rsidRPr="00D753D3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D753D3" w:rsidRDefault="000C11DF" w:rsidP="00DF07ED">
      <w:pPr>
        <w:ind w:right="-5" w:firstLine="851"/>
        <w:jc w:val="both"/>
        <w:rPr>
          <w:sz w:val="26"/>
          <w:szCs w:val="26"/>
        </w:rPr>
      </w:pPr>
      <w:r w:rsidRPr="00D753D3">
        <w:rPr>
          <w:sz w:val="26"/>
          <w:szCs w:val="26"/>
        </w:rPr>
        <w:t>РЕШИЛА:</w:t>
      </w:r>
    </w:p>
    <w:p w:rsidR="000C11DF" w:rsidRPr="00D753D3" w:rsidRDefault="000C11DF" w:rsidP="000C11DF">
      <w:pPr>
        <w:ind w:right="-5" w:firstLine="708"/>
        <w:jc w:val="both"/>
        <w:rPr>
          <w:sz w:val="26"/>
          <w:szCs w:val="26"/>
        </w:rPr>
      </w:pPr>
    </w:p>
    <w:p w:rsidR="00B353D8" w:rsidRPr="00D753D3" w:rsidRDefault="00D753D3" w:rsidP="00D753D3">
      <w:pPr>
        <w:ind w:right="-5" w:firstLine="851"/>
        <w:jc w:val="both"/>
        <w:rPr>
          <w:sz w:val="26"/>
          <w:szCs w:val="26"/>
        </w:rPr>
      </w:pPr>
      <w:r w:rsidRPr="00D753D3">
        <w:rPr>
          <w:sz w:val="26"/>
          <w:szCs w:val="26"/>
        </w:rPr>
        <w:t xml:space="preserve">1. </w:t>
      </w:r>
      <w:r w:rsidR="000C11DF" w:rsidRPr="00D753D3">
        <w:rPr>
          <w:sz w:val="26"/>
          <w:szCs w:val="26"/>
        </w:rPr>
        <w:t xml:space="preserve">Внести в </w:t>
      </w:r>
      <w:r w:rsidR="00E90AE6" w:rsidRPr="00D753D3">
        <w:rPr>
          <w:sz w:val="26"/>
          <w:szCs w:val="26"/>
        </w:rPr>
        <w:t xml:space="preserve">Положение </w:t>
      </w:r>
      <w:r w:rsidR="00EF3635" w:rsidRPr="00D753D3">
        <w:rPr>
          <w:sz w:val="26"/>
          <w:szCs w:val="26"/>
        </w:rPr>
        <w:t xml:space="preserve">«О регулировании арендных отношений, предметом которых являются объекты муниципальной собственности на территории Дальнегорского городского округа», </w:t>
      </w:r>
      <w:r w:rsidR="00C173EA">
        <w:rPr>
          <w:sz w:val="26"/>
          <w:szCs w:val="26"/>
        </w:rPr>
        <w:t>принятое</w:t>
      </w:r>
      <w:r w:rsidR="00EF3635" w:rsidRPr="00D753D3">
        <w:rPr>
          <w:sz w:val="26"/>
          <w:szCs w:val="26"/>
        </w:rPr>
        <w:t xml:space="preserve"> решением Думы Дальнегорского городского округа от 28.02.2013 года №30 </w:t>
      </w:r>
      <w:r w:rsidR="0040730A">
        <w:rPr>
          <w:sz w:val="26"/>
          <w:szCs w:val="26"/>
        </w:rPr>
        <w:t xml:space="preserve">(далее – Положение) </w:t>
      </w:r>
      <w:r w:rsidR="00EF3635" w:rsidRPr="00D753D3">
        <w:rPr>
          <w:sz w:val="26"/>
          <w:szCs w:val="26"/>
        </w:rPr>
        <w:t>(</w:t>
      </w:r>
      <w:r w:rsidRPr="00D753D3">
        <w:rPr>
          <w:sz w:val="26"/>
          <w:szCs w:val="26"/>
        </w:rPr>
        <w:t>обнародовано 05.03.2013 года, опубликовано в газете «Трудовое слово» от 06.06.2013 года №23, от 11.03.2015 года №10, 10.06.2015 года №23) следующие изменения:</w:t>
      </w:r>
    </w:p>
    <w:p w:rsidR="00D753D3" w:rsidRPr="00D753D3" w:rsidRDefault="00D753D3" w:rsidP="00D753D3">
      <w:pPr>
        <w:ind w:firstLine="851"/>
        <w:rPr>
          <w:rFonts w:eastAsiaTheme="minorHAnsi"/>
          <w:sz w:val="26"/>
          <w:szCs w:val="26"/>
          <w:lang w:eastAsia="en-US"/>
        </w:rPr>
      </w:pPr>
    </w:p>
    <w:p w:rsidR="00D753D3" w:rsidRPr="00A47B88" w:rsidRDefault="00A47B88" w:rsidP="00A47B88">
      <w:pPr>
        <w:ind w:firstLine="851"/>
        <w:rPr>
          <w:rFonts w:eastAsiaTheme="minorHAnsi"/>
          <w:sz w:val="26"/>
          <w:szCs w:val="26"/>
          <w:lang w:eastAsia="en-US"/>
        </w:rPr>
      </w:pPr>
      <w:r w:rsidRPr="00A47B88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1) </w:t>
      </w:r>
      <w:r w:rsidRPr="00A47B88">
        <w:rPr>
          <w:rFonts w:eastAsiaTheme="minorHAnsi"/>
          <w:sz w:val="26"/>
          <w:szCs w:val="26"/>
          <w:lang w:eastAsia="en-US"/>
        </w:rPr>
        <w:t>пункт 1.14 признать утратившим силу;</w:t>
      </w:r>
    </w:p>
    <w:p w:rsidR="00A47B88" w:rsidRPr="00A47B88" w:rsidRDefault="00A47B88" w:rsidP="00A47B88">
      <w:pPr>
        <w:ind w:firstLine="851"/>
        <w:rPr>
          <w:rFonts w:eastAsiaTheme="minorHAnsi"/>
          <w:sz w:val="26"/>
          <w:szCs w:val="26"/>
          <w:lang w:eastAsia="en-US"/>
        </w:rPr>
      </w:pPr>
    </w:p>
    <w:p w:rsidR="00A47B88" w:rsidRDefault="00A47B88" w:rsidP="00A47B88">
      <w:pPr>
        <w:ind w:firstLine="85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1.2) пункт 2.1 изложить в следующей редакции:</w:t>
      </w:r>
    </w:p>
    <w:p w:rsidR="00A47B88" w:rsidRDefault="00A47B88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«2.1. Заключение договоров аренды муниципального имущества осуществляется </w:t>
      </w:r>
      <w:r w:rsidR="00EC522A">
        <w:rPr>
          <w:rFonts w:eastAsiaTheme="minorHAnsi"/>
          <w:sz w:val="26"/>
          <w:szCs w:val="26"/>
          <w:lang w:eastAsia="en-US"/>
        </w:rPr>
        <w:t>только по результатам проведения торгов.</w:t>
      </w:r>
    </w:p>
    <w:p w:rsidR="00EC522A" w:rsidRDefault="00EC522A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Торги проводятся в форме аукциона или конкурса в порядке, установленном федеральным антимонопольным органом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EC522A" w:rsidRDefault="00EC522A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C522A" w:rsidRDefault="00EC522A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1.3) </w:t>
      </w:r>
      <w:r w:rsidR="00B3776E">
        <w:rPr>
          <w:rFonts w:eastAsiaTheme="minorHAnsi"/>
          <w:sz w:val="26"/>
          <w:szCs w:val="26"/>
          <w:lang w:eastAsia="en-US"/>
        </w:rPr>
        <w:t>пункт 2.3 изложить в следующей редакции:</w:t>
      </w:r>
    </w:p>
    <w:p w:rsidR="00B3776E" w:rsidRDefault="00B3776E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«2.3. По истечении срока договора аренды муниципального имущества заключение такого договора на новый срок осуществляется в соответствии с требованиями статьи 17.1 Федерального закона «О защите конкуренции»</w:t>
      </w:r>
      <w:proofErr w:type="gramStart"/>
      <w:r>
        <w:rPr>
          <w:rFonts w:eastAsiaTheme="minorHAnsi"/>
          <w:sz w:val="26"/>
          <w:szCs w:val="26"/>
          <w:lang w:eastAsia="en-US"/>
        </w:rPr>
        <w:t>.»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B3776E" w:rsidRDefault="00B3776E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B3776E" w:rsidRDefault="00B3776E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1.4) </w:t>
      </w:r>
      <w:r w:rsidR="00A71C8A">
        <w:rPr>
          <w:rFonts w:eastAsiaTheme="minorHAnsi"/>
          <w:sz w:val="26"/>
          <w:szCs w:val="26"/>
          <w:lang w:eastAsia="en-US"/>
        </w:rPr>
        <w:t>в приложении №1 к Положению:</w:t>
      </w:r>
    </w:p>
    <w:p w:rsidR="00A71C8A" w:rsidRDefault="00A71C8A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71C8A" w:rsidRDefault="00A8225D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таблицу №1 изложить в редакции приложения к настоящему решению;</w:t>
      </w:r>
    </w:p>
    <w:p w:rsidR="00A8225D" w:rsidRDefault="00A8225D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8225D" w:rsidRDefault="00A8225D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седьмом подпункта 2.2 пункта 2 слова «казино, игровые автоматы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453C3E" w:rsidRDefault="00453C3E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53C3E" w:rsidRDefault="00453C3E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7D49ED">
        <w:rPr>
          <w:rFonts w:eastAsiaTheme="minorHAnsi"/>
          <w:sz w:val="26"/>
          <w:szCs w:val="26"/>
          <w:lang w:eastAsia="en-US"/>
        </w:rPr>
        <w:t>Внести в Положение «О порядке управления и распоряжения муниципальной собственностью Дальнегорского городского округа», принятое решением Думы Дальнегорского городского округа от 26.02.2009 года №966 (</w:t>
      </w:r>
      <w:r w:rsidR="00A21BB5">
        <w:rPr>
          <w:rFonts w:eastAsiaTheme="minorHAnsi"/>
          <w:sz w:val="26"/>
          <w:szCs w:val="26"/>
          <w:lang w:eastAsia="en-US"/>
        </w:rPr>
        <w:t>опубликовано в газете «Трудовое слово» от 14.03.2009 года №66-67, от 05.12.2009 года №318-319, от 07.08.2010 года №101-102, от 07.10.2015 года №40) следующие изменения:</w:t>
      </w:r>
    </w:p>
    <w:p w:rsidR="00A21BB5" w:rsidRDefault="00A21BB5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21BB5" w:rsidRDefault="005477F3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2.1) в пункте 1.8 слова «использовано в качестве залога</w:t>
      </w:r>
      <w:proofErr w:type="gramStart"/>
      <w:r>
        <w:rPr>
          <w:rFonts w:eastAsiaTheme="minorHAnsi"/>
          <w:sz w:val="26"/>
          <w:szCs w:val="26"/>
          <w:lang w:eastAsia="en-US"/>
        </w:rPr>
        <w:t>,»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5477F3" w:rsidRDefault="005477F3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477F3" w:rsidRDefault="005477F3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2.2) абзац восьмой пункта 1.11 исключить; абзац девятый считать абзацем восьмым соответственно;</w:t>
      </w:r>
    </w:p>
    <w:p w:rsidR="005477F3" w:rsidRDefault="005477F3" w:rsidP="00044DD6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44DD6" w:rsidRPr="00044DD6" w:rsidRDefault="005477F3" w:rsidP="00044DD6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2.3) </w:t>
      </w:r>
      <w:r w:rsidR="00044DD6" w:rsidRPr="00044DD6">
        <w:rPr>
          <w:sz w:val="26"/>
          <w:szCs w:val="26"/>
        </w:rPr>
        <w:t>абзацы второй и третий подпункта 3.6.2 пункта 3.6 изложить в следующей редакции:</w:t>
      </w:r>
    </w:p>
    <w:p w:rsidR="00044DD6" w:rsidRPr="00044DD6" w:rsidRDefault="00044DD6" w:rsidP="00044DD6">
      <w:pPr>
        <w:ind w:firstLine="851"/>
        <w:jc w:val="both"/>
        <w:rPr>
          <w:sz w:val="26"/>
          <w:szCs w:val="26"/>
        </w:rPr>
      </w:pPr>
      <w:r w:rsidRPr="00044DD6">
        <w:rPr>
          <w:sz w:val="26"/>
          <w:szCs w:val="26"/>
        </w:rPr>
        <w:t>«- при передаче муниципального имущества в аренду, безвозмездное пользование, на условиях концессионного соглашения, а также при преобразовании муниципального унитарного предприятия;</w:t>
      </w:r>
    </w:p>
    <w:p w:rsidR="005477F3" w:rsidRPr="00044DD6" w:rsidRDefault="00044DD6" w:rsidP="00044DD6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44DD6">
        <w:rPr>
          <w:sz w:val="26"/>
          <w:szCs w:val="26"/>
        </w:rPr>
        <w:t>- при прекращении срока действия договоров аренды, безвозмездного пользования, концессионных соглашений, а также в случаях их расторжения</w:t>
      </w:r>
      <w:proofErr w:type="gramStart"/>
      <w:r w:rsidRPr="00044DD6">
        <w:rPr>
          <w:sz w:val="26"/>
          <w:szCs w:val="26"/>
        </w:rPr>
        <w:t>;»</w:t>
      </w:r>
      <w:proofErr w:type="gramEnd"/>
      <w:r w:rsidRPr="00044DD6">
        <w:rPr>
          <w:sz w:val="26"/>
          <w:szCs w:val="26"/>
        </w:rPr>
        <w:t>;</w:t>
      </w:r>
    </w:p>
    <w:p w:rsidR="00FA755C" w:rsidRDefault="00FA755C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FA755C" w:rsidRDefault="00FA755C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2.4) </w:t>
      </w:r>
      <w:r w:rsidR="00337F39">
        <w:rPr>
          <w:rFonts w:eastAsiaTheme="minorHAnsi"/>
          <w:sz w:val="26"/>
          <w:szCs w:val="26"/>
          <w:lang w:eastAsia="en-US"/>
        </w:rPr>
        <w:t>в пункте 5.6 слова «отдавать в залог</w:t>
      </w:r>
      <w:proofErr w:type="gramStart"/>
      <w:r w:rsidR="00337F39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337F39"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337F39" w:rsidRDefault="00337F39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337F39" w:rsidRPr="00A47B88" w:rsidRDefault="00337F39" w:rsidP="00A47B8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2.5) раздел 7 </w:t>
      </w:r>
      <w:r w:rsidR="009B0CCA">
        <w:rPr>
          <w:rFonts w:eastAsiaTheme="minorHAnsi"/>
          <w:sz w:val="26"/>
          <w:szCs w:val="26"/>
          <w:lang w:eastAsia="en-US"/>
        </w:rPr>
        <w:t xml:space="preserve">«Залог муниципального имущества» </w:t>
      </w:r>
      <w:r>
        <w:rPr>
          <w:rFonts w:eastAsiaTheme="minorHAnsi"/>
          <w:sz w:val="26"/>
          <w:szCs w:val="26"/>
          <w:lang w:eastAsia="en-US"/>
        </w:rPr>
        <w:t>признать утратившим силу;</w:t>
      </w:r>
    </w:p>
    <w:p w:rsidR="00505247" w:rsidRDefault="009B0CCA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2.6) пункт 9.4 признать утратившим силу.</w:t>
      </w:r>
    </w:p>
    <w:p w:rsidR="00D672F0" w:rsidRDefault="00D672F0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672F0" w:rsidRDefault="00435C57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В пункте 1 решения Думы Дальнегорского городского округа </w:t>
      </w:r>
      <w:r w:rsidR="007F4586">
        <w:rPr>
          <w:rFonts w:eastAsiaTheme="minorHAnsi"/>
          <w:sz w:val="26"/>
          <w:szCs w:val="26"/>
          <w:lang w:eastAsia="en-US"/>
        </w:rPr>
        <w:t xml:space="preserve">от 29.07.2010 года №1229 </w:t>
      </w:r>
      <w:r>
        <w:rPr>
          <w:rFonts w:eastAsiaTheme="minorHAnsi"/>
          <w:sz w:val="26"/>
          <w:szCs w:val="26"/>
          <w:lang w:eastAsia="en-US"/>
        </w:rPr>
        <w:t>«О внесении изменений и дополнений в Положение «О порядке управления и распоряжения муниципальной собственностью Дальнегорского городского округа», утвержденное решением Думы Дальнегорского городского округа от 26.02.2009 года №966 (с изменениями)» (опубликовано в газете «Трудовое слово» от 07.08.2010 года №101-102) подпункт «и» признать утратившим силу.</w:t>
      </w:r>
    </w:p>
    <w:p w:rsidR="00435C57" w:rsidRDefault="00435C57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35C57" w:rsidRPr="00A47B88" w:rsidRDefault="00435C57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7F4586">
        <w:rPr>
          <w:rFonts w:eastAsiaTheme="minorHAnsi"/>
          <w:sz w:val="26"/>
          <w:szCs w:val="26"/>
          <w:lang w:eastAsia="en-US"/>
        </w:rPr>
        <w:t>В пункте 1 решения Думы Дальнегорского городского округа от 25.09.2015 года №397 «О внесении изменений и дополнений в Положение «О порядке управления и распоряжения муниципальной собственностью Дальнегорского городского округа», утвержденное решением Думы Дальнегорского городского округа от 26.02.2009 года №966» (опубликовано в газете «Трудовое слово» от 07.10.2015 года №40) подпункт 1.4 признать утратившим силу.</w:t>
      </w:r>
    </w:p>
    <w:p w:rsidR="00A47B88" w:rsidRPr="00A47B88" w:rsidRDefault="00A47B88" w:rsidP="00C14F0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C11DF" w:rsidRPr="002D6287" w:rsidRDefault="00F41FC5" w:rsidP="00DE25C5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0C11DF" w:rsidRPr="002D6287">
        <w:rPr>
          <w:sz w:val="26"/>
          <w:szCs w:val="26"/>
        </w:rPr>
        <w:t>Настоящее решение вступает в силу после его официального опублико</w:t>
      </w:r>
      <w:r w:rsidR="00BE3AEC" w:rsidRPr="002D6287">
        <w:rPr>
          <w:sz w:val="26"/>
          <w:szCs w:val="26"/>
        </w:rPr>
        <w:t>вания в газете «Трудовое слово».</w:t>
      </w:r>
    </w:p>
    <w:p w:rsidR="00BE3AEC" w:rsidRPr="005F0F13" w:rsidRDefault="00BE3AEC" w:rsidP="00DE25C5">
      <w:pPr>
        <w:pStyle w:val="u"/>
        <w:tabs>
          <w:tab w:val="left" w:pos="0"/>
        </w:tabs>
        <w:ind w:firstLine="851"/>
        <w:rPr>
          <w:sz w:val="28"/>
          <w:szCs w:val="28"/>
        </w:rPr>
      </w:pPr>
    </w:p>
    <w:p w:rsidR="000C11DF" w:rsidRDefault="000C11DF" w:rsidP="000C11DF">
      <w:pPr>
        <w:ind w:right="-5"/>
        <w:jc w:val="both"/>
        <w:rPr>
          <w:sz w:val="26"/>
          <w:szCs w:val="26"/>
        </w:rPr>
      </w:pPr>
    </w:p>
    <w:p w:rsidR="00C75EDB" w:rsidRDefault="00C75EDB" w:rsidP="00C75EDB">
      <w:pPr>
        <w:ind w:right="-5"/>
        <w:jc w:val="both"/>
        <w:rPr>
          <w:sz w:val="28"/>
          <w:szCs w:val="28"/>
        </w:rPr>
      </w:pPr>
    </w:p>
    <w:p w:rsidR="00C75EDB" w:rsidRPr="00F41FC5" w:rsidRDefault="00C75EDB" w:rsidP="00C75EDB">
      <w:pPr>
        <w:ind w:right="-5"/>
        <w:jc w:val="both"/>
        <w:rPr>
          <w:sz w:val="26"/>
          <w:szCs w:val="26"/>
        </w:rPr>
      </w:pPr>
      <w:r w:rsidRPr="00F41FC5">
        <w:rPr>
          <w:sz w:val="26"/>
          <w:szCs w:val="26"/>
        </w:rPr>
        <w:t>Председатель Думы</w:t>
      </w:r>
    </w:p>
    <w:p w:rsidR="00C75EDB" w:rsidRPr="00F41FC5" w:rsidRDefault="00C75EDB" w:rsidP="00C75EDB">
      <w:pPr>
        <w:ind w:right="-5"/>
        <w:jc w:val="both"/>
        <w:rPr>
          <w:sz w:val="26"/>
          <w:szCs w:val="26"/>
        </w:rPr>
      </w:pPr>
      <w:r w:rsidRPr="00F41FC5">
        <w:rPr>
          <w:sz w:val="26"/>
          <w:szCs w:val="26"/>
        </w:rPr>
        <w:t>Даль</w:t>
      </w:r>
      <w:r w:rsidR="00E523E5" w:rsidRPr="00F41FC5">
        <w:rPr>
          <w:sz w:val="26"/>
          <w:szCs w:val="26"/>
        </w:rPr>
        <w:t>негорского городского округа</w:t>
      </w:r>
      <w:r w:rsidR="00910B0B">
        <w:rPr>
          <w:sz w:val="26"/>
          <w:szCs w:val="26"/>
        </w:rPr>
        <w:t xml:space="preserve">                                                       </w:t>
      </w:r>
      <w:r w:rsidRPr="00F41FC5">
        <w:rPr>
          <w:sz w:val="26"/>
          <w:szCs w:val="26"/>
        </w:rPr>
        <w:t xml:space="preserve">В.И. </w:t>
      </w:r>
      <w:proofErr w:type="spellStart"/>
      <w:r w:rsidRPr="00F41FC5">
        <w:rPr>
          <w:sz w:val="26"/>
          <w:szCs w:val="26"/>
        </w:rPr>
        <w:t>Язвенко</w:t>
      </w:r>
      <w:proofErr w:type="spellEnd"/>
    </w:p>
    <w:p w:rsidR="00C75EDB" w:rsidRPr="00F41FC5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F41FC5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F41FC5" w:rsidRDefault="00C75EDB" w:rsidP="00C75EDB">
      <w:pPr>
        <w:ind w:right="-5"/>
        <w:jc w:val="both"/>
        <w:rPr>
          <w:sz w:val="26"/>
          <w:szCs w:val="26"/>
        </w:rPr>
      </w:pPr>
      <w:r w:rsidRPr="00F41FC5">
        <w:rPr>
          <w:sz w:val="26"/>
          <w:szCs w:val="26"/>
        </w:rPr>
        <w:t>И.о. Главы</w:t>
      </w:r>
    </w:p>
    <w:p w:rsidR="00C75EDB" w:rsidRPr="00F41FC5" w:rsidRDefault="00C75EDB" w:rsidP="00C75EDB">
      <w:pPr>
        <w:ind w:right="-5"/>
        <w:jc w:val="both"/>
        <w:rPr>
          <w:sz w:val="26"/>
          <w:szCs w:val="26"/>
        </w:rPr>
      </w:pPr>
      <w:r w:rsidRPr="00F41FC5">
        <w:rPr>
          <w:sz w:val="26"/>
          <w:szCs w:val="26"/>
        </w:rPr>
        <w:t>Дальнегорского г</w:t>
      </w:r>
      <w:r w:rsidR="00F146F7" w:rsidRPr="00F41FC5">
        <w:rPr>
          <w:sz w:val="26"/>
          <w:szCs w:val="26"/>
        </w:rPr>
        <w:t>ородского округа</w:t>
      </w:r>
      <w:r w:rsidR="00910B0B">
        <w:rPr>
          <w:sz w:val="26"/>
          <w:szCs w:val="26"/>
        </w:rPr>
        <w:t xml:space="preserve">                                                       </w:t>
      </w:r>
      <w:r w:rsidRPr="00F41FC5">
        <w:rPr>
          <w:sz w:val="26"/>
          <w:szCs w:val="26"/>
        </w:rPr>
        <w:t>В.Н. Колосков</w:t>
      </w:r>
    </w:p>
    <w:p w:rsidR="00C75EDB" w:rsidRDefault="00C75EDB" w:rsidP="00C75EDB">
      <w:pPr>
        <w:ind w:right="-5"/>
        <w:jc w:val="both"/>
        <w:rPr>
          <w:sz w:val="28"/>
          <w:szCs w:val="28"/>
        </w:rPr>
      </w:pPr>
    </w:p>
    <w:p w:rsidR="00C75EDB" w:rsidRDefault="00C75EDB" w:rsidP="00C75EDB">
      <w:pPr>
        <w:ind w:right="-5"/>
        <w:jc w:val="both"/>
      </w:pPr>
    </w:p>
    <w:p w:rsidR="006B1DEA" w:rsidRDefault="006B1DEA"/>
    <w:p w:rsidR="006B1DEA" w:rsidRDefault="006B1DEA"/>
    <w:p w:rsidR="006B1DEA" w:rsidRDefault="006B1DEA"/>
    <w:p w:rsidR="006B1DEA" w:rsidRDefault="006B1DEA"/>
    <w:p w:rsidR="006B1DEA" w:rsidRDefault="006B1DEA"/>
    <w:p w:rsidR="006B1DEA" w:rsidRDefault="006B1DEA"/>
    <w:p w:rsidR="006B1DEA" w:rsidRDefault="006B1DEA"/>
    <w:p w:rsidR="006B1DEA" w:rsidRDefault="006B1DEA"/>
    <w:p w:rsidR="00B83E0C" w:rsidRDefault="00B83E0C" w:rsidP="006B1DEA">
      <w:pPr>
        <w:ind w:left="5103" w:right="-5"/>
        <w:jc w:val="both"/>
        <w:rPr>
          <w:sz w:val="22"/>
          <w:szCs w:val="22"/>
        </w:rPr>
      </w:pPr>
    </w:p>
    <w:p w:rsidR="00B83E0C" w:rsidRDefault="00B83E0C" w:rsidP="006B1DEA">
      <w:pPr>
        <w:ind w:left="5103" w:right="-5"/>
        <w:jc w:val="both"/>
        <w:rPr>
          <w:sz w:val="22"/>
          <w:szCs w:val="22"/>
        </w:rPr>
      </w:pPr>
    </w:p>
    <w:p w:rsidR="00B83E0C" w:rsidRDefault="00B83E0C" w:rsidP="006B1DEA">
      <w:pPr>
        <w:ind w:left="5103" w:right="-5"/>
        <w:jc w:val="both"/>
        <w:rPr>
          <w:sz w:val="22"/>
          <w:szCs w:val="22"/>
        </w:rPr>
      </w:pPr>
    </w:p>
    <w:p w:rsidR="00B83E0C" w:rsidRDefault="00B83E0C" w:rsidP="006B1DEA">
      <w:pPr>
        <w:ind w:left="5103" w:right="-5"/>
        <w:jc w:val="both"/>
        <w:rPr>
          <w:sz w:val="22"/>
          <w:szCs w:val="22"/>
        </w:rPr>
      </w:pPr>
    </w:p>
    <w:p w:rsidR="00B83E0C" w:rsidRDefault="00B83E0C" w:rsidP="006B1DEA">
      <w:pPr>
        <w:ind w:left="5103" w:right="-5"/>
        <w:jc w:val="both"/>
        <w:rPr>
          <w:sz w:val="22"/>
          <w:szCs w:val="22"/>
        </w:rPr>
      </w:pPr>
    </w:p>
    <w:p w:rsidR="00B83E0C" w:rsidRDefault="00B83E0C" w:rsidP="006B1DEA">
      <w:pPr>
        <w:ind w:left="5103" w:right="-5"/>
        <w:jc w:val="both"/>
        <w:rPr>
          <w:sz w:val="22"/>
          <w:szCs w:val="22"/>
        </w:rPr>
      </w:pPr>
    </w:p>
    <w:p w:rsidR="00B83E0C" w:rsidRDefault="00B83E0C" w:rsidP="006B1DEA">
      <w:pPr>
        <w:ind w:left="5103" w:right="-5"/>
        <w:jc w:val="both"/>
        <w:rPr>
          <w:sz w:val="22"/>
          <w:szCs w:val="22"/>
        </w:rPr>
      </w:pPr>
    </w:p>
    <w:p w:rsidR="00B83E0C" w:rsidRDefault="00B83E0C" w:rsidP="006B1DEA">
      <w:pPr>
        <w:ind w:left="5103" w:right="-5"/>
        <w:jc w:val="both"/>
        <w:rPr>
          <w:sz w:val="22"/>
          <w:szCs w:val="22"/>
        </w:rPr>
      </w:pPr>
    </w:p>
    <w:p w:rsidR="004A5257" w:rsidRDefault="004A5257" w:rsidP="00B83E0C">
      <w:pPr>
        <w:ind w:left="5103" w:right="-5"/>
        <w:jc w:val="both"/>
        <w:rPr>
          <w:sz w:val="22"/>
          <w:szCs w:val="22"/>
        </w:rPr>
      </w:pPr>
    </w:p>
    <w:p w:rsidR="004A5257" w:rsidRDefault="004A5257" w:rsidP="00B83E0C">
      <w:pPr>
        <w:ind w:left="5103" w:right="-5"/>
        <w:jc w:val="both"/>
        <w:rPr>
          <w:sz w:val="22"/>
          <w:szCs w:val="22"/>
        </w:rPr>
      </w:pPr>
    </w:p>
    <w:p w:rsidR="004A5257" w:rsidRDefault="004A5257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9154E9" w:rsidRDefault="009154E9" w:rsidP="009154E9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265996" w:rsidRDefault="00265996" w:rsidP="00B83E0C">
      <w:pPr>
        <w:ind w:left="5103" w:right="-5"/>
        <w:jc w:val="both"/>
        <w:rPr>
          <w:sz w:val="22"/>
          <w:szCs w:val="22"/>
        </w:rPr>
      </w:pPr>
    </w:p>
    <w:p w:rsidR="00B83E0C" w:rsidRDefault="001F0C70" w:rsidP="00B83E0C">
      <w:pPr>
        <w:ind w:left="5103" w:right="-5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>Приложение к проекту решения Думы Дальнегорского городского округа «</w:t>
      </w:r>
      <w:r w:rsidRPr="00D753D3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отдельные нормативные правовые акты, принятые Думой Дальнегорского городского округа в сфере имущественных отношений»</w:t>
      </w:r>
    </w:p>
    <w:p w:rsidR="00B83E0C" w:rsidRDefault="00B83E0C" w:rsidP="00B83E0C">
      <w:pPr>
        <w:jc w:val="center"/>
        <w:rPr>
          <w:sz w:val="26"/>
          <w:szCs w:val="26"/>
        </w:rPr>
      </w:pPr>
    </w:p>
    <w:p w:rsidR="00B83E0C" w:rsidRDefault="00B83E0C" w:rsidP="00B83E0C">
      <w:pPr>
        <w:jc w:val="center"/>
        <w:rPr>
          <w:sz w:val="26"/>
          <w:szCs w:val="26"/>
        </w:rPr>
      </w:pPr>
    </w:p>
    <w:p w:rsidR="00B83E0C" w:rsidRDefault="00B83E0C" w:rsidP="00B83E0C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83E0C" w:rsidRDefault="00B83E0C" w:rsidP="00B83E0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актов, подлежащих изменению, дополнению, приостановлению либо признанию утратившими силу в связи с принятием проекта решения Думы городского округа </w:t>
      </w:r>
      <w:r w:rsidR="00081CD2">
        <w:rPr>
          <w:sz w:val="26"/>
          <w:szCs w:val="26"/>
        </w:rPr>
        <w:t>«</w:t>
      </w:r>
      <w:r w:rsidR="00081CD2" w:rsidRPr="00D753D3">
        <w:rPr>
          <w:sz w:val="26"/>
          <w:szCs w:val="26"/>
        </w:rPr>
        <w:t xml:space="preserve">О внесении изменений в </w:t>
      </w:r>
      <w:r w:rsidR="00081CD2">
        <w:rPr>
          <w:sz w:val="26"/>
          <w:szCs w:val="26"/>
        </w:rPr>
        <w:t>отдельные нормативные правовые акты, принятые Думой Дальнегорского городского округа в сфере имущественных отношений»</w:t>
      </w:r>
    </w:p>
    <w:p w:rsidR="00B83E0C" w:rsidRDefault="00B83E0C" w:rsidP="00B83E0C">
      <w:pPr>
        <w:jc w:val="center"/>
        <w:rPr>
          <w:sz w:val="26"/>
          <w:szCs w:val="26"/>
        </w:rPr>
      </w:pPr>
    </w:p>
    <w:p w:rsidR="00B83E0C" w:rsidRDefault="00B83E0C" w:rsidP="00B83E0C">
      <w:pPr>
        <w:jc w:val="both"/>
        <w:rPr>
          <w:sz w:val="26"/>
          <w:szCs w:val="26"/>
        </w:rPr>
      </w:pPr>
    </w:p>
    <w:p w:rsidR="00081CD2" w:rsidRDefault="00B83E0C" w:rsidP="004A5257">
      <w:pPr>
        <w:ind w:firstLine="851"/>
        <w:jc w:val="both"/>
        <w:rPr>
          <w:sz w:val="26"/>
          <w:szCs w:val="26"/>
        </w:rPr>
      </w:pPr>
      <w:r w:rsidRPr="00332A23">
        <w:rPr>
          <w:sz w:val="26"/>
          <w:szCs w:val="26"/>
        </w:rPr>
        <w:t xml:space="preserve">В случае </w:t>
      </w:r>
      <w:r w:rsidR="00081CD2">
        <w:rPr>
          <w:sz w:val="26"/>
          <w:szCs w:val="26"/>
        </w:rPr>
        <w:t>принятия решения «</w:t>
      </w:r>
      <w:r w:rsidR="00081CD2" w:rsidRPr="00D753D3">
        <w:rPr>
          <w:sz w:val="26"/>
          <w:szCs w:val="26"/>
        </w:rPr>
        <w:t xml:space="preserve">О внесении изменений в </w:t>
      </w:r>
      <w:r w:rsidR="00081CD2">
        <w:rPr>
          <w:sz w:val="26"/>
          <w:szCs w:val="26"/>
        </w:rPr>
        <w:t>отдельные нормативные правовые акты, принятые Думой Дальнегорского городского округа в сфере имущественных отношений» будут признаны утратившими силу:</w:t>
      </w:r>
    </w:p>
    <w:p w:rsidR="00081CD2" w:rsidRDefault="00081CD2" w:rsidP="00081CD2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 пункте 1 решения Думы Дальнегорского городского округа от 29.07.2010 года №1229 «О внесении изменений и дополнений в Положение «О порядке управления и распоряжения муниципальной собственностью Дальнегорского городского округа», утвержденное решением Думы Дальнегорского городского округа от 26.02.2009 года №966 (с изменениями)» (опубликовано в газете «Трудовое слово» от 07.08.2010 года №101-102) подпункт «и».</w:t>
      </w:r>
    </w:p>
    <w:p w:rsidR="00081CD2" w:rsidRPr="00A47B88" w:rsidRDefault="00081CD2" w:rsidP="00081CD2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В пункте 1 решения Думы Дальнегорского городского округа от 25.09.2015 года №397 «О внесении изменений и дополнений в Положение «О порядке управления и распоряжения муниципальной собственностью Дальнегорского городского округа», утвержденное решением Думы Дальнегорского городского округа от 26.02.2009 года №966» (опубликовано в газете «Трудовое слово» от 07.10.2015 года №40) подпункт 1.4.</w:t>
      </w:r>
    </w:p>
    <w:p w:rsidR="004A5257" w:rsidRDefault="004A5257" w:rsidP="004A5257">
      <w:pPr>
        <w:ind w:firstLine="851"/>
        <w:jc w:val="both"/>
        <w:rPr>
          <w:sz w:val="28"/>
          <w:szCs w:val="28"/>
        </w:rPr>
      </w:pPr>
    </w:p>
    <w:p w:rsidR="00B83E0C" w:rsidRDefault="00B83E0C" w:rsidP="00B83E0C">
      <w:pPr>
        <w:ind w:firstLine="851"/>
        <w:jc w:val="both"/>
        <w:rPr>
          <w:sz w:val="26"/>
          <w:szCs w:val="26"/>
        </w:rPr>
      </w:pPr>
    </w:p>
    <w:p w:rsidR="00B83E0C" w:rsidRDefault="00B83E0C" w:rsidP="00B83E0C">
      <w:pPr>
        <w:ind w:firstLine="851"/>
        <w:jc w:val="both"/>
        <w:rPr>
          <w:sz w:val="26"/>
          <w:szCs w:val="26"/>
        </w:rPr>
      </w:pPr>
    </w:p>
    <w:p w:rsidR="00B83E0C" w:rsidRDefault="00B83E0C" w:rsidP="00B83E0C">
      <w:pPr>
        <w:ind w:firstLine="851"/>
        <w:jc w:val="both"/>
        <w:rPr>
          <w:sz w:val="26"/>
          <w:szCs w:val="26"/>
        </w:rPr>
      </w:pPr>
    </w:p>
    <w:p w:rsidR="00B83E0C" w:rsidRPr="00C90876" w:rsidRDefault="00B83E0C" w:rsidP="00B83E0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Председатель комитета Думы</w:t>
      </w:r>
    </w:p>
    <w:p w:rsidR="00B83E0C" w:rsidRPr="00C90876" w:rsidRDefault="00B83E0C" w:rsidP="00B83E0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>Дальнегорского городского округа</w:t>
      </w:r>
    </w:p>
    <w:p w:rsidR="00B83E0C" w:rsidRPr="002C66A7" w:rsidRDefault="00B83E0C" w:rsidP="00B83E0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0876"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 w:rsidRPr="00C90876">
        <w:rPr>
          <w:sz w:val="26"/>
          <w:szCs w:val="26"/>
        </w:rPr>
        <w:t>Анташкевич</w:t>
      </w:r>
      <w:proofErr w:type="spellEnd"/>
    </w:p>
    <w:p w:rsidR="00B83E0C" w:rsidRDefault="00B83E0C" w:rsidP="00B83E0C">
      <w:pPr>
        <w:ind w:right="-5"/>
        <w:jc w:val="both"/>
        <w:rPr>
          <w:sz w:val="22"/>
          <w:szCs w:val="22"/>
        </w:rPr>
      </w:pPr>
    </w:p>
    <w:sectPr w:rsidR="00B83E0C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A1C13CE"/>
    <w:multiLevelType w:val="multilevel"/>
    <w:tmpl w:val="122C95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F179A1"/>
    <w:multiLevelType w:val="multilevel"/>
    <w:tmpl w:val="B7D61E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B06A18"/>
    <w:multiLevelType w:val="hybridMultilevel"/>
    <w:tmpl w:val="B92661FC"/>
    <w:lvl w:ilvl="0" w:tplc="F05A34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DF"/>
    <w:rsid w:val="0000488E"/>
    <w:rsid w:val="0000604D"/>
    <w:rsid w:val="00014C0E"/>
    <w:rsid w:val="00022CE3"/>
    <w:rsid w:val="000247A1"/>
    <w:rsid w:val="0003041C"/>
    <w:rsid w:val="0003495F"/>
    <w:rsid w:val="00036E41"/>
    <w:rsid w:val="00044DD6"/>
    <w:rsid w:val="00046724"/>
    <w:rsid w:val="0005479A"/>
    <w:rsid w:val="00060811"/>
    <w:rsid w:val="00081B41"/>
    <w:rsid w:val="00081CD2"/>
    <w:rsid w:val="000873E4"/>
    <w:rsid w:val="000A0860"/>
    <w:rsid w:val="000B0870"/>
    <w:rsid w:val="000B136B"/>
    <w:rsid w:val="000B6954"/>
    <w:rsid w:val="000C11DF"/>
    <w:rsid w:val="000C49AA"/>
    <w:rsid w:val="000D0EC5"/>
    <w:rsid w:val="00102511"/>
    <w:rsid w:val="00116041"/>
    <w:rsid w:val="0012454A"/>
    <w:rsid w:val="0012687B"/>
    <w:rsid w:val="00126975"/>
    <w:rsid w:val="00171CDB"/>
    <w:rsid w:val="0018343C"/>
    <w:rsid w:val="00186E49"/>
    <w:rsid w:val="00196C4B"/>
    <w:rsid w:val="001A2490"/>
    <w:rsid w:val="001A3ECC"/>
    <w:rsid w:val="001B25F5"/>
    <w:rsid w:val="001B3021"/>
    <w:rsid w:val="001C097B"/>
    <w:rsid w:val="001C4D56"/>
    <w:rsid w:val="001D3F9F"/>
    <w:rsid w:val="001F0C70"/>
    <w:rsid w:val="001F298C"/>
    <w:rsid w:val="001F4E67"/>
    <w:rsid w:val="0021735E"/>
    <w:rsid w:val="00217CFC"/>
    <w:rsid w:val="002272C4"/>
    <w:rsid w:val="00235CA5"/>
    <w:rsid w:val="00236B45"/>
    <w:rsid w:val="00246C2E"/>
    <w:rsid w:val="0025172E"/>
    <w:rsid w:val="00263459"/>
    <w:rsid w:val="002644D0"/>
    <w:rsid w:val="00265996"/>
    <w:rsid w:val="00284625"/>
    <w:rsid w:val="002A2CB4"/>
    <w:rsid w:val="002A3BF7"/>
    <w:rsid w:val="002A7AA6"/>
    <w:rsid w:val="002A7D35"/>
    <w:rsid w:val="002A7FE2"/>
    <w:rsid w:val="002B64F0"/>
    <w:rsid w:val="002B661D"/>
    <w:rsid w:val="002C66A7"/>
    <w:rsid w:val="002D6287"/>
    <w:rsid w:val="002E6872"/>
    <w:rsid w:val="002F7B76"/>
    <w:rsid w:val="0030248D"/>
    <w:rsid w:val="00307E15"/>
    <w:rsid w:val="00312718"/>
    <w:rsid w:val="0032786C"/>
    <w:rsid w:val="00332A23"/>
    <w:rsid w:val="00337F39"/>
    <w:rsid w:val="00364388"/>
    <w:rsid w:val="00372E14"/>
    <w:rsid w:val="003769C5"/>
    <w:rsid w:val="003A534E"/>
    <w:rsid w:val="003B25C2"/>
    <w:rsid w:val="003C1B83"/>
    <w:rsid w:val="003D575F"/>
    <w:rsid w:val="003E21DB"/>
    <w:rsid w:val="0040730A"/>
    <w:rsid w:val="004121F1"/>
    <w:rsid w:val="00420831"/>
    <w:rsid w:val="00435C57"/>
    <w:rsid w:val="004402FB"/>
    <w:rsid w:val="00443770"/>
    <w:rsid w:val="00453C3E"/>
    <w:rsid w:val="00456144"/>
    <w:rsid w:val="0047519C"/>
    <w:rsid w:val="004957B2"/>
    <w:rsid w:val="004A5257"/>
    <w:rsid w:val="004A7599"/>
    <w:rsid w:val="004B1838"/>
    <w:rsid w:val="004B51AC"/>
    <w:rsid w:val="004C054D"/>
    <w:rsid w:val="004D15CC"/>
    <w:rsid w:val="004D28F5"/>
    <w:rsid w:val="004F76D2"/>
    <w:rsid w:val="004F7E21"/>
    <w:rsid w:val="00501DA9"/>
    <w:rsid w:val="00505247"/>
    <w:rsid w:val="00507E3A"/>
    <w:rsid w:val="005107A6"/>
    <w:rsid w:val="00517E3B"/>
    <w:rsid w:val="00522B89"/>
    <w:rsid w:val="00524A89"/>
    <w:rsid w:val="00535675"/>
    <w:rsid w:val="005442A7"/>
    <w:rsid w:val="005477F3"/>
    <w:rsid w:val="00552B0C"/>
    <w:rsid w:val="00556BAC"/>
    <w:rsid w:val="00563E1F"/>
    <w:rsid w:val="00565CCB"/>
    <w:rsid w:val="00566EBF"/>
    <w:rsid w:val="005810DB"/>
    <w:rsid w:val="00592B83"/>
    <w:rsid w:val="005B4021"/>
    <w:rsid w:val="005B44ED"/>
    <w:rsid w:val="005C1FC6"/>
    <w:rsid w:val="005D28E4"/>
    <w:rsid w:val="005D3806"/>
    <w:rsid w:val="005E20B3"/>
    <w:rsid w:val="005E34CD"/>
    <w:rsid w:val="005E5225"/>
    <w:rsid w:val="005E60EA"/>
    <w:rsid w:val="005F0F13"/>
    <w:rsid w:val="005F1A91"/>
    <w:rsid w:val="0060080D"/>
    <w:rsid w:val="00601E5D"/>
    <w:rsid w:val="00604F37"/>
    <w:rsid w:val="00605762"/>
    <w:rsid w:val="006160A1"/>
    <w:rsid w:val="00616D3D"/>
    <w:rsid w:val="00620BF9"/>
    <w:rsid w:val="006262DC"/>
    <w:rsid w:val="00635C04"/>
    <w:rsid w:val="00655FC6"/>
    <w:rsid w:val="00661C9B"/>
    <w:rsid w:val="00662951"/>
    <w:rsid w:val="00697992"/>
    <w:rsid w:val="006A263D"/>
    <w:rsid w:val="006A5F66"/>
    <w:rsid w:val="006B1DEA"/>
    <w:rsid w:val="006C3C59"/>
    <w:rsid w:val="006E7C25"/>
    <w:rsid w:val="006F072C"/>
    <w:rsid w:val="006F68D7"/>
    <w:rsid w:val="006F6E45"/>
    <w:rsid w:val="00700555"/>
    <w:rsid w:val="00734E98"/>
    <w:rsid w:val="007509D7"/>
    <w:rsid w:val="007551C5"/>
    <w:rsid w:val="00757FB3"/>
    <w:rsid w:val="00781BB7"/>
    <w:rsid w:val="0079363A"/>
    <w:rsid w:val="00797208"/>
    <w:rsid w:val="007A1B80"/>
    <w:rsid w:val="007A1CB8"/>
    <w:rsid w:val="007A2B77"/>
    <w:rsid w:val="007A5EE0"/>
    <w:rsid w:val="007B584F"/>
    <w:rsid w:val="007C1E6F"/>
    <w:rsid w:val="007C28B7"/>
    <w:rsid w:val="007D49ED"/>
    <w:rsid w:val="007E1DE1"/>
    <w:rsid w:val="007E2547"/>
    <w:rsid w:val="007E2F10"/>
    <w:rsid w:val="007F06A8"/>
    <w:rsid w:val="007F4586"/>
    <w:rsid w:val="008031DA"/>
    <w:rsid w:val="00805DC3"/>
    <w:rsid w:val="0081359B"/>
    <w:rsid w:val="0081370E"/>
    <w:rsid w:val="00822C86"/>
    <w:rsid w:val="00836599"/>
    <w:rsid w:val="00837294"/>
    <w:rsid w:val="00841737"/>
    <w:rsid w:val="008443D4"/>
    <w:rsid w:val="00846AD2"/>
    <w:rsid w:val="00854C9E"/>
    <w:rsid w:val="00867B17"/>
    <w:rsid w:val="00870B64"/>
    <w:rsid w:val="00875709"/>
    <w:rsid w:val="00881CE5"/>
    <w:rsid w:val="00885C17"/>
    <w:rsid w:val="008C3887"/>
    <w:rsid w:val="008C587E"/>
    <w:rsid w:val="008C5F12"/>
    <w:rsid w:val="008E1319"/>
    <w:rsid w:val="008E1A41"/>
    <w:rsid w:val="008F1CA0"/>
    <w:rsid w:val="009032C5"/>
    <w:rsid w:val="00910B0B"/>
    <w:rsid w:val="00912E6E"/>
    <w:rsid w:val="009154E9"/>
    <w:rsid w:val="0092155B"/>
    <w:rsid w:val="009229EB"/>
    <w:rsid w:val="009259E3"/>
    <w:rsid w:val="00940ABC"/>
    <w:rsid w:val="0095190D"/>
    <w:rsid w:val="00963367"/>
    <w:rsid w:val="00964EC7"/>
    <w:rsid w:val="009665E7"/>
    <w:rsid w:val="009759BC"/>
    <w:rsid w:val="009821CC"/>
    <w:rsid w:val="009868EC"/>
    <w:rsid w:val="00986C1A"/>
    <w:rsid w:val="00992426"/>
    <w:rsid w:val="00992702"/>
    <w:rsid w:val="0099470C"/>
    <w:rsid w:val="009959CB"/>
    <w:rsid w:val="00996872"/>
    <w:rsid w:val="009A71D9"/>
    <w:rsid w:val="009B0CCA"/>
    <w:rsid w:val="009C32C9"/>
    <w:rsid w:val="009D2479"/>
    <w:rsid w:val="009E7165"/>
    <w:rsid w:val="009F5C1F"/>
    <w:rsid w:val="00A07A5B"/>
    <w:rsid w:val="00A11E5F"/>
    <w:rsid w:val="00A17E2B"/>
    <w:rsid w:val="00A21BB5"/>
    <w:rsid w:val="00A3354A"/>
    <w:rsid w:val="00A3462B"/>
    <w:rsid w:val="00A37AAF"/>
    <w:rsid w:val="00A40FD4"/>
    <w:rsid w:val="00A42DC2"/>
    <w:rsid w:val="00A45044"/>
    <w:rsid w:val="00A46CE6"/>
    <w:rsid w:val="00A47B88"/>
    <w:rsid w:val="00A64886"/>
    <w:rsid w:val="00A71C8A"/>
    <w:rsid w:val="00A74FEA"/>
    <w:rsid w:val="00A76732"/>
    <w:rsid w:val="00A76E2C"/>
    <w:rsid w:val="00A81DB8"/>
    <w:rsid w:val="00A8225D"/>
    <w:rsid w:val="00A875CA"/>
    <w:rsid w:val="00A91B5F"/>
    <w:rsid w:val="00AA69D5"/>
    <w:rsid w:val="00AB4E18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B04B3A"/>
    <w:rsid w:val="00B058BC"/>
    <w:rsid w:val="00B14650"/>
    <w:rsid w:val="00B15648"/>
    <w:rsid w:val="00B270A8"/>
    <w:rsid w:val="00B30EFD"/>
    <w:rsid w:val="00B353D8"/>
    <w:rsid w:val="00B366DA"/>
    <w:rsid w:val="00B3776E"/>
    <w:rsid w:val="00B44601"/>
    <w:rsid w:val="00B565E1"/>
    <w:rsid w:val="00B64925"/>
    <w:rsid w:val="00B717AE"/>
    <w:rsid w:val="00B71F5E"/>
    <w:rsid w:val="00B724A0"/>
    <w:rsid w:val="00B73BDD"/>
    <w:rsid w:val="00B741DE"/>
    <w:rsid w:val="00B83E0C"/>
    <w:rsid w:val="00B84953"/>
    <w:rsid w:val="00B852CB"/>
    <w:rsid w:val="00BA3E7A"/>
    <w:rsid w:val="00BA4FD8"/>
    <w:rsid w:val="00BB39B3"/>
    <w:rsid w:val="00BB42DB"/>
    <w:rsid w:val="00BB4477"/>
    <w:rsid w:val="00BC0E7E"/>
    <w:rsid w:val="00BD6480"/>
    <w:rsid w:val="00BE2E4D"/>
    <w:rsid w:val="00BE3AEC"/>
    <w:rsid w:val="00BF189B"/>
    <w:rsid w:val="00C11886"/>
    <w:rsid w:val="00C14F04"/>
    <w:rsid w:val="00C173EA"/>
    <w:rsid w:val="00C23C1B"/>
    <w:rsid w:val="00C31D05"/>
    <w:rsid w:val="00C439EE"/>
    <w:rsid w:val="00C4507C"/>
    <w:rsid w:val="00C5235F"/>
    <w:rsid w:val="00C54EAA"/>
    <w:rsid w:val="00C559B1"/>
    <w:rsid w:val="00C63DDF"/>
    <w:rsid w:val="00C64888"/>
    <w:rsid w:val="00C71315"/>
    <w:rsid w:val="00C75EDB"/>
    <w:rsid w:val="00C77B5D"/>
    <w:rsid w:val="00C87BE9"/>
    <w:rsid w:val="00C90876"/>
    <w:rsid w:val="00C973B5"/>
    <w:rsid w:val="00CA3E0D"/>
    <w:rsid w:val="00CA75AA"/>
    <w:rsid w:val="00CA7DC5"/>
    <w:rsid w:val="00CB452F"/>
    <w:rsid w:val="00CB6109"/>
    <w:rsid w:val="00CE3007"/>
    <w:rsid w:val="00CF45EC"/>
    <w:rsid w:val="00CF7968"/>
    <w:rsid w:val="00D05534"/>
    <w:rsid w:val="00D27E83"/>
    <w:rsid w:val="00D33298"/>
    <w:rsid w:val="00D44B41"/>
    <w:rsid w:val="00D524A8"/>
    <w:rsid w:val="00D52576"/>
    <w:rsid w:val="00D54502"/>
    <w:rsid w:val="00D6366C"/>
    <w:rsid w:val="00D658BB"/>
    <w:rsid w:val="00D672F0"/>
    <w:rsid w:val="00D700E0"/>
    <w:rsid w:val="00D71CCE"/>
    <w:rsid w:val="00D72794"/>
    <w:rsid w:val="00D733CE"/>
    <w:rsid w:val="00D753D3"/>
    <w:rsid w:val="00D77FAA"/>
    <w:rsid w:val="00D901D7"/>
    <w:rsid w:val="00D96404"/>
    <w:rsid w:val="00DA1BEC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3CFE"/>
    <w:rsid w:val="00DF6178"/>
    <w:rsid w:val="00E00D33"/>
    <w:rsid w:val="00E02DE6"/>
    <w:rsid w:val="00E133B3"/>
    <w:rsid w:val="00E20D5E"/>
    <w:rsid w:val="00E22949"/>
    <w:rsid w:val="00E23131"/>
    <w:rsid w:val="00E23161"/>
    <w:rsid w:val="00E30806"/>
    <w:rsid w:val="00E42116"/>
    <w:rsid w:val="00E45DBF"/>
    <w:rsid w:val="00E46A8E"/>
    <w:rsid w:val="00E51121"/>
    <w:rsid w:val="00E523E5"/>
    <w:rsid w:val="00E53AA1"/>
    <w:rsid w:val="00E62CC4"/>
    <w:rsid w:val="00E7212E"/>
    <w:rsid w:val="00E764EF"/>
    <w:rsid w:val="00E90AE6"/>
    <w:rsid w:val="00EB079D"/>
    <w:rsid w:val="00EB54DC"/>
    <w:rsid w:val="00EC522A"/>
    <w:rsid w:val="00EC692B"/>
    <w:rsid w:val="00ED2686"/>
    <w:rsid w:val="00ED3AC9"/>
    <w:rsid w:val="00EE25DF"/>
    <w:rsid w:val="00EF3635"/>
    <w:rsid w:val="00F0079D"/>
    <w:rsid w:val="00F146F7"/>
    <w:rsid w:val="00F14884"/>
    <w:rsid w:val="00F16267"/>
    <w:rsid w:val="00F341C5"/>
    <w:rsid w:val="00F41FC5"/>
    <w:rsid w:val="00F45C1F"/>
    <w:rsid w:val="00F526A7"/>
    <w:rsid w:val="00F63B29"/>
    <w:rsid w:val="00F733F1"/>
    <w:rsid w:val="00F76F83"/>
    <w:rsid w:val="00F808EB"/>
    <w:rsid w:val="00F93C5D"/>
    <w:rsid w:val="00FA1C21"/>
    <w:rsid w:val="00FA755C"/>
    <w:rsid w:val="00FC0A05"/>
    <w:rsid w:val="00FD4896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32</cp:revision>
  <cp:lastPrinted>2018-08-09T06:34:00Z</cp:lastPrinted>
  <dcterms:created xsi:type="dcterms:W3CDTF">2018-07-24T23:44:00Z</dcterms:created>
  <dcterms:modified xsi:type="dcterms:W3CDTF">2018-08-09T06:34:00Z</dcterms:modified>
</cp:coreProperties>
</file>