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9D" w:rsidRPr="00202471" w:rsidRDefault="008F249D" w:rsidP="008F249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 xml:space="preserve">Отчет об исполнении мероприятий проекта «Стандарт деятельности администрации Дальнегорского городского округа по обеспечению благоприятного предпринимательского и инвестиционного климата </w:t>
      </w:r>
      <w:proofErr w:type="gramStart"/>
      <w:r w:rsidRPr="0020247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024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247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202471">
        <w:rPr>
          <w:rFonts w:ascii="Times New Roman" w:hAnsi="Times New Roman" w:cs="Times New Roman"/>
          <w:sz w:val="26"/>
          <w:szCs w:val="26"/>
        </w:rPr>
        <w:t xml:space="preserve"> городском округе» за 6 месяцев 2021 года</w:t>
      </w:r>
    </w:p>
    <w:p w:rsidR="008F249D" w:rsidRPr="00202471" w:rsidRDefault="008F249D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49D" w:rsidRPr="00202471" w:rsidRDefault="00350297" w:rsidP="000B0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 xml:space="preserve">За </w:t>
      </w:r>
      <w:r w:rsidR="008F249D" w:rsidRPr="00202471">
        <w:rPr>
          <w:rFonts w:ascii="Times New Roman" w:hAnsi="Times New Roman" w:cs="Times New Roman"/>
          <w:sz w:val="26"/>
          <w:szCs w:val="26"/>
        </w:rPr>
        <w:t>отчетный период</w:t>
      </w:r>
      <w:r w:rsidRPr="00202471">
        <w:rPr>
          <w:rFonts w:ascii="Times New Roman" w:hAnsi="Times New Roman" w:cs="Times New Roman"/>
          <w:sz w:val="26"/>
          <w:szCs w:val="26"/>
        </w:rPr>
        <w:t xml:space="preserve"> администрацией Да</w:t>
      </w:r>
      <w:r w:rsidR="008F249D" w:rsidRPr="00202471">
        <w:rPr>
          <w:rFonts w:ascii="Times New Roman" w:hAnsi="Times New Roman" w:cs="Times New Roman"/>
          <w:sz w:val="26"/>
          <w:szCs w:val="26"/>
        </w:rPr>
        <w:t xml:space="preserve">льнегорского городского округа </w:t>
      </w:r>
      <w:r w:rsidRPr="00202471">
        <w:rPr>
          <w:rFonts w:ascii="Times New Roman" w:hAnsi="Times New Roman" w:cs="Times New Roman"/>
          <w:sz w:val="26"/>
          <w:szCs w:val="26"/>
        </w:rPr>
        <w:t>проведена следующая работа:</w:t>
      </w:r>
      <w:r w:rsidR="000B00AA" w:rsidRPr="002024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0AA" w:rsidRPr="00202471" w:rsidRDefault="009357E6" w:rsidP="000B0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02471">
        <w:rPr>
          <w:rFonts w:ascii="Times New Roman" w:hAnsi="Times New Roman" w:cs="Times New Roman"/>
          <w:sz w:val="26"/>
          <w:szCs w:val="26"/>
        </w:rPr>
        <w:t>Н</w:t>
      </w:r>
      <w:r w:rsidR="008F249D" w:rsidRPr="00202471">
        <w:rPr>
          <w:rFonts w:ascii="Times New Roman" w:hAnsi="Times New Roman" w:cs="Times New Roman"/>
          <w:sz w:val="26"/>
          <w:szCs w:val="26"/>
        </w:rPr>
        <w:t>а официальном сайте городского округа созданы инвестиционный раздел (ссылка на размещение:</w:t>
      </w:r>
      <w:r w:rsidR="008F249D" w:rsidRPr="00202471">
        <w:t xml:space="preserve"> </w:t>
      </w:r>
      <w:r w:rsidR="008F249D" w:rsidRPr="00202471">
        <w:rPr>
          <w:rFonts w:ascii="Times New Roman" w:hAnsi="Times New Roman" w:cs="Times New Roman"/>
          <w:sz w:val="26"/>
          <w:szCs w:val="26"/>
        </w:rPr>
        <w:t>http://dalnegorsk-mo.ru/investitsii/) и Баннер «Инвестиции», в которых отражается вся информация для потенциального инвестора: (нормативная документация Приморского края, администрации Дальнегорского городского округа, канал прямой связи с губернатором Приморского края, профильными заместителями и организациями, Главой Дальнегорского городского округа), а также информация о мероприятиях, проводимых в рамках проекта «Стандарт деятельности</w:t>
      </w:r>
      <w:proofErr w:type="gramEnd"/>
      <w:r w:rsidR="008F249D" w:rsidRPr="00202471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по обеспечению благоприятного предпринимательского и инвестиционного климата </w:t>
      </w:r>
      <w:proofErr w:type="gramStart"/>
      <w:r w:rsidR="008F249D" w:rsidRPr="0020247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F249D" w:rsidRPr="002024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249D" w:rsidRPr="0020247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8F249D" w:rsidRPr="00202471">
        <w:rPr>
          <w:rFonts w:ascii="Times New Roman" w:hAnsi="Times New Roman" w:cs="Times New Roman"/>
          <w:sz w:val="26"/>
          <w:szCs w:val="26"/>
        </w:rPr>
        <w:t xml:space="preserve"> городском округе» (далее - Проект).</w:t>
      </w:r>
    </w:p>
    <w:p w:rsidR="00581895" w:rsidRPr="00202471" w:rsidRDefault="009357E6" w:rsidP="00601F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2.</w:t>
      </w:r>
      <w:r w:rsidR="000B00AA" w:rsidRPr="00202471">
        <w:rPr>
          <w:rFonts w:ascii="Times New Roman" w:hAnsi="Times New Roman" w:cs="Times New Roman"/>
          <w:sz w:val="26"/>
          <w:szCs w:val="26"/>
        </w:rPr>
        <w:t xml:space="preserve"> 17 марта 2021 года утвержден паспорт </w:t>
      </w:r>
      <w:r w:rsidR="00947DE3" w:rsidRPr="00202471">
        <w:rPr>
          <w:rFonts w:ascii="Times New Roman" w:hAnsi="Times New Roman" w:cs="Times New Roman"/>
          <w:sz w:val="26"/>
          <w:szCs w:val="26"/>
        </w:rPr>
        <w:t>П</w:t>
      </w:r>
      <w:r w:rsidR="000B00AA" w:rsidRPr="00202471">
        <w:rPr>
          <w:rFonts w:ascii="Times New Roman" w:hAnsi="Times New Roman" w:cs="Times New Roman"/>
          <w:sz w:val="26"/>
          <w:szCs w:val="26"/>
        </w:rPr>
        <w:t>роекта;</w:t>
      </w:r>
    </w:p>
    <w:p w:rsidR="00D6787D" w:rsidRPr="00202471" w:rsidRDefault="009357E6" w:rsidP="005947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3.</w:t>
      </w:r>
      <w:r w:rsidR="00594791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Pr="00202471">
        <w:rPr>
          <w:rFonts w:ascii="Times New Roman" w:hAnsi="Times New Roman" w:cs="Times New Roman"/>
          <w:sz w:val="26"/>
          <w:szCs w:val="26"/>
        </w:rPr>
        <w:t>П</w:t>
      </w:r>
      <w:r w:rsidR="00594791" w:rsidRPr="00202471">
        <w:rPr>
          <w:rFonts w:ascii="Times New Roman" w:hAnsi="Times New Roman" w:cs="Times New Roman"/>
          <w:sz w:val="26"/>
          <w:szCs w:val="26"/>
        </w:rPr>
        <w:t>остановлением администрации Дальнегорского городского округа от 19.03.2021 № 230-па актуализирован инвестиционный паспорт, инвестиционные площадки</w:t>
      </w:r>
      <w:r w:rsidR="00D6787D" w:rsidRPr="00202471">
        <w:rPr>
          <w:rFonts w:ascii="Times New Roman" w:hAnsi="Times New Roman" w:cs="Times New Roman"/>
          <w:sz w:val="26"/>
          <w:szCs w:val="26"/>
        </w:rPr>
        <w:t xml:space="preserve"> (п.1</w:t>
      </w:r>
      <w:r w:rsidR="00947DE3" w:rsidRPr="0020247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202471">
        <w:rPr>
          <w:rFonts w:ascii="Times New Roman" w:hAnsi="Times New Roman" w:cs="Times New Roman"/>
          <w:sz w:val="26"/>
          <w:szCs w:val="26"/>
        </w:rPr>
        <w:t>).</w:t>
      </w:r>
    </w:p>
    <w:p w:rsidR="004E30C3" w:rsidRPr="00202471" w:rsidRDefault="009357E6" w:rsidP="005947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П</w:t>
      </w:r>
      <w:r w:rsidR="004E30C3" w:rsidRPr="00202471">
        <w:rPr>
          <w:rFonts w:ascii="Times New Roman" w:hAnsi="Times New Roman" w:cs="Times New Roman"/>
          <w:sz w:val="26"/>
          <w:szCs w:val="26"/>
        </w:rPr>
        <w:t xml:space="preserve">лан создания инвестиционных объектов и объектов инфраструктуры </w:t>
      </w:r>
      <w:proofErr w:type="gramStart"/>
      <w:r w:rsidR="004E30C3" w:rsidRPr="0020247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E30C3" w:rsidRPr="002024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30C3" w:rsidRPr="00202471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4E30C3" w:rsidRPr="00202471">
        <w:rPr>
          <w:rFonts w:ascii="Times New Roman" w:hAnsi="Times New Roman" w:cs="Times New Roman"/>
          <w:sz w:val="26"/>
          <w:szCs w:val="26"/>
        </w:rPr>
        <w:t xml:space="preserve"> городском  округе на период до 2025 года, утвержден постановлением администрации Дальнегорского городского округа от 06.04.2021 № 307-па</w:t>
      </w:r>
      <w:r w:rsidRPr="00202471">
        <w:rPr>
          <w:rFonts w:ascii="Times New Roman" w:hAnsi="Times New Roman" w:cs="Times New Roman"/>
          <w:sz w:val="26"/>
          <w:szCs w:val="26"/>
        </w:rPr>
        <w:t>.</w:t>
      </w:r>
    </w:p>
    <w:p w:rsidR="00D32C5C" w:rsidRPr="00202471" w:rsidRDefault="00D32C5C" w:rsidP="005947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 xml:space="preserve">4. </w:t>
      </w:r>
      <w:r w:rsidR="009357E6" w:rsidRPr="00202471">
        <w:rPr>
          <w:rFonts w:ascii="Times New Roman" w:hAnsi="Times New Roman" w:cs="Times New Roman"/>
          <w:sz w:val="26"/>
          <w:szCs w:val="26"/>
        </w:rPr>
        <w:t>П</w:t>
      </w:r>
      <w:r w:rsidR="00D6787D" w:rsidRPr="00202471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Дальнегорского городского округа от </w:t>
      </w:r>
      <w:r w:rsidR="004E30C3" w:rsidRPr="00202471">
        <w:rPr>
          <w:rFonts w:ascii="Times New Roman" w:hAnsi="Times New Roman" w:cs="Times New Roman"/>
          <w:sz w:val="26"/>
          <w:szCs w:val="26"/>
        </w:rPr>
        <w:t>25.06</w:t>
      </w:r>
      <w:r w:rsidR="00D6787D" w:rsidRPr="00202471">
        <w:rPr>
          <w:rFonts w:ascii="Times New Roman" w:hAnsi="Times New Roman" w:cs="Times New Roman"/>
          <w:sz w:val="26"/>
          <w:szCs w:val="26"/>
        </w:rPr>
        <w:t xml:space="preserve">.2021 № </w:t>
      </w:r>
      <w:r w:rsidR="00DC3B12" w:rsidRPr="00202471">
        <w:rPr>
          <w:rFonts w:ascii="Times New Roman" w:hAnsi="Times New Roman" w:cs="Times New Roman"/>
          <w:sz w:val="26"/>
          <w:szCs w:val="26"/>
        </w:rPr>
        <w:t>605</w:t>
      </w:r>
      <w:r w:rsidR="00D6787D" w:rsidRPr="00202471">
        <w:rPr>
          <w:rFonts w:ascii="Times New Roman" w:hAnsi="Times New Roman" w:cs="Times New Roman"/>
          <w:sz w:val="26"/>
          <w:szCs w:val="26"/>
        </w:rPr>
        <w:t xml:space="preserve">-па актуализирован </w:t>
      </w:r>
      <w:r w:rsidR="00594791" w:rsidRPr="00202471">
        <w:rPr>
          <w:rFonts w:ascii="Times New Roman" w:hAnsi="Times New Roman" w:cs="Times New Roman"/>
          <w:sz w:val="26"/>
          <w:szCs w:val="26"/>
        </w:rPr>
        <w:t xml:space="preserve">перечень объектов </w:t>
      </w:r>
      <w:r w:rsidR="00DC3B12" w:rsidRPr="00202471">
        <w:rPr>
          <w:rFonts w:ascii="Times New Roman" w:hAnsi="Times New Roman" w:cs="Times New Roman"/>
          <w:sz w:val="26"/>
          <w:szCs w:val="26"/>
        </w:rPr>
        <w:t xml:space="preserve">недвижимого имущества, находящегося в муниципальной собственности </w:t>
      </w:r>
      <w:r w:rsidR="00AE6973" w:rsidRPr="00202471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округа, </w:t>
      </w:r>
      <w:r w:rsidR="00594791" w:rsidRPr="00202471">
        <w:rPr>
          <w:rFonts w:ascii="Times New Roman" w:hAnsi="Times New Roman" w:cs="Times New Roman"/>
          <w:sz w:val="26"/>
          <w:szCs w:val="26"/>
        </w:rPr>
        <w:t xml:space="preserve">в отношении которых возможно заключение концессионных соглашений и соглашений о </w:t>
      </w:r>
      <w:proofErr w:type="spellStart"/>
      <w:r w:rsidR="00594791" w:rsidRPr="00202471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594791" w:rsidRPr="00202471">
        <w:rPr>
          <w:rFonts w:ascii="Times New Roman" w:hAnsi="Times New Roman" w:cs="Times New Roman"/>
          <w:sz w:val="26"/>
          <w:szCs w:val="26"/>
        </w:rPr>
        <w:t xml:space="preserve"> партнерстве (п.</w:t>
      </w:r>
      <w:r w:rsidR="00D6787D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594791" w:rsidRPr="00202471">
        <w:rPr>
          <w:rFonts w:ascii="Times New Roman" w:hAnsi="Times New Roman" w:cs="Times New Roman"/>
          <w:sz w:val="26"/>
          <w:szCs w:val="26"/>
        </w:rPr>
        <w:t>2</w:t>
      </w:r>
      <w:r w:rsidR="00947DE3" w:rsidRPr="0020247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9357E6" w:rsidRPr="00202471">
        <w:rPr>
          <w:rFonts w:ascii="Times New Roman" w:hAnsi="Times New Roman" w:cs="Times New Roman"/>
          <w:sz w:val="26"/>
          <w:szCs w:val="26"/>
        </w:rPr>
        <w:t>).</w:t>
      </w:r>
      <w:r w:rsidRPr="002024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791" w:rsidRPr="00202471" w:rsidRDefault="00D32C5C" w:rsidP="005947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В адрес Инвестиционного агентства Приморского края направлен пакет документов в отношении вышеуказанного имущества с целью размещения на Инвестиционном портале Приморского края.</w:t>
      </w:r>
    </w:p>
    <w:p w:rsidR="0088446C" w:rsidRPr="00202471" w:rsidRDefault="00D32C5C" w:rsidP="00601F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5</w:t>
      </w:r>
      <w:r w:rsidR="009357E6" w:rsidRPr="00202471">
        <w:rPr>
          <w:rFonts w:ascii="Times New Roman" w:hAnsi="Times New Roman" w:cs="Times New Roman"/>
          <w:sz w:val="26"/>
          <w:szCs w:val="26"/>
        </w:rPr>
        <w:t>.</w:t>
      </w:r>
      <w:r w:rsidR="00095481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FA63B7" w:rsidRPr="00202471">
        <w:rPr>
          <w:rFonts w:ascii="Times New Roman" w:hAnsi="Times New Roman" w:cs="Times New Roman"/>
          <w:sz w:val="26"/>
          <w:szCs w:val="26"/>
        </w:rPr>
        <w:t xml:space="preserve">28.12.2020 г. </w:t>
      </w:r>
      <w:r w:rsidR="00095481" w:rsidRPr="00202471">
        <w:rPr>
          <w:rFonts w:ascii="Times New Roman" w:hAnsi="Times New Roman" w:cs="Times New Roman"/>
          <w:sz w:val="26"/>
          <w:szCs w:val="26"/>
        </w:rPr>
        <w:t xml:space="preserve">утвержден план работы Совета </w:t>
      </w:r>
      <w:r w:rsidR="00B755B5" w:rsidRPr="00202471">
        <w:rPr>
          <w:rFonts w:ascii="Times New Roman" w:hAnsi="Times New Roman" w:cs="Times New Roman"/>
          <w:sz w:val="26"/>
          <w:szCs w:val="26"/>
        </w:rPr>
        <w:t xml:space="preserve">по развитию малого и среднего предпринимательства </w:t>
      </w:r>
      <w:r w:rsidR="00594791" w:rsidRPr="00202471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(далее - Совет) </w:t>
      </w:r>
      <w:r w:rsidR="00095481" w:rsidRPr="00202471">
        <w:rPr>
          <w:rFonts w:ascii="Times New Roman" w:hAnsi="Times New Roman" w:cs="Times New Roman"/>
          <w:sz w:val="26"/>
          <w:szCs w:val="26"/>
        </w:rPr>
        <w:t>на 2021 год</w:t>
      </w:r>
      <w:r w:rsidR="0088446C" w:rsidRPr="00202471">
        <w:rPr>
          <w:rFonts w:ascii="Times New Roman" w:hAnsi="Times New Roman" w:cs="Times New Roman"/>
          <w:sz w:val="26"/>
          <w:szCs w:val="26"/>
        </w:rPr>
        <w:t>.</w:t>
      </w:r>
    </w:p>
    <w:p w:rsidR="00D32C5C" w:rsidRPr="00202471" w:rsidRDefault="0088446C" w:rsidP="00601F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 xml:space="preserve">За отчетный период проведено 3 заседания Совета: 29.01.2021г. и 30.03.2021г., 28.05.2021 г. </w:t>
      </w:r>
    </w:p>
    <w:p w:rsidR="00095481" w:rsidRPr="00202471" w:rsidRDefault="0088446C" w:rsidP="00601F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 xml:space="preserve">Информационные сообщения о проводимых заседаниях Совета размещаются на официальном сайте Дальнегорского городского </w:t>
      </w:r>
      <w:r w:rsidR="00D32C5C" w:rsidRPr="00202471">
        <w:rPr>
          <w:rFonts w:ascii="Times New Roman" w:hAnsi="Times New Roman" w:cs="Times New Roman"/>
          <w:sz w:val="26"/>
          <w:szCs w:val="26"/>
        </w:rPr>
        <w:t>округа в инвестиционном разделе</w:t>
      </w:r>
      <w:proofErr w:type="gramStart"/>
      <w:r w:rsidR="008B7436" w:rsidRPr="0020247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32C5C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02616E" w:rsidRPr="0020247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02616E" w:rsidRPr="0020247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2616E" w:rsidRPr="00202471">
        <w:rPr>
          <w:rFonts w:ascii="Times New Roman" w:hAnsi="Times New Roman" w:cs="Times New Roman"/>
          <w:sz w:val="26"/>
          <w:szCs w:val="26"/>
        </w:rPr>
        <w:t>.3</w:t>
      </w:r>
      <w:r w:rsidR="00947DE3" w:rsidRPr="0020247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02616E" w:rsidRPr="00202471">
        <w:rPr>
          <w:rFonts w:ascii="Times New Roman" w:hAnsi="Times New Roman" w:cs="Times New Roman"/>
          <w:sz w:val="26"/>
          <w:szCs w:val="26"/>
        </w:rPr>
        <w:t>)</w:t>
      </w:r>
      <w:r w:rsidR="00095481" w:rsidRPr="00202471">
        <w:rPr>
          <w:rFonts w:ascii="Times New Roman" w:hAnsi="Times New Roman" w:cs="Times New Roman"/>
          <w:sz w:val="26"/>
          <w:szCs w:val="26"/>
        </w:rPr>
        <w:t>;</w:t>
      </w:r>
    </w:p>
    <w:p w:rsidR="00DD6EFB" w:rsidRPr="00202471" w:rsidRDefault="009357E6" w:rsidP="00AF49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FA63B7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Pr="00202471">
        <w:rPr>
          <w:rFonts w:ascii="Times New Roman" w:hAnsi="Times New Roman" w:cs="Times New Roman"/>
          <w:sz w:val="26"/>
          <w:szCs w:val="26"/>
        </w:rPr>
        <w:t>В</w:t>
      </w:r>
      <w:r w:rsidR="00AF4941" w:rsidRPr="00202471">
        <w:rPr>
          <w:rFonts w:ascii="Times New Roman" w:hAnsi="Times New Roman" w:cs="Times New Roman"/>
          <w:sz w:val="26"/>
          <w:szCs w:val="26"/>
        </w:rPr>
        <w:t xml:space="preserve"> целях популяризации инвестиционной деятельности в газете Трудовое слово публикуются материалы о предпринимателях, осуществляющих деятельность на территории города, историях успеха. </w:t>
      </w:r>
    </w:p>
    <w:p w:rsidR="00DD6EFB" w:rsidRPr="00202471" w:rsidRDefault="00AF4941" w:rsidP="00AF49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Так</w:t>
      </w:r>
      <w:r w:rsidR="00947DE3" w:rsidRPr="00202471">
        <w:rPr>
          <w:rFonts w:ascii="Times New Roman" w:hAnsi="Times New Roman" w:cs="Times New Roman"/>
          <w:sz w:val="26"/>
          <w:szCs w:val="26"/>
        </w:rPr>
        <w:t>,</w:t>
      </w:r>
      <w:r w:rsidRPr="00202471">
        <w:rPr>
          <w:rFonts w:ascii="Times New Roman" w:hAnsi="Times New Roman" w:cs="Times New Roman"/>
          <w:sz w:val="26"/>
          <w:szCs w:val="26"/>
        </w:rPr>
        <w:t xml:space="preserve"> 17 марта публикация рассказывает о трудовой деятельности Надежды Ивановны </w:t>
      </w:r>
      <w:proofErr w:type="spellStart"/>
      <w:r w:rsidRPr="00202471">
        <w:rPr>
          <w:rFonts w:ascii="Times New Roman" w:hAnsi="Times New Roman" w:cs="Times New Roman"/>
          <w:sz w:val="26"/>
          <w:szCs w:val="26"/>
        </w:rPr>
        <w:t>Казарен</w:t>
      </w:r>
      <w:proofErr w:type="spellEnd"/>
      <w:r w:rsidRPr="00202471">
        <w:rPr>
          <w:rFonts w:ascii="Times New Roman" w:hAnsi="Times New Roman" w:cs="Times New Roman"/>
          <w:sz w:val="26"/>
          <w:szCs w:val="26"/>
        </w:rPr>
        <w:t xml:space="preserve">, руководителя ателье. </w:t>
      </w:r>
    </w:p>
    <w:p w:rsidR="00DD6EFB" w:rsidRPr="00202471" w:rsidRDefault="00AF4941" w:rsidP="00AF49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 xml:space="preserve">25.02.2021 проведена деловая игра для школьников «Бизнес-гонка», в которой приняли участие 90 школьников Дальнегорского городского округа. </w:t>
      </w:r>
    </w:p>
    <w:p w:rsidR="00DD6EFB" w:rsidRPr="00202471" w:rsidRDefault="00AF4941" w:rsidP="00AF49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 xml:space="preserve">С 22 по 30 марта 2021 года администрация Дальнегорского городского округа проводила опрос студентов КГА ПОУ «Дальнегорского индустриально - технологического колледжа» на тему «Образ предпринимателя у школьников и студентов», </w:t>
      </w:r>
      <w:r w:rsidR="00DD6EFB" w:rsidRPr="00202471">
        <w:rPr>
          <w:rFonts w:ascii="Times New Roman" w:hAnsi="Times New Roman" w:cs="Times New Roman"/>
          <w:sz w:val="26"/>
          <w:szCs w:val="26"/>
        </w:rPr>
        <w:t>в котором приняло участие 1024 человека.</w:t>
      </w:r>
    </w:p>
    <w:p w:rsidR="00827FE6" w:rsidRPr="00202471" w:rsidRDefault="00DD6EFB" w:rsidP="00AF49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30 апреля, 12 и 13 мая 2021 года на базе предприятий индивидуальных предпринимателей Дальнегорского городского округа прошли открытые уроки предпринимательства с учащимися школ. В мероприятиях приняли участие 82 школьника</w:t>
      </w:r>
      <w:r w:rsidR="00827FE6" w:rsidRPr="00202471">
        <w:rPr>
          <w:rFonts w:ascii="Times New Roman" w:hAnsi="Times New Roman" w:cs="Times New Roman"/>
          <w:sz w:val="26"/>
          <w:szCs w:val="26"/>
        </w:rPr>
        <w:t>.</w:t>
      </w:r>
    </w:p>
    <w:p w:rsidR="00AF4941" w:rsidRPr="00202471" w:rsidRDefault="00827FE6" w:rsidP="00AF49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26 мая 2021 года проведено торжественное мероприятие</w:t>
      </w:r>
      <w:r w:rsidR="00102537" w:rsidRPr="00202471">
        <w:rPr>
          <w:rFonts w:ascii="Times New Roman" w:hAnsi="Times New Roman" w:cs="Times New Roman"/>
          <w:sz w:val="26"/>
          <w:szCs w:val="26"/>
        </w:rPr>
        <w:t>,</w:t>
      </w:r>
      <w:r w:rsidRPr="00202471">
        <w:rPr>
          <w:rFonts w:ascii="Times New Roman" w:hAnsi="Times New Roman" w:cs="Times New Roman"/>
          <w:sz w:val="26"/>
          <w:szCs w:val="26"/>
        </w:rPr>
        <w:t xml:space="preserve"> посвященное Дню российского предпринимательства</w:t>
      </w:r>
      <w:r w:rsidR="00102537" w:rsidRPr="00202471">
        <w:rPr>
          <w:rFonts w:ascii="Times New Roman" w:hAnsi="Times New Roman" w:cs="Times New Roman"/>
          <w:sz w:val="26"/>
          <w:szCs w:val="26"/>
        </w:rPr>
        <w:t>,</w:t>
      </w:r>
      <w:r w:rsidR="00DD6EFB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102537" w:rsidRPr="00202471">
        <w:rPr>
          <w:rFonts w:ascii="Times New Roman" w:hAnsi="Times New Roman" w:cs="Times New Roman"/>
          <w:sz w:val="26"/>
          <w:szCs w:val="26"/>
        </w:rPr>
        <w:t xml:space="preserve">с церемонией награждения субъектов малого и среднего предпринимательства </w:t>
      </w:r>
      <w:r w:rsidR="00AF4941" w:rsidRPr="00202471">
        <w:rPr>
          <w:rFonts w:ascii="Times New Roman" w:hAnsi="Times New Roman" w:cs="Times New Roman"/>
          <w:sz w:val="26"/>
          <w:szCs w:val="26"/>
        </w:rPr>
        <w:t>(п.5</w:t>
      </w:r>
      <w:r w:rsidR="00947DE3" w:rsidRPr="00202471">
        <w:rPr>
          <w:rFonts w:ascii="Times New Roman" w:hAnsi="Times New Roman" w:cs="Times New Roman"/>
          <w:sz w:val="26"/>
          <w:szCs w:val="26"/>
        </w:rPr>
        <w:t xml:space="preserve"> П</w:t>
      </w:r>
      <w:r w:rsidR="00950998" w:rsidRPr="00202471">
        <w:rPr>
          <w:rFonts w:ascii="Times New Roman" w:hAnsi="Times New Roman" w:cs="Times New Roman"/>
          <w:sz w:val="26"/>
          <w:szCs w:val="26"/>
        </w:rPr>
        <w:t>роекта</w:t>
      </w:r>
      <w:r w:rsidR="009357E6" w:rsidRPr="00202471">
        <w:rPr>
          <w:rFonts w:ascii="Times New Roman" w:hAnsi="Times New Roman" w:cs="Times New Roman"/>
          <w:sz w:val="26"/>
          <w:szCs w:val="26"/>
        </w:rPr>
        <w:t>).</w:t>
      </w:r>
    </w:p>
    <w:p w:rsidR="00BC6CE6" w:rsidRPr="00202471" w:rsidRDefault="009357E6" w:rsidP="00D027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6.</w:t>
      </w:r>
      <w:r w:rsidR="00D0272B" w:rsidRPr="00202471">
        <w:rPr>
          <w:rFonts w:ascii="Times New Roman" w:hAnsi="Times New Roman" w:cs="Times New Roman"/>
          <w:sz w:val="26"/>
          <w:szCs w:val="26"/>
        </w:rPr>
        <w:t xml:space="preserve"> В 1 </w:t>
      </w:r>
      <w:r w:rsidR="00BD332A" w:rsidRPr="00202471">
        <w:rPr>
          <w:rFonts w:ascii="Times New Roman" w:hAnsi="Times New Roman" w:cs="Times New Roman"/>
          <w:sz w:val="26"/>
          <w:szCs w:val="26"/>
        </w:rPr>
        <w:t>полугодии</w:t>
      </w:r>
      <w:r w:rsidR="00D0272B" w:rsidRPr="00202471">
        <w:rPr>
          <w:rFonts w:ascii="Times New Roman" w:hAnsi="Times New Roman" w:cs="Times New Roman"/>
          <w:sz w:val="26"/>
          <w:szCs w:val="26"/>
        </w:rPr>
        <w:t xml:space="preserve"> 2021 года совместно с Центром «Мой бизнес» для субъектов МСП проведено 4 обучающих мероприятия, в которых приняли участие 174 субъек</w:t>
      </w:r>
      <w:r w:rsidR="00947DE3" w:rsidRPr="00202471">
        <w:rPr>
          <w:rFonts w:ascii="Times New Roman" w:hAnsi="Times New Roman" w:cs="Times New Roman"/>
          <w:sz w:val="26"/>
          <w:szCs w:val="26"/>
        </w:rPr>
        <w:t>та МСП и «</w:t>
      </w:r>
      <w:proofErr w:type="spellStart"/>
      <w:r w:rsidR="00947DE3" w:rsidRPr="00202471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947DE3" w:rsidRPr="00202471">
        <w:rPr>
          <w:rFonts w:ascii="Times New Roman" w:hAnsi="Times New Roman" w:cs="Times New Roman"/>
          <w:sz w:val="26"/>
          <w:szCs w:val="26"/>
        </w:rPr>
        <w:t>» граждан</w:t>
      </w:r>
      <w:r w:rsidR="00BC6CE6" w:rsidRPr="00202471">
        <w:rPr>
          <w:rFonts w:ascii="Times New Roman" w:hAnsi="Times New Roman" w:cs="Times New Roman"/>
          <w:sz w:val="26"/>
          <w:szCs w:val="26"/>
        </w:rPr>
        <w:t>:</w:t>
      </w:r>
    </w:p>
    <w:p w:rsidR="00BC6CE6" w:rsidRPr="00202471" w:rsidRDefault="00BC6CE6" w:rsidP="00BC6C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- 29.01.2021 - тренинг «Участие в гос</w:t>
      </w:r>
      <w:r w:rsidR="000B4EB2" w:rsidRPr="00202471">
        <w:rPr>
          <w:rFonts w:ascii="Times New Roman" w:hAnsi="Times New Roman" w:cs="Times New Roman"/>
          <w:sz w:val="26"/>
          <w:szCs w:val="26"/>
        </w:rPr>
        <w:t>ударственных</w:t>
      </w:r>
      <w:r w:rsidRPr="00202471">
        <w:rPr>
          <w:rFonts w:ascii="Times New Roman" w:hAnsi="Times New Roman" w:cs="Times New Roman"/>
          <w:sz w:val="26"/>
          <w:szCs w:val="26"/>
        </w:rPr>
        <w:t xml:space="preserve"> закупках»; </w:t>
      </w:r>
    </w:p>
    <w:p w:rsidR="00BC6CE6" w:rsidRPr="00202471" w:rsidRDefault="00BC6CE6" w:rsidP="00BC6C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 xml:space="preserve">- 19.02.2021 - семинар «Актуальные вопросы предпринимательства. Налоги для малого бизнеса в 2021 году выбор системы и оптимизация. Изменения по </w:t>
      </w:r>
      <w:proofErr w:type="spellStart"/>
      <w:r w:rsidRPr="00202471">
        <w:rPr>
          <w:rFonts w:ascii="Times New Roman" w:hAnsi="Times New Roman" w:cs="Times New Roman"/>
          <w:sz w:val="26"/>
          <w:szCs w:val="26"/>
        </w:rPr>
        <w:t>онлайн-кассам</w:t>
      </w:r>
      <w:proofErr w:type="spellEnd"/>
      <w:r w:rsidRPr="00202471">
        <w:rPr>
          <w:rFonts w:ascii="Times New Roman" w:hAnsi="Times New Roman" w:cs="Times New Roman"/>
          <w:sz w:val="26"/>
          <w:szCs w:val="26"/>
        </w:rPr>
        <w:t xml:space="preserve"> с 01.02.2021. Маркировка товаров легкой промышленности»; </w:t>
      </w:r>
    </w:p>
    <w:p w:rsidR="00BC6CE6" w:rsidRPr="00202471" w:rsidRDefault="00BC6CE6" w:rsidP="00BC6C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- 25.02.2021 - «Бизнес-выезд» в г</w:t>
      </w:r>
      <w:proofErr w:type="gramStart"/>
      <w:r w:rsidRPr="00202471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202471">
        <w:rPr>
          <w:rFonts w:ascii="Times New Roman" w:hAnsi="Times New Roman" w:cs="Times New Roman"/>
          <w:sz w:val="26"/>
          <w:szCs w:val="26"/>
        </w:rPr>
        <w:t xml:space="preserve">альнегорске; </w:t>
      </w:r>
    </w:p>
    <w:p w:rsidR="00BC6CE6" w:rsidRPr="00202471" w:rsidRDefault="00BC6CE6" w:rsidP="00BC6C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 xml:space="preserve">- 26.02.2021 – семинар «Актуальные вопросы предпринимательства. Изменения в законодательстве РФ </w:t>
      </w:r>
      <w:r w:rsidR="00813026" w:rsidRPr="00202471">
        <w:rPr>
          <w:rFonts w:ascii="Times New Roman" w:hAnsi="Times New Roman" w:cs="Times New Roman"/>
          <w:sz w:val="26"/>
          <w:szCs w:val="26"/>
        </w:rPr>
        <w:t>при реализации товаров и услуг».</w:t>
      </w:r>
    </w:p>
    <w:p w:rsidR="00BC6CE6" w:rsidRPr="00202471" w:rsidRDefault="00BC6CE6" w:rsidP="00BC6C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Срок действия соглашения о сотрудничестве и совместной деятельности с Центром «Мой бизнес» истёк 01.03.2021. Новое соглашение проходит стадию согласования и предусматривает мероприя</w:t>
      </w:r>
      <w:r w:rsidR="009357E6" w:rsidRPr="00202471">
        <w:rPr>
          <w:rFonts w:ascii="Times New Roman" w:hAnsi="Times New Roman" w:cs="Times New Roman"/>
          <w:sz w:val="26"/>
          <w:szCs w:val="26"/>
        </w:rPr>
        <w:t>тия в 3 и 4 кварталах 2021 года</w:t>
      </w:r>
      <w:r w:rsidR="00813026" w:rsidRPr="00202471">
        <w:rPr>
          <w:rFonts w:ascii="Times New Roman" w:hAnsi="Times New Roman" w:cs="Times New Roman"/>
          <w:sz w:val="26"/>
          <w:szCs w:val="26"/>
        </w:rPr>
        <w:t xml:space="preserve"> (п.6 Проекта)</w:t>
      </w:r>
      <w:r w:rsidR="009357E6" w:rsidRPr="00202471">
        <w:rPr>
          <w:rFonts w:ascii="Times New Roman" w:hAnsi="Times New Roman" w:cs="Times New Roman"/>
          <w:sz w:val="26"/>
          <w:szCs w:val="26"/>
        </w:rPr>
        <w:t>.</w:t>
      </w:r>
    </w:p>
    <w:p w:rsidR="00095481" w:rsidRPr="00202471" w:rsidRDefault="00054811" w:rsidP="000E19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7</w:t>
      </w:r>
      <w:r w:rsidR="009357E6" w:rsidRPr="00202471">
        <w:rPr>
          <w:rFonts w:ascii="Times New Roman" w:hAnsi="Times New Roman" w:cs="Times New Roman"/>
          <w:sz w:val="26"/>
          <w:szCs w:val="26"/>
        </w:rPr>
        <w:t>.</w:t>
      </w:r>
      <w:r w:rsidR="00095481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9357E6" w:rsidRPr="00202471">
        <w:rPr>
          <w:rFonts w:ascii="Times New Roman" w:hAnsi="Times New Roman" w:cs="Times New Roman"/>
          <w:sz w:val="26"/>
          <w:szCs w:val="26"/>
        </w:rPr>
        <w:t>У</w:t>
      </w:r>
      <w:r w:rsidR="00095481" w:rsidRPr="00202471">
        <w:rPr>
          <w:rFonts w:ascii="Times New Roman" w:hAnsi="Times New Roman" w:cs="Times New Roman"/>
          <w:sz w:val="26"/>
          <w:szCs w:val="26"/>
        </w:rPr>
        <w:t xml:space="preserve">твержден план </w:t>
      </w:r>
      <w:r w:rsidR="000E19E8" w:rsidRPr="00202471">
        <w:rPr>
          <w:rFonts w:ascii="Times New Roman" w:hAnsi="Times New Roman" w:cs="Times New Roman"/>
          <w:sz w:val="26"/>
          <w:szCs w:val="26"/>
        </w:rPr>
        <w:t>повышения профессиональных компетенция муниципальных служащих.</w:t>
      </w:r>
      <w:r w:rsidR="00CF4425" w:rsidRPr="00202471">
        <w:rPr>
          <w:rFonts w:ascii="Times New Roman" w:hAnsi="Times New Roman" w:cs="Times New Roman"/>
          <w:sz w:val="26"/>
          <w:szCs w:val="26"/>
        </w:rPr>
        <w:t xml:space="preserve"> За отчетный период </w:t>
      </w:r>
      <w:r w:rsidR="00FA63B7" w:rsidRPr="00202471">
        <w:rPr>
          <w:rFonts w:ascii="Times New Roman" w:hAnsi="Times New Roman" w:cs="Times New Roman"/>
          <w:sz w:val="26"/>
          <w:szCs w:val="26"/>
        </w:rPr>
        <w:t>обучение прошли</w:t>
      </w:r>
      <w:r w:rsidR="00CF4425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551C81" w:rsidRPr="00202471">
        <w:rPr>
          <w:rFonts w:ascii="Times New Roman" w:hAnsi="Times New Roman" w:cs="Times New Roman"/>
          <w:sz w:val="26"/>
          <w:szCs w:val="26"/>
        </w:rPr>
        <w:t>1260</w:t>
      </w:r>
      <w:r w:rsidR="00DE1888" w:rsidRPr="002024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74F15" w:rsidRPr="00202471">
        <w:rPr>
          <w:rFonts w:ascii="Times New Roman" w:hAnsi="Times New Roman" w:cs="Times New Roman"/>
          <w:sz w:val="26"/>
          <w:szCs w:val="26"/>
        </w:rPr>
        <w:t xml:space="preserve"> (п.10</w:t>
      </w:r>
      <w:r w:rsidR="00947DE3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950998" w:rsidRPr="00202471">
        <w:rPr>
          <w:rFonts w:ascii="Times New Roman" w:hAnsi="Times New Roman" w:cs="Times New Roman"/>
          <w:sz w:val="26"/>
          <w:szCs w:val="26"/>
        </w:rPr>
        <w:t>Проекта</w:t>
      </w:r>
      <w:r w:rsidR="00974F15" w:rsidRPr="00202471">
        <w:rPr>
          <w:rFonts w:ascii="Times New Roman" w:hAnsi="Times New Roman" w:cs="Times New Roman"/>
          <w:sz w:val="26"/>
          <w:szCs w:val="26"/>
        </w:rPr>
        <w:t>)</w:t>
      </w:r>
      <w:r w:rsidR="009357E6" w:rsidRPr="00202471">
        <w:rPr>
          <w:rFonts w:ascii="Times New Roman" w:hAnsi="Times New Roman" w:cs="Times New Roman"/>
          <w:sz w:val="26"/>
          <w:szCs w:val="26"/>
        </w:rPr>
        <w:t>.</w:t>
      </w:r>
    </w:p>
    <w:p w:rsidR="00E028ED" w:rsidRPr="00202471" w:rsidRDefault="00054811" w:rsidP="000E19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8</w:t>
      </w:r>
      <w:r w:rsidR="009357E6" w:rsidRPr="00202471">
        <w:rPr>
          <w:rFonts w:ascii="Times New Roman" w:hAnsi="Times New Roman" w:cs="Times New Roman"/>
          <w:sz w:val="26"/>
          <w:szCs w:val="26"/>
        </w:rPr>
        <w:t>. Р</w:t>
      </w:r>
      <w:r w:rsidR="00E028ED" w:rsidRPr="00202471">
        <w:rPr>
          <w:rFonts w:ascii="Times New Roman" w:hAnsi="Times New Roman" w:cs="Times New Roman"/>
          <w:sz w:val="26"/>
          <w:szCs w:val="26"/>
        </w:rPr>
        <w:t xml:space="preserve">азработан </w:t>
      </w:r>
      <w:r w:rsidR="008F33AE" w:rsidRPr="00202471">
        <w:rPr>
          <w:rFonts w:ascii="Times New Roman" w:hAnsi="Times New Roman" w:cs="Times New Roman"/>
          <w:sz w:val="26"/>
          <w:szCs w:val="26"/>
        </w:rPr>
        <w:t xml:space="preserve">и принят к реализации </w:t>
      </w:r>
      <w:r w:rsidR="00E028ED" w:rsidRPr="00202471">
        <w:rPr>
          <w:rFonts w:ascii="Times New Roman" w:hAnsi="Times New Roman" w:cs="Times New Roman"/>
          <w:sz w:val="26"/>
          <w:szCs w:val="26"/>
        </w:rPr>
        <w:t xml:space="preserve">муниципальный проект </w:t>
      </w:r>
      <w:r w:rsidR="008F33AE" w:rsidRPr="00202471">
        <w:rPr>
          <w:rFonts w:ascii="Times New Roman" w:hAnsi="Times New Roman" w:cs="Times New Roman"/>
          <w:sz w:val="26"/>
          <w:szCs w:val="26"/>
        </w:rPr>
        <w:t xml:space="preserve">«Развитие и сохранение производства на территории Дальнегорского городского округа», защита которого прошла 03.03.2021 г. в </w:t>
      </w:r>
      <w:r w:rsidR="00947DE3" w:rsidRPr="00202471">
        <w:rPr>
          <w:rFonts w:ascii="Times New Roman" w:hAnsi="Times New Roman" w:cs="Times New Roman"/>
          <w:sz w:val="26"/>
          <w:szCs w:val="26"/>
        </w:rPr>
        <w:t>Правительстве</w:t>
      </w:r>
      <w:r w:rsidR="008F33AE" w:rsidRPr="00202471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E028ED" w:rsidRPr="00202471">
        <w:rPr>
          <w:rFonts w:ascii="Times New Roman" w:hAnsi="Times New Roman" w:cs="Times New Roman"/>
          <w:sz w:val="26"/>
          <w:szCs w:val="26"/>
        </w:rPr>
        <w:t xml:space="preserve"> (п.11</w:t>
      </w:r>
      <w:r w:rsidR="00947DE3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950998" w:rsidRPr="00202471">
        <w:rPr>
          <w:rFonts w:ascii="Times New Roman" w:hAnsi="Times New Roman" w:cs="Times New Roman"/>
          <w:sz w:val="26"/>
          <w:szCs w:val="26"/>
        </w:rPr>
        <w:t>Проекта</w:t>
      </w:r>
      <w:r w:rsidR="00E028ED" w:rsidRPr="00202471">
        <w:rPr>
          <w:rFonts w:ascii="Times New Roman" w:hAnsi="Times New Roman" w:cs="Times New Roman"/>
          <w:sz w:val="26"/>
          <w:szCs w:val="26"/>
        </w:rPr>
        <w:t>)</w:t>
      </w:r>
      <w:r w:rsidR="009357E6" w:rsidRPr="00202471">
        <w:rPr>
          <w:rFonts w:ascii="Times New Roman" w:hAnsi="Times New Roman" w:cs="Times New Roman"/>
          <w:sz w:val="26"/>
          <w:szCs w:val="26"/>
        </w:rPr>
        <w:t>.</w:t>
      </w:r>
    </w:p>
    <w:p w:rsidR="00310880" w:rsidRPr="00202471" w:rsidRDefault="00054811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9</w:t>
      </w:r>
      <w:r w:rsidR="006D47C6" w:rsidRPr="00202471">
        <w:rPr>
          <w:rFonts w:ascii="Times New Roman" w:hAnsi="Times New Roman" w:cs="Times New Roman"/>
          <w:sz w:val="26"/>
          <w:szCs w:val="26"/>
        </w:rPr>
        <w:t>.</w:t>
      </w:r>
      <w:r w:rsidR="00310880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6D47C6" w:rsidRPr="00202471">
        <w:rPr>
          <w:rFonts w:ascii="Times New Roman" w:hAnsi="Times New Roman" w:cs="Times New Roman"/>
          <w:sz w:val="26"/>
          <w:szCs w:val="26"/>
        </w:rPr>
        <w:t>В</w:t>
      </w:r>
      <w:r w:rsidR="00310880" w:rsidRPr="00202471">
        <w:rPr>
          <w:rFonts w:ascii="Times New Roman" w:hAnsi="Times New Roman" w:cs="Times New Roman"/>
          <w:sz w:val="26"/>
          <w:szCs w:val="26"/>
        </w:rPr>
        <w:t xml:space="preserve"> инвестиционном разделе на официальном сайте Дальнегорского</w:t>
      </w:r>
      <w:r w:rsidR="0066070A" w:rsidRPr="00202471">
        <w:rPr>
          <w:rFonts w:ascii="Times New Roman" w:hAnsi="Times New Roman" w:cs="Times New Roman"/>
          <w:sz w:val="26"/>
          <w:szCs w:val="26"/>
        </w:rPr>
        <w:t xml:space="preserve"> размещена также информация о </w:t>
      </w:r>
      <w:proofErr w:type="spellStart"/>
      <w:r w:rsidR="0066070A" w:rsidRPr="00202471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66070A" w:rsidRPr="00202471">
        <w:rPr>
          <w:rFonts w:ascii="Times New Roman" w:hAnsi="Times New Roman" w:cs="Times New Roman"/>
          <w:sz w:val="26"/>
          <w:szCs w:val="26"/>
        </w:rPr>
        <w:t xml:space="preserve"> организациях с указанием </w:t>
      </w:r>
      <w:r w:rsidR="0066070A" w:rsidRPr="00202471">
        <w:rPr>
          <w:rFonts w:ascii="Times New Roman" w:hAnsi="Times New Roman" w:cs="Times New Roman"/>
          <w:sz w:val="26"/>
          <w:szCs w:val="26"/>
        </w:rPr>
        <w:lastRenderedPageBreak/>
        <w:t>доступной мощности на источнике тепл</w:t>
      </w:r>
      <w:proofErr w:type="gramStart"/>
      <w:r w:rsidR="0066070A" w:rsidRPr="0020247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66070A" w:rsidRPr="00202471">
        <w:rPr>
          <w:rFonts w:ascii="Times New Roman" w:hAnsi="Times New Roman" w:cs="Times New Roman"/>
          <w:sz w:val="26"/>
          <w:szCs w:val="26"/>
        </w:rPr>
        <w:t xml:space="preserve"> водоснабжения и контактных данных</w:t>
      </w:r>
      <w:r w:rsidR="006A42FD" w:rsidRPr="00202471">
        <w:rPr>
          <w:rFonts w:ascii="Times New Roman" w:hAnsi="Times New Roman" w:cs="Times New Roman"/>
          <w:sz w:val="26"/>
          <w:szCs w:val="26"/>
        </w:rPr>
        <w:t xml:space="preserve"> (п.12</w:t>
      </w:r>
      <w:r w:rsidR="00947DE3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950998" w:rsidRPr="00202471">
        <w:rPr>
          <w:rFonts w:ascii="Times New Roman" w:hAnsi="Times New Roman" w:cs="Times New Roman"/>
          <w:sz w:val="26"/>
          <w:szCs w:val="26"/>
        </w:rPr>
        <w:t>Проекта</w:t>
      </w:r>
      <w:r w:rsidR="006A42FD" w:rsidRPr="00202471">
        <w:rPr>
          <w:rFonts w:ascii="Times New Roman" w:hAnsi="Times New Roman" w:cs="Times New Roman"/>
          <w:sz w:val="26"/>
          <w:szCs w:val="26"/>
        </w:rPr>
        <w:t>)</w:t>
      </w:r>
      <w:r w:rsidR="006D47C6" w:rsidRPr="00202471">
        <w:rPr>
          <w:rFonts w:ascii="Times New Roman" w:hAnsi="Times New Roman" w:cs="Times New Roman"/>
          <w:sz w:val="26"/>
          <w:szCs w:val="26"/>
        </w:rPr>
        <w:t>.</w:t>
      </w:r>
      <w:r w:rsidR="0066070A" w:rsidRPr="002024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811" w:rsidRPr="00202471" w:rsidRDefault="006D47C6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1</w:t>
      </w:r>
      <w:r w:rsidR="00054811" w:rsidRPr="00202471">
        <w:rPr>
          <w:rFonts w:ascii="Times New Roman" w:hAnsi="Times New Roman" w:cs="Times New Roman"/>
          <w:sz w:val="26"/>
          <w:szCs w:val="26"/>
        </w:rPr>
        <w:t>0</w:t>
      </w:r>
      <w:r w:rsidRPr="00202471">
        <w:rPr>
          <w:rFonts w:ascii="Times New Roman" w:hAnsi="Times New Roman" w:cs="Times New Roman"/>
          <w:sz w:val="26"/>
          <w:szCs w:val="26"/>
        </w:rPr>
        <w:t>.</w:t>
      </w:r>
      <w:r w:rsidR="00F03380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Pr="00202471">
        <w:rPr>
          <w:rFonts w:ascii="Times New Roman" w:hAnsi="Times New Roman" w:cs="Times New Roman"/>
          <w:sz w:val="26"/>
          <w:szCs w:val="26"/>
        </w:rPr>
        <w:t>К</w:t>
      </w:r>
      <w:r w:rsidR="00F03380" w:rsidRPr="00202471">
        <w:rPr>
          <w:rFonts w:ascii="Times New Roman" w:hAnsi="Times New Roman" w:cs="Times New Roman"/>
          <w:sz w:val="26"/>
          <w:szCs w:val="26"/>
        </w:rPr>
        <w:t xml:space="preserve"> Региональному порталу государственных и муниципальных услуг подключено </w:t>
      </w:r>
      <w:r w:rsidR="00AD3820" w:rsidRPr="00202471">
        <w:rPr>
          <w:rFonts w:ascii="Times New Roman" w:hAnsi="Times New Roman" w:cs="Times New Roman"/>
          <w:sz w:val="26"/>
          <w:szCs w:val="26"/>
        </w:rPr>
        <w:t>три</w:t>
      </w:r>
      <w:r w:rsidR="00F03380" w:rsidRPr="00202471">
        <w:rPr>
          <w:rFonts w:ascii="Times New Roman" w:hAnsi="Times New Roman" w:cs="Times New Roman"/>
          <w:sz w:val="26"/>
          <w:szCs w:val="26"/>
        </w:rPr>
        <w:t xml:space="preserve"> рабочих места (управление муниципального имущества, отдел архитектуры и строительства</w:t>
      </w:r>
      <w:r w:rsidR="00AD3820" w:rsidRPr="00202471">
        <w:rPr>
          <w:rFonts w:ascii="Times New Roman" w:hAnsi="Times New Roman" w:cs="Times New Roman"/>
          <w:sz w:val="26"/>
          <w:szCs w:val="26"/>
        </w:rPr>
        <w:t>, управление образования</w:t>
      </w:r>
      <w:r w:rsidR="00054811" w:rsidRPr="00202471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</w:t>
      </w:r>
      <w:r w:rsidR="00F03380" w:rsidRPr="00202471">
        <w:rPr>
          <w:rFonts w:ascii="Times New Roman" w:hAnsi="Times New Roman" w:cs="Times New Roman"/>
          <w:sz w:val="26"/>
          <w:szCs w:val="26"/>
        </w:rPr>
        <w:t>)</w:t>
      </w:r>
      <w:r w:rsidR="00161FFC" w:rsidRPr="002024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4811" w:rsidRPr="00202471" w:rsidRDefault="00161FFC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 xml:space="preserve">Технические средства администрации </w:t>
      </w:r>
      <w:r w:rsidR="00E028ED" w:rsidRPr="00202471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Pr="00202471">
        <w:rPr>
          <w:rFonts w:ascii="Times New Roman" w:hAnsi="Times New Roman" w:cs="Times New Roman"/>
          <w:sz w:val="26"/>
          <w:szCs w:val="26"/>
        </w:rPr>
        <w:t xml:space="preserve">городского округа готовы, </w:t>
      </w:r>
      <w:proofErr w:type="gramStart"/>
      <w:r w:rsidRPr="0020247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947DE3" w:rsidRPr="00202471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Pr="00202471">
        <w:rPr>
          <w:rFonts w:ascii="Times New Roman" w:hAnsi="Times New Roman" w:cs="Times New Roman"/>
          <w:sz w:val="26"/>
          <w:szCs w:val="26"/>
        </w:rPr>
        <w:t xml:space="preserve">требований. </w:t>
      </w:r>
    </w:p>
    <w:p w:rsidR="00F03380" w:rsidRPr="00202471" w:rsidRDefault="004B459E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 xml:space="preserve">Между администрацией Дальнегорского городского округа и КГКУ «Информационно - технологический центр Приморского края» </w:t>
      </w:r>
      <w:r w:rsidR="00161FFC" w:rsidRPr="00202471">
        <w:rPr>
          <w:rFonts w:ascii="Times New Roman" w:hAnsi="Times New Roman" w:cs="Times New Roman"/>
          <w:sz w:val="26"/>
          <w:szCs w:val="26"/>
        </w:rPr>
        <w:t>заключено «Соглашение о взаимодействии при использовании государственной информационной системы Приморского края «Региональный портал государственных и муниципальных услуг Приморского края»</w:t>
      </w:r>
      <w:r w:rsidR="00C53EC2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Pr="00202471">
        <w:rPr>
          <w:rFonts w:ascii="Times New Roman" w:hAnsi="Times New Roman" w:cs="Times New Roman"/>
          <w:sz w:val="26"/>
          <w:szCs w:val="26"/>
        </w:rPr>
        <w:t xml:space="preserve">от 12.03.2021 г. </w:t>
      </w:r>
      <w:r w:rsidR="00C53EC2" w:rsidRPr="00202471">
        <w:rPr>
          <w:rFonts w:ascii="Times New Roman" w:hAnsi="Times New Roman" w:cs="Times New Roman"/>
          <w:sz w:val="26"/>
          <w:szCs w:val="26"/>
        </w:rPr>
        <w:t>(п.13</w:t>
      </w:r>
      <w:r w:rsidR="00947DE3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950998" w:rsidRPr="00202471">
        <w:rPr>
          <w:rFonts w:ascii="Times New Roman" w:hAnsi="Times New Roman" w:cs="Times New Roman"/>
          <w:sz w:val="26"/>
          <w:szCs w:val="26"/>
        </w:rPr>
        <w:t>Проекта</w:t>
      </w:r>
      <w:r w:rsidR="00C53EC2" w:rsidRPr="00202471">
        <w:rPr>
          <w:rFonts w:ascii="Times New Roman" w:hAnsi="Times New Roman" w:cs="Times New Roman"/>
          <w:sz w:val="26"/>
          <w:szCs w:val="26"/>
        </w:rPr>
        <w:t>)</w:t>
      </w:r>
      <w:r w:rsidR="006D47C6" w:rsidRPr="00202471">
        <w:rPr>
          <w:rFonts w:ascii="Times New Roman" w:hAnsi="Times New Roman" w:cs="Times New Roman"/>
          <w:sz w:val="26"/>
          <w:szCs w:val="26"/>
        </w:rPr>
        <w:t>.</w:t>
      </w:r>
    </w:p>
    <w:p w:rsidR="004D0C10" w:rsidRPr="00202471" w:rsidRDefault="006D47C6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1</w:t>
      </w:r>
      <w:r w:rsidR="00397045" w:rsidRPr="00202471">
        <w:rPr>
          <w:rFonts w:ascii="Times New Roman" w:hAnsi="Times New Roman" w:cs="Times New Roman"/>
          <w:sz w:val="26"/>
          <w:szCs w:val="26"/>
        </w:rPr>
        <w:t>1</w:t>
      </w:r>
      <w:r w:rsidRPr="00202471">
        <w:rPr>
          <w:rFonts w:ascii="Times New Roman" w:hAnsi="Times New Roman" w:cs="Times New Roman"/>
          <w:sz w:val="26"/>
          <w:szCs w:val="26"/>
        </w:rPr>
        <w:t>.</w:t>
      </w:r>
      <w:r w:rsidR="004D0C10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Pr="00202471">
        <w:rPr>
          <w:rFonts w:ascii="Times New Roman" w:hAnsi="Times New Roman" w:cs="Times New Roman"/>
          <w:sz w:val="26"/>
          <w:szCs w:val="26"/>
        </w:rPr>
        <w:t>О</w:t>
      </w:r>
      <w:r w:rsidR="004D0C10" w:rsidRPr="00202471">
        <w:rPr>
          <w:rFonts w:ascii="Times New Roman" w:hAnsi="Times New Roman" w:cs="Times New Roman"/>
          <w:sz w:val="26"/>
          <w:szCs w:val="26"/>
        </w:rPr>
        <w:t>бращения инвесторов в адрес Главы Дальнегорского городского округа по каналу прямой связи за отчетный период не поступали (п.14</w:t>
      </w:r>
      <w:r w:rsidR="00947DE3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950998" w:rsidRPr="00202471">
        <w:rPr>
          <w:rFonts w:ascii="Times New Roman" w:hAnsi="Times New Roman" w:cs="Times New Roman"/>
          <w:sz w:val="26"/>
          <w:szCs w:val="26"/>
        </w:rPr>
        <w:t>Проекта</w:t>
      </w:r>
      <w:r w:rsidRPr="00202471">
        <w:rPr>
          <w:rFonts w:ascii="Times New Roman" w:hAnsi="Times New Roman" w:cs="Times New Roman"/>
          <w:sz w:val="26"/>
          <w:szCs w:val="26"/>
        </w:rPr>
        <w:t>).</w:t>
      </w:r>
    </w:p>
    <w:p w:rsidR="00161FFC" w:rsidRPr="00202471" w:rsidRDefault="006D47C6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1</w:t>
      </w:r>
      <w:r w:rsidR="00397045" w:rsidRPr="00202471">
        <w:rPr>
          <w:rFonts w:ascii="Times New Roman" w:hAnsi="Times New Roman" w:cs="Times New Roman"/>
          <w:sz w:val="26"/>
          <w:szCs w:val="26"/>
        </w:rPr>
        <w:t>2</w:t>
      </w:r>
      <w:r w:rsidRPr="00202471">
        <w:rPr>
          <w:rFonts w:ascii="Times New Roman" w:hAnsi="Times New Roman" w:cs="Times New Roman"/>
          <w:sz w:val="26"/>
          <w:szCs w:val="26"/>
        </w:rPr>
        <w:t>.</w:t>
      </w:r>
      <w:r w:rsidR="00161FFC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Pr="00202471">
        <w:rPr>
          <w:rFonts w:ascii="Times New Roman" w:hAnsi="Times New Roman" w:cs="Times New Roman"/>
          <w:sz w:val="26"/>
          <w:szCs w:val="26"/>
        </w:rPr>
        <w:t>М</w:t>
      </w:r>
      <w:r w:rsidR="00161FFC" w:rsidRPr="00202471">
        <w:rPr>
          <w:rFonts w:ascii="Times New Roman" w:hAnsi="Times New Roman" w:cs="Times New Roman"/>
          <w:sz w:val="26"/>
          <w:szCs w:val="26"/>
        </w:rPr>
        <w:t>униципальные услуги в области градостроительства, земельных и имущественных отношений на основе типовых административных регламентов в электронном виде через Региональный портал государственных и муниципальных услуг Приморского края</w:t>
      </w:r>
      <w:r w:rsidR="00A767AA" w:rsidRPr="00202471">
        <w:rPr>
          <w:rFonts w:ascii="Times New Roman" w:hAnsi="Times New Roman" w:cs="Times New Roman"/>
          <w:sz w:val="26"/>
          <w:szCs w:val="26"/>
        </w:rPr>
        <w:t xml:space="preserve"> предоставляются в установленные сроки</w:t>
      </w:r>
      <w:r w:rsidR="0082798C" w:rsidRPr="00202471">
        <w:rPr>
          <w:rFonts w:ascii="Times New Roman" w:hAnsi="Times New Roman" w:cs="Times New Roman"/>
          <w:sz w:val="26"/>
          <w:szCs w:val="26"/>
        </w:rPr>
        <w:t xml:space="preserve"> (п. 15</w:t>
      </w:r>
      <w:r w:rsidR="00947DE3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950998" w:rsidRPr="00202471">
        <w:rPr>
          <w:rFonts w:ascii="Times New Roman" w:hAnsi="Times New Roman" w:cs="Times New Roman"/>
          <w:sz w:val="26"/>
          <w:szCs w:val="26"/>
        </w:rPr>
        <w:t>Проекта</w:t>
      </w:r>
      <w:r w:rsidR="0082798C" w:rsidRPr="00202471">
        <w:rPr>
          <w:rFonts w:ascii="Times New Roman" w:hAnsi="Times New Roman" w:cs="Times New Roman"/>
          <w:sz w:val="26"/>
          <w:szCs w:val="26"/>
        </w:rPr>
        <w:t>)</w:t>
      </w:r>
      <w:r w:rsidRPr="00202471">
        <w:rPr>
          <w:rFonts w:ascii="Times New Roman" w:hAnsi="Times New Roman" w:cs="Times New Roman"/>
          <w:sz w:val="26"/>
          <w:szCs w:val="26"/>
        </w:rPr>
        <w:t>.</w:t>
      </w:r>
    </w:p>
    <w:p w:rsidR="001A087B" w:rsidRPr="00202471" w:rsidRDefault="00397045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13</w:t>
      </w:r>
      <w:r w:rsidR="006D47C6" w:rsidRPr="00202471">
        <w:rPr>
          <w:rFonts w:ascii="Times New Roman" w:hAnsi="Times New Roman" w:cs="Times New Roman"/>
          <w:sz w:val="26"/>
          <w:szCs w:val="26"/>
        </w:rPr>
        <w:t>.</w:t>
      </w:r>
      <w:r w:rsidR="001A087B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6D47C6" w:rsidRPr="00202471">
        <w:rPr>
          <w:rFonts w:ascii="Times New Roman" w:hAnsi="Times New Roman" w:cs="Times New Roman"/>
          <w:sz w:val="26"/>
          <w:szCs w:val="26"/>
        </w:rPr>
        <w:t>Д</w:t>
      </w:r>
      <w:r w:rsidR="001A087B" w:rsidRPr="00202471">
        <w:rPr>
          <w:rFonts w:ascii="Times New Roman" w:hAnsi="Times New Roman" w:cs="Times New Roman"/>
          <w:sz w:val="26"/>
          <w:szCs w:val="26"/>
        </w:rPr>
        <w:t xml:space="preserve">оля ответов на межведомственные запросы, полученных посредством </w:t>
      </w:r>
      <w:proofErr w:type="gramStart"/>
      <w:r w:rsidR="001A087B" w:rsidRPr="00202471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="001A087B" w:rsidRPr="00202471">
        <w:rPr>
          <w:rFonts w:ascii="Times New Roman" w:hAnsi="Times New Roman" w:cs="Times New Roman"/>
          <w:sz w:val="26"/>
          <w:szCs w:val="26"/>
        </w:rPr>
        <w:t xml:space="preserve"> СМЭВ в течение 2 рабочих дней - состав</w:t>
      </w:r>
      <w:r w:rsidR="00E7231E" w:rsidRPr="00202471">
        <w:rPr>
          <w:rFonts w:ascii="Times New Roman" w:hAnsi="Times New Roman" w:cs="Times New Roman"/>
          <w:sz w:val="26"/>
          <w:szCs w:val="26"/>
        </w:rPr>
        <w:t>ила 95%</w:t>
      </w:r>
      <w:r w:rsidR="0082798C" w:rsidRPr="00202471">
        <w:rPr>
          <w:rFonts w:ascii="Times New Roman" w:hAnsi="Times New Roman" w:cs="Times New Roman"/>
          <w:sz w:val="26"/>
          <w:szCs w:val="26"/>
        </w:rPr>
        <w:t xml:space="preserve"> (п.16</w:t>
      </w:r>
      <w:r w:rsidR="00947DE3" w:rsidRPr="00202471">
        <w:rPr>
          <w:rFonts w:ascii="Times New Roman" w:hAnsi="Times New Roman" w:cs="Times New Roman"/>
          <w:sz w:val="26"/>
          <w:szCs w:val="26"/>
        </w:rPr>
        <w:t xml:space="preserve"> </w:t>
      </w:r>
      <w:r w:rsidR="00950998" w:rsidRPr="00202471">
        <w:rPr>
          <w:rFonts w:ascii="Times New Roman" w:hAnsi="Times New Roman" w:cs="Times New Roman"/>
          <w:sz w:val="26"/>
          <w:szCs w:val="26"/>
        </w:rPr>
        <w:t>Проекта</w:t>
      </w:r>
      <w:r w:rsidR="0082798C" w:rsidRPr="00202471">
        <w:rPr>
          <w:rFonts w:ascii="Times New Roman" w:hAnsi="Times New Roman" w:cs="Times New Roman"/>
          <w:sz w:val="26"/>
          <w:szCs w:val="26"/>
        </w:rPr>
        <w:t>)</w:t>
      </w:r>
      <w:r w:rsidR="006D47C6" w:rsidRPr="00202471">
        <w:rPr>
          <w:rFonts w:ascii="Times New Roman" w:hAnsi="Times New Roman" w:cs="Times New Roman"/>
          <w:sz w:val="26"/>
          <w:szCs w:val="26"/>
        </w:rPr>
        <w:t>.</w:t>
      </w:r>
    </w:p>
    <w:p w:rsidR="00E7231E" w:rsidRPr="00202471" w:rsidRDefault="006D47C6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1</w:t>
      </w:r>
      <w:r w:rsidR="00397045" w:rsidRPr="00202471">
        <w:rPr>
          <w:rFonts w:ascii="Times New Roman" w:hAnsi="Times New Roman" w:cs="Times New Roman"/>
          <w:sz w:val="26"/>
          <w:szCs w:val="26"/>
        </w:rPr>
        <w:t>4</w:t>
      </w:r>
      <w:r w:rsidRPr="00202471">
        <w:rPr>
          <w:rFonts w:ascii="Times New Roman" w:hAnsi="Times New Roman" w:cs="Times New Roman"/>
          <w:sz w:val="26"/>
          <w:szCs w:val="26"/>
        </w:rPr>
        <w:t>.</w:t>
      </w:r>
      <w:r w:rsidR="00E7231E" w:rsidRPr="002024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2471">
        <w:rPr>
          <w:rFonts w:ascii="Times New Roman" w:hAnsi="Times New Roman" w:cs="Times New Roman"/>
          <w:sz w:val="26"/>
          <w:szCs w:val="26"/>
        </w:rPr>
        <w:t>П</w:t>
      </w:r>
      <w:r w:rsidR="00E7231E" w:rsidRPr="00202471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7D257F" w:rsidRPr="00202471">
        <w:rPr>
          <w:rFonts w:ascii="Times New Roman" w:hAnsi="Times New Roman" w:cs="Times New Roman"/>
          <w:sz w:val="26"/>
          <w:szCs w:val="26"/>
        </w:rPr>
        <w:t>7</w:t>
      </w:r>
      <w:r w:rsidR="00E7231E" w:rsidRPr="00202471">
        <w:rPr>
          <w:rFonts w:ascii="Times New Roman" w:hAnsi="Times New Roman" w:cs="Times New Roman"/>
          <w:sz w:val="26"/>
          <w:szCs w:val="26"/>
        </w:rPr>
        <w:t xml:space="preserve"> процедур ОРВ проектов муниципальных нормативных правовых актов и </w:t>
      </w:r>
      <w:r w:rsidR="007D257F" w:rsidRPr="00202471">
        <w:rPr>
          <w:rFonts w:ascii="Times New Roman" w:hAnsi="Times New Roman" w:cs="Times New Roman"/>
          <w:sz w:val="26"/>
          <w:szCs w:val="26"/>
        </w:rPr>
        <w:t>10</w:t>
      </w:r>
      <w:r w:rsidR="00E7231E" w:rsidRPr="00202471">
        <w:rPr>
          <w:rFonts w:ascii="Times New Roman" w:hAnsi="Times New Roman" w:cs="Times New Roman"/>
          <w:sz w:val="26"/>
          <w:szCs w:val="26"/>
        </w:rPr>
        <w:t xml:space="preserve"> экспертиз действующих </w:t>
      </w:r>
      <w:r w:rsidR="00397045" w:rsidRPr="00202471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E7231E" w:rsidRPr="00202471">
        <w:rPr>
          <w:rFonts w:ascii="Times New Roman" w:hAnsi="Times New Roman" w:cs="Times New Roman"/>
          <w:sz w:val="26"/>
          <w:szCs w:val="26"/>
        </w:rPr>
        <w:t xml:space="preserve"> на интернет портале Приморского края</w:t>
      </w:r>
      <w:r w:rsidR="00146137" w:rsidRPr="00202471">
        <w:rPr>
          <w:rFonts w:ascii="Times New Roman" w:hAnsi="Times New Roman" w:cs="Times New Roman"/>
          <w:sz w:val="26"/>
          <w:szCs w:val="26"/>
        </w:rPr>
        <w:t xml:space="preserve"> (п.17</w:t>
      </w:r>
      <w:r w:rsidR="00950998" w:rsidRPr="0020247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146137" w:rsidRPr="00202471">
        <w:rPr>
          <w:rFonts w:ascii="Times New Roman" w:hAnsi="Times New Roman" w:cs="Times New Roman"/>
          <w:sz w:val="26"/>
          <w:szCs w:val="26"/>
        </w:rPr>
        <w:t>)</w:t>
      </w:r>
      <w:r w:rsidR="00E7231E" w:rsidRPr="0020247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50998" w:rsidRPr="00202471" w:rsidRDefault="00950998" w:rsidP="00DB1D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471">
        <w:rPr>
          <w:rFonts w:ascii="Times New Roman" w:hAnsi="Times New Roman" w:cs="Times New Roman"/>
          <w:sz w:val="26"/>
          <w:szCs w:val="26"/>
        </w:rPr>
        <w:t>Все информационные сообщения размещаются на официальном сайте Дальнегорского городского округа в инвестиционном разделе.</w:t>
      </w:r>
    </w:p>
    <w:sectPr w:rsidR="00950998" w:rsidRPr="00202471" w:rsidSect="0053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1DB8"/>
    <w:rsid w:val="0002616E"/>
    <w:rsid w:val="00054811"/>
    <w:rsid w:val="000861AF"/>
    <w:rsid w:val="00095481"/>
    <w:rsid w:val="000B00AA"/>
    <w:rsid w:val="000B4EB2"/>
    <w:rsid w:val="000C08DC"/>
    <w:rsid w:val="000E19E8"/>
    <w:rsid w:val="00102537"/>
    <w:rsid w:val="00106B8B"/>
    <w:rsid w:val="00146137"/>
    <w:rsid w:val="001557EC"/>
    <w:rsid w:val="00161FFC"/>
    <w:rsid w:val="00182424"/>
    <w:rsid w:val="001A087B"/>
    <w:rsid w:val="00202471"/>
    <w:rsid w:val="002222B4"/>
    <w:rsid w:val="00245BF0"/>
    <w:rsid w:val="00253962"/>
    <w:rsid w:val="002873A2"/>
    <w:rsid w:val="002A41E5"/>
    <w:rsid w:val="002B17A9"/>
    <w:rsid w:val="002C05DD"/>
    <w:rsid w:val="002C7A96"/>
    <w:rsid w:val="00310880"/>
    <w:rsid w:val="00313D43"/>
    <w:rsid w:val="00342E4B"/>
    <w:rsid w:val="00350297"/>
    <w:rsid w:val="00385FCE"/>
    <w:rsid w:val="00397045"/>
    <w:rsid w:val="00424D1F"/>
    <w:rsid w:val="00451755"/>
    <w:rsid w:val="004545E0"/>
    <w:rsid w:val="004A1118"/>
    <w:rsid w:val="004A52AD"/>
    <w:rsid w:val="004A7F51"/>
    <w:rsid w:val="004B459E"/>
    <w:rsid w:val="004D0C10"/>
    <w:rsid w:val="004E30C3"/>
    <w:rsid w:val="005343AF"/>
    <w:rsid w:val="00551C81"/>
    <w:rsid w:val="00575F45"/>
    <w:rsid w:val="00581895"/>
    <w:rsid w:val="00594791"/>
    <w:rsid w:val="00601FC8"/>
    <w:rsid w:val="00653565"/>
    <w:rsid w:val="0066070A"/>
    <w:rsid w:val="006A42FD"/>
    <w:rsid w:val="006D47C6"/>
    <w:rsid w:val="007357E2"/>
    <w:rsid w:val="0075186E"/>
    <w:rsid w:val="00757F82"/>
    <w:rsid w:val="00765D2D"/>
    <w:rsid w:val="007A67EF"/>
    <w:rsid w:val="007D1CEE"/>
    <w:rsid w:val="007D257F"/>
    <w:rsid w:val="00813026"/>
    <w:rsid w:val="0082798C"/>
    <w:rsid w:val="00827FE6"/>
    <w:rsid w:val="0087374B"/>
    <w:rsid w:val="0088446C"/>
    <w:rsid w:val="0089614E"/>
    <w:rsid w:val="008B7436"/>
    <w:rsid w:val="008D269F"/>
    <w:rsid w:val="008D404F"/>
    <w:rsid w:val="008F249D"/>
    <w:rsid w:val="008F333E"/>
    <w:rsid w:val="008F33AE"/>
    <w:rsid w:val="0090392E"/>
    <w:rsid w:val="009357E6"/>
    <w:rsid w:val="00935EFA"/>
    <w:rsid w:val="00942212"/>
    <w:rsid w:val="00947DE3"/>
    <w:rsid w:val="00950998"/>
    <w:rsid w:val="00952286"/>
    <w:rsid w:val="00974F15"/>
    <w:rsid w:val="00977F0E"/>
    <w:rsid w:val="009B092D"/>
    <w:rsid w:val="00A767AA"/>
    <w:rsid w:val="00A96423"/>
    <w:rsid w:val="00AD3820"/>
    <w:rsid w:val="00AE6973"/>
    <w:rsid w:val="00AF4941"/>
    <w:rsid w:val="00B12B50"/>
    <w:rsid w:val="00B36F57"/>
    <w:rsid w:val="00B71658"/>
    <w:rsid w:val="00B755B5"/>
    <w:rsid w:val="00BC48CC"/>
    <w:rsid w:val="00BC6CE6"/>
    <w:rsid w:val="00BD332A"/>
    <w:rsid w:val="00C26617"/>
    <w:rsid w:val="00C45B81"/>
    <w:rsid w:val="00C53EC2"/>
    <w:rsid w:val="00CF4425"/>
    <w:rsid w:val="00D0272B"/>
    <w:rsid w:val="00D32C5C"/>
    <w:rsid w:val="00D46B7C"/>
    <w:rsid w:val="00D5670A"/>
    <w:rsid w:val="00D61630"/>
    <w:rsid w:val="00D6787D"/>
    <w:rsid w:val="00D967DB"/>
    <w:rsid w:val="00DB1DB8"/>
    <w:rsid w:val="00DC3B12"/>
    <w:rsid w:val="00DD6EFB"/>
    <w:rsid w:val="00DE1888"/>
    <w:rsid w:val="00E028ED"/>
    <w:rsid w:val="00E0355F"/>
    <w:rsid w:val="00E7231E"/>
    <w:rsid w:val="00E7469A"/>
    <w:rsid w:val="00F03380"/>
    <w:rsid w:val="00F67003"/>
    <w:rsid w:val="00FA636F"/>
    <w:rsid w:val="00FA63B7"/>
    <w:rsid w:val="00FE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57</cp:revision>
  <cp:lastPrinted>2021-07-07T02:17:00Z</cp:lastPrinted>
  <dcterms:created xsi:type="dcterms:W3CDTF">2021-01-26T04:03:00Z</dcterms:created>
  <dcterms:modified xsi:type="dcterms:W3CDTF">2021-07-07T05:37:00Z</dcterms:modified>
</cp:coreProperties>
</file>