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C3BDC" w:rsidRPr="00AF30B1" w:rsidTr="00757146">
        <w:tc>
          <w:tcPr>
            <w:tcW w:w="5211" w:type="dxa"/>
          </w:tcPr>
          <w:p w:rsidR="008C3BDC" w:rsidRPr="00AF30B1" w:rsidRDefault="008C3BDC" w:rsidP="00CE584F">
            <w:pPr>
              <w:pStyle w:val="a7"/>
              <w:ind w:firstLine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8C3BDC" w:rsidRPr="00AF30B1" w:rsidRDefault="008C3BDC" w:rsidP="008C3BDC">
            <w:pPr>
              <w:pStyle w:val="a7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CE584F" w:rsidRPr="00AF30B1" w:rsidTr="00757146">
        <w:tc>
          <w:tcPr>
            <w:tcW w:w="5211" w:type="dxa"/>
          </w:tcPr>
          <w:p w:rsidR="00CE584F" w:rsidRPr="00AF30B1" w:rsidRDefault="00CE584F" w:rsidP="00CE584F">
            <w:pPr>
              <w:pStyle w:val="a7"/>
              <w:ind w:firstLine="0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CE584F" w:rsidRPr="00AF30B1" w:rsidRDefault="00CE584F" w:rsidP="00CE584F">
            <w:pPr>
              <w:pStyle w:val="a7"/>
              <w:ind w:firstLine="0"/>
              <w:rPr>
                <w:sz w:val="26"/>
                <w:szCs w:val="26"/>
              </w:rPr>
            </w:pPr>
            <w:r w:rsidRPr="00AF30B1">
              <w:rPr>
                <w:sz w:val="26"/>
                <w:szCs w:val="26"/>
              </w:rPr>
              <w:t>УТВЕРЖДЕН</w:t>
            </w:r>
          </w:p>
          <w:p w:rsidR="00CE584F" w:rsidRPr="00AF30B1" w:rsidRDefault="00CE584F" w:rsidP="00CE584F">
            <w:pPr>
              <w:pStyle w:val="a7"/>
              <w:ind w:firstLine="0"/>
              <w:rPr>
                <w:sz w:val="26"/>
                <w:szCs w:val="26"/>
              </w:rPr>
            </w:pPr>
            <w:r w:rsidRPr="00AF30B1">
              <w:rPr>
                <w:sz w:val="26"/>
                <w:szCs w:val="26"/>
              </w:rPr>
              <w:t xml:space="preserve">постановлением администрации Дальнегорского городского округа </w:t>
            </w:r>
          </w:p>
          <w:p w:rsidR="00CE584F" w:rsidRDefault="00CE584F" w:rsidP="008C3BDC">
            <w:pPr>
              <w:pStyle w:val="a7"/>
              <w:ind w:firstLine="0"/>
              <w:rPr>
                <w:sz w:val="26"/>
                <w:szCs w:val="26"/>
              </w:rPr>
            </w:pPr>
            <w:r w:rsidRPr="00AF30B1">
              <w:rPr>
                <w:sz w:val="26"/>
                <w:szCs w:val="26"/>
              </w:rPr>
              <w:t>от _______________ № ___________</w:t>
            </w:r>
          </w:p>
          <w:p w:rsidR="008C3BDC" w:rsidRPr="008C3BDC" w:rsidRDefault="008C3BDC" w:rsidP="008C3BDC">
            <w:pPr>
              <w:pStyle w:val="a7"/>
              <w:ind w:firstLine="0"/>
              <w:rPr>
                <w:sz w:val="16"/>
                <w:szCs w:val="16"/>
              </w:rPr>
            </w:pPr>
          </w:p>
        </w:tc>
      </w:tr>
    </w:tbl>
    <w:p w:rsidR="00CE584F" w:rsidRPr="00AF30B1" w:rsidRDefault="00CE584F" w:rsidP="00CE584F">
      <w:pPr>
        <w:pStyle w:val="a7"/>
        <w:ind w:firstLine="0"/>
        <w:rPr>
          <w:sz w:val="26"/>
          <w:szCs w:val="26"/>
        </w:rPr>
      </w:pPr>
    </w:p>
    <w:p w:rsidR="00CE584F" w:rsidRPr="00AF30B1" w:rsidRDefault="00CE584F" w:rsidP="00CE584F">
      <w:pPr>
        <w:pStyle w:val="a7"/>
        <w:ind w:firstLine="0"/>
        <w:jc w:val="center"/>
        <w:rPr>
          <w:b/>
          <w:sz w:val="26"/>
          <w:szCs w:val="26"/>
        </w:rPr>
      </w:pPr>
      <w:r w:rsidRPr="00AF30B1">
        <w:rPr>
          <w:b/>
          <w:sz w:val="26"/>
          <w:szCs w:val="26"/>
        </w:rPr>
        <w:t xml:space="preserve">Административный регламент </w:t>
      </w:r>
    </w:p>
    <w:p w:rsidR="00CE584F" w:rsidRPr="00AF30B1" w:rsidRDefault="00CE584F" w:rsidP="00CE58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30B1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«Оформление</w:t>
      </w:r>
    </w:p>
    <w:p w:rsidR="00CE584F" w:rsidRPr="00AF30B1" w:rsidRDefault="00CE584F" w:rsidP="00CE58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30B1">
        <w:rPr>
          <w:rFonts w:ascii="Times New Roman" w:hAnsi="Times New Roman" w:cs="Times New Roman"/>
          <w:sz w:val="26"/>
          <w:szCs w:val="26"/>
        </w:rPr>
        <w:t>разрешения на вселение членов семьи нанимателя и</w:t>
      </w:r>
    </w:p>
    <w:p w:rsidR="00CE584F" w:rsidRPr="00AF30B1" w:rsidRDefault="00CE584F" w:rsidP="00CE58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F30B1">
        <w:rPr>
          <w:rFonts w:ascii="Times New Roman" w:hAnsi="Times New Roman" w:cs="Times New Roman"/>
          <w:sz w:val="26"/>
          <w:szCs w:val="26"/>
        </w:rPr>
        <w:t>иных граждан в муниципальные помещения специализированного</w:t>
      </w:r>
    </w:p>
    <w:p w:rsidR="00CE584F" w:rsidRPr="00AF30B1" w:rsidRDefault="00CE584F" w:rsidP="00CE584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F30B1">
        <w:rPr>
          <w:rFonts w:ascii="Times New Roman" w:hAnsi="Times New Roman" w:cs="Times New Roman"/>
          <w:sz w:val="26"/>
          <w:szCs w:val="26"/>
        </w:rPr>
        <w:t>жилищного фонда Дальнегорского городского округа»</w:t>
      </w:r>
    </w:p>
    <w:p w:rsidR="00CE584F" w:rsidRPr="00AF30B1" w:rsidRDefault="00CE584F" w:rsidP="00CE584F">
      <w:pPr>
        <w:pStyle w:val="a7"/>
        <w:ind w:firstLine="0"/>
        <w:rPr>
          <w:b/>
          <w:sz w:val="26"/>
          <w:szCs w:val="26"/>
        </w:rPr>
      </w:pPr>
    </w:p>
    <w:p w:rsidR="00CE584F" w:rsidRPr="00AF30B1" w:rsidRDefault="00CE584F" w:rsidP="00CE584F">
      <w:pPr>
        <w:pStyle w:val="a7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AF30B1">
        <w:rPr>
          <w:b/>
          <w:sz w:val="26"/>
          <w:szCs w:val="26"/>
        </w:rPr>
        <w:t>Общие положения</w:t>
      </w:r>
    </w:p>
    <w:p w:rsidR="00CE584F" w:rsidRPr="00AF30B1" w:rsidRDefault="00CE584F" w:rsidP="00CE584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584F" w:rsidRPr="00AF30B1" w:rsidRDefault="00CE584F" w:rsidP="00694626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AF30B1">
        <w:rPr>
          <w:sz w:val="26"/>
          <w:szCs w:val="26"/>
        </w:rPr>
        <w:t>1. Предмет регулирования административного регламента.</w:t>
      </w:r>
    </w:p>
    <w:p w:rsidR="00CE584F" w:rsidRPr="00AF30B1" w:rsidRDefault="00CE584F" w:rsidP="00694626">
      <w:pPr>
        <w:pStyle w:val="a7"/>
        <w:ind w:firstLine="709"/>
        <w:rPr>
          <w:sz w:val="26"/>
          <w:szCs w:val="26"/>
        </w:rPr>
      </w:pPr>
      <w:r w:rsidRPr="00AF30B1">
        <w:rPr>
          <w:sz w:val="26"/>
          <w:szCs w:val="26"/>
        </w:rPr>
        <w:t>1.1. </w:t>
      </w:r>
      <w:r w:rsidRPr="00AF30B1">
        <w:rPr>
          <w:sz w:val="26"/>
          <w:szCs w:val="26"/>
          <w:lang w:eastAsia="ar-SA"/>
        </w:rPr>
        <w:t xml:space="preserve">Административный регламент предоставления муниципальной услуги «Оформление разрешения на вселение </w:t>
      </w:r>
      <w:r w:rsidR="00C668ED" w:rsidRPr="00AF30B1">
        <w:rPr>
          <w:sz w:val="26"/>
          <w:szCs w:val="26"/>
          <w:lang w:eastAsia="ar-SA"/>
        </w:rPr>
        <w:t xml:space="preserve">членов семьи нанимателя и иных граждан </w:t>
      </w:r>
      <w:r w:rsidRPr="00AF30B1">
        <w:rPr>
          <w:sz w:val="26"/>
          <w:szCs w:val="26"/>
          <w:lang w:eastAsia="ar-SA"/>
        </w:rPr>
        <w:t>в муниципальные жилые помещения специализированного жилищного фонда Дальнегорского городского округа»</w:t>
      </w:r>
      <w:r w:rsidRPr="00AF30B1">
        <w:rPr>
          <w:sz w:val="26"/>
          <w:szCs w:val="26"/>
        </w:rPr>
        <w:t xml:space="preserve"> (далее - регламент) разработан в целях оптимизации (повышение качества) предоставления муниципальной услуги.</w:t>
      </w:r>
    </w:p>
    <w:p w:rsidR="00CE584F" w:rsidRPr="00AF30B1" w:rsidRDefault="00CE584F" w:rsidP="00694626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1.1.2. Настоящий административный регламент устанавливает стандарт, последовательность и сроки выполнения административных процедур (действий) по предоставлению муниципальной услуги по предоставлению разрешения на вселение </w:t>
      </w:r>
      <w:r w:rsidR="00971502" w:rsidRPr="00AF30B1">
        <w:rPr>
          <w:sz w:val="26"/>
          <w:szCs w:val="26"/>
          <w:lang w:eastAsia="ar-SA"/>
        </w:rPr>
        <w:t>членов семьи нанимателя и иных граждан в муниципальные жилые помещения специализированного жилищного фонда</w:t>
      </w:r>
      <w:r w:rsidRPr="00AF30B1">
        <w:rPr>
          <w:sz w:val="26"/>
          <w:szCs w:val="26"/>
        </w:rPr>
        <w:t xml:space="preserve"> (далее – муниципальная услуга), требо</w:t>
      </w:r>
      <w:r w:rsidR="00774F2F" w:rsidRPr="00AF30B1">
        <w:rPr>
          <w:sz w:val="26"/>
          <w:szCs w:val="26"/>
        </w:rPr>
        <w:t xml:space="preserve">вания к порядку их выполнения, </w:t>
      </w:r>
      <w:r w:rsidRPr="00AF30B1">
        <w:rPr>
          <w:sz w:val="26"/>
          <w:szCs w:val="26"/>
        </w:rPr>
        <w:t>в том числе особенности выполнения административных процедур (действий) в электронной форме.</w:t>
      </w:r>
    </w:p>
    <w:p w:rsidR="00CE584F" w:rsidRPr="00AF30B1" w:rsidRDefault="00CE584F" w:rsidP="006946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F30B1">
        <w:rPr>
          <w:rFonts w:ascii="Times New Roman" w:hAnsi="Times New Roman" w:cs="Times New Roman"/>
          <w:sz w:val="26"/>
          <w:szCs w:val="26"/>
        </w:rPr>
        <w:t>1.2. </w:t>
      </w:r>
      <w:r w:rsidRPr="00AF30B1">
        <w:rPr>
          <w:rFonts w:ascii="Times New Roman" w:hAnsi="Times New Roman"/>
          <w:sz w:val="26"/>
          <w:szCs w:val="26"/>
        </w:rPr>
        <w:t>Сведения о предоставлении муниципальной услуги</w:t>
      </w:r>
    </w:p>
    <w:p w:rsidR="00774F2F" w:rsidRPr="00AF30B1" w:rsidRDefault="00CE584F" w:rsidP="006946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AF30B1">
        <w:rPr>
          <w:sz w:val="26"/>
          <w:szCs w:val="26"/>
        </w:rPr>
        <w:t xml:space="preserve">1.2.1. Заявителями (получатели) </w:t>
      </w:r>
      <w:r w:rsidRPr="00AF30B1">
        <w:rPr>
          <w:sz w:val="26"/>
          <w:szCs w:val="26"/>
          <w:lang w:eastAsia="ar-SA"/>
        </w:rPr>
        <w:t>муниципальной услуги являются</w:t>
      </w:r>
      <w:r w:rsidR="00774F2F" w:rsidRPr="00AF30B1">
        <w:rPr>
          <w:sz w:val="26"/>
          <w:szCs w:val="26"/>
          <w:lang w:eastAsia="ar-SA"/>
        </w:rPr>
        <w:t xml:space="preserve"> граждане Российской Федерации, являющиеся нанимателями жилых помещений муниципального жилищного фонда Дальнегорского городского округа, предоставленных по договорам специализированного найма. </w:t>
      </w:r>
    </w:p>
    <w:p w:rsidR="00CE584F" w:rsidRPr="00AF30B1" w:rsidRDefault="00CE584F" w:rsidP="006A0E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Правом обращения за предоставлением муниципальной услуги обладают уполномоченные представители заявителей.</w:t>
      </w:r>
    </w:p>
    <w:p w:rsidR="00CE584F" w:rsidRPr="00AF30B1" w:rsidRDefault="00CE584F" w:rsidP="006A0EC1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pacing w:val="1"/>
          <w:sz w:val="26"/>
          <w:szCs w:val="26"/>
        </w:rPr>
        <w:t>1.2.2.</w:t>
      </w:r>
      <w:r w:rsidRPr="00AF30B1">
        <w:rPr>
          <w:sz w:val="26"/>
          <w:szCs w:val="26"/>
        </w:rPr>
        <w:t> Муниципальная услуга предоставляется администрацией Дальнегорского городского округа (далее – Администрация).</w:t>
      </w:r>
    </w:p>
    <w:p w:rsidR="00CE584F" w:rsidRPr="00AF30B1" w:rsidRDefault="00CE584F" w:rsidP="006A0EC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1.2.3. Исполнитель муниципальной услуги – отдел жизнеобеспечения администрации Дальнегорского городского округа (далее – Отдел жизнеобеспечения).</w:t>
      </w:r>
    </w:p>
    <w:p w:rsidR="00CE584F" w:rsidRPr="00AF30B1" w:rsidRDefault="00CE584F" w:rsidP="006A0EC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1.3. Требования к порядку информирования о предоставлении муниципальной услуги.</w:t>
      </w:r>
    </w:p>
    <w:p w:rsidR="00CE584F" w:rsidRPr="00AF30B1" w:rsidRDefault="00CE584F" w:rsidP="006A0EC1">
      <w:pPr>
        <w:pStyle w:val="a7"/>
        <w:ind w:firstLine="709"/>
        <w:rPr>
          <w:sz w:val="26"/>
          <w:szCs w:val="26"/>
        </w:rPr>
      </w:pPr>
      <w:r w:rsidRPr="00AF30B1">
        <w:rPr>
          <w:sz w:val="26"/>
          <w:szCs w:val="26"/>
        </w:rPr>
        <w:t>1.3.1. Сведения о местонахождении и графике работы при обращении заявителей за получением муниципальной услуги:</w:t>
      </w:r>
    </w:p>
    <w:p w:rsidR="00CE584F" w:rsidRPr="00AF30B1" w:rsidRDefault="00CE584F" w:rsidP="006A0EC1">
      <w:pPr>
        <w:pStyle w:val="a7"/>
        <w:ind w:firstLine="709"/>
        <w:rPr>
          <w:sz w:val="26"/>
          <w:szCs w:val="26"/>
        </w:rPr>
      </w:pPr>
      <w:r w:rsidRPr="00AF30B1">
        <w:rPr>
          <w:sz w:val="26"/>
          <w:szCs w:val="26"/>
        </w:rPr>
        <w:t>- Отдел жизнеобеспечения: 692446, Приморский край, г.Дальнегорск, проспект 50 лет Октября, д.125 каб.7, телефон для справок (консультаций) 8</w:t>
      </w:r>
      <w:r w:rsidR="00694626" w:rsidRPr="00AF30B1">
        <w:rPr>
          <w:sz w:val="26"/>
          <w:szCs w:val="26"/>
        </w:rPr>
        <w:t xml:space="preserve"> </w:t>
      </w:r>
      <w:r w:rsidRPr="00AF30B1">
        <w:rPr>
          <w:sz w:val="26"/>
          <w:szCs w:val="26"/>
        </w:rPr>
        <w:t>(42373)</w:t>
      </w:r>
      <w:r w:rsidR="00694626" w:rsidRPr="00AF30B1">
        <w:rPr>
          <w:sz w:val="26"/>
          <w:szCs w:val="26"/>
        </w:rPr>
        <w:t xml:space="preserve"> </w:t>
      </w:r>
      <w:r w:rsidRPr="00AF30B1">
        <w:rPr>
          <w:sz w:val="26"/>
          <w:szCs w:val="26"/>
        </w:rPr>
        <w:t>3-23-59; адрес электронной почты: dalnegorsk@mo.primorsky.ru.</w:t>
      </w:r>
    </w:p>
    <w:p w:rsidR="00CE584F" w:rsidRPr="00AF30B1" w:rsidRDefault="00CE584F" w:rsidP="004B09FC">
      <w:pPr>
        <w:pStyle w:val="a7"/>
        <w:ind w:firstLine="709"/>
        <w:rPr>
          <w:sz w:val="26"/>
          <w:szCs w:val="26"/>
        </w:rPr>
      </w:pPr>
      <w:r w:rsidRPr="00AF30B1">
        <w:rPr>
          <w:sz w:val="26"/>
          <w:szCs w:val="26"/>
        </w:rPr>
        <w:lastRenderedPageBreak/>
        <w:t>График приема заявителей: понедельник: с 10-00 до 13-00; четверг: с 09-15 до 17-00, перерыв на обед 13-00 до 14-00; выходные дни - суббота, воскресенье.</w:t>
      </w:r>
    </w:p>
    <w:p w:rsidR="00CE584F" w:rsidRPr="00AF30B1" w:rsidRDefault="00CE584F" w:rsidP="004B09FC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Адрес официального сайта Дальнегорского городского округа в сети Интернет </w:t>
      </w:r>
      <w:r w:rsidRPr="00AF30B1">
        <w:rPr>
          <w:sz w:val="26"/>
          <w:szCs w:val="26"/>
          <w:lang w:val="en-US"/>
        </w:rPr>
        <w:t>http</w:t>
      </w:r>
      <w:r w:rsidRPr="00AF30B1">
        <w:rPr>
          <w:sz w:val="26"/>
          <w:szCs w:val="26"/>
        </w:rPr>
        <w:t>://</w:t>
      </w:r>
      <w:hyperlink r:id="rId8" w:history="1">
        <w:r w:rsidRPr="00AF30B1">
          <w:rPr>
            <w:rStyle w:val="a3"/>
            <w:color w:val="auto"/>
            <w:sz w:val="26"/>
            <w:szCs w:val="26"/>
          </w:rPr>
          <w:t>dalnegorsk-mo.ru</w:t>
        </w:r>
      </w:hyperlink>
      <w:r w:rsidRPr="00AF30B1">
        <w:rPr>
          <w:sz w:val="26"/>
          <w:szCs w:val="26"/>
        </w:rPr>
        <w:t>.</w:t>
      </w:r>
    </w:p>
    <w:p w:rsidR="00CE584F" w:rsidRPr="00AF30B1" w:rsidRDefault="00CE584F" w:rsidP="004B09F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1.3.2. Порядок получения информации заявителями по вопросам предоставления муниципальной услуги.</w:t>
      </w:r>
    </w:p>
    <w:p w:rsidR="00CE584F" w:rsidRPr="00AF30B1" w:rsidRDefault="00CE584F" w:rsidP="004B09F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CE584F" w:rsidRPr="00AF30B1" w:rsidRDefault="00CE584F" w:rsidP="004B09FC">
      <w:pPr>
        <w:pStyle w:val="a7"/>
        <w:ind w:firstLine="709"/>
        <w:rPr>
          <w:sz w:val="26"/>
          <w:szCs w:val="26"/>
        </w:rPr>
      </w:pPr>
      <w:r w:rsidRPr="00AF30B1">
        <w:rPr>
          <w:sz w:val="26"/>
          <w:szCs w:val="26"/>
        </w:rPr>
        <w:t xml:space="preserve">- в Отделе жизнеобеспечения: при устном обращении - лично или по телефону; </w:t>
      </w:r>
      <w:r w:rsidRPr="00AF30B1">
        <w:rPr>
          <w:bCs/>
          <w:sz w:val="26"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AF30B1">
        <w:rPr>
          <w:sz w:val="26"/>
          <w:szCs w:val="26"/>
        </w:rPr>
        <w:t xml:space="preserve"> dalnegorsk@mo.primorsky.ru;</w:t>
      </w:r>
    </w:p>
    <w:p w:rsidR="00CE584F" w:rsidRPr="00AF30B1" w:rsidRDefault="00CE584F" w:rsidP="004B09F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посредством информационных стендов, содержащих визуальную и текстовую информацию о муниципальной услуге, расположенных в помещениях здания Администрации  для работы с заявителями;</w:t>
      </w:r>
    </w:p>
    <w:p w:rsidR="00CE584F" w:rsidRPr="00AF30B1" w:rsidRDefault="00CE584F" w:rsidP="004B09F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</w:t>
      </w:r>
      <w:r w:rsidRPr="00AF30B1">
        <w:rPr>
          <w:bCs/>
          <w:sz w:val="26"/>
          <w:szCs w:val="26"/>
        </w:rPr>
        <w:t>на официальном сайте Дальнегорского городского округа</w:t>
      </w:r>
      <w:r w:rsidRPr="00AF30B1">
        <w:rPr>
          <w:sz w:val="26"/>
          <w:szCs w:val="26"/>
        </w:rPr>
        <w:t xml:space="preserve"> </w:t>
      </w:r>
      <w:r w:rsidRPr="00AF30B1">
        <w:rPr>
          <w:sz w:val="26"/>
          <w:szCs w:val="26"/>
          <w:lang w:val="en-US"/>
        </w:rPr>
        <w:t>http</w:t>
      </w:r>
      <w:r w:rsidRPr="00AF30B1">
        <w:rPr>
          <w:sz w:val="26"/>
          <w:szCs w:val="26"/>
        </w:rPr>
        <w:t>://</w:t>
      </w:r>
      <w:hyperlink r:id="rId9" w:history="1">
        <w:r w:rsidRPr="00AF30B1">
          <w:rPr>
            <w:rStyle w:val="a3"/>
            <w:color w:val="auto"/>
            <w:sz w:val="26"/>
            <w:szCs w:val="26"/>
          </w:rPr>
          <w:t>dalnegorsk-mo.ru</w:t>
        </w:r>
      </w:hyperlink>
      <w:r w:rsidRPr="00AF30B1">
        <w:rPr>
          <w:sz w:val="26"/>
          <w:szCs w:val="26"/>
        </w:rPr>
        <w:t>;</w:t>
      </w:r>
    </w:p>
    <w:p w:rsidR="00CE584F" w:rsidRPr="00AF30B1" w:rsidRDefault="00CE584F" w:rsidP="004B09F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- на едином портале государственных и муниципальных услуг (функций) </w:t>
      </w:r>
      <w:hyperlink r:id="rId10" w:history="1">
        <w:r w:rsidRPr="00AF30B1">
          <w:rPr>
            <w:rStyle w:val="a3"/>
            <w:color w:val="auto"/>
            <w:sz w:val="26"/>
            <w:szCs w:val="26"/>
            <w:lang w:val="en-US"/>
          </w:rPr>
          <w:t>http</w:t>
        </w:r>
        <w:r w:rsidRPr="00AF30B1">
          <w:rPr>
            <w:rStyle w:val="a3"/>
            <w:color w:val="auto"/>
            <w:sz w:val="26"/>
            <w:szCs w:val="26"/>
          </w:rPr>
          <w:t>://</w:t>
        </w:r>
        <w:r w:rsidRPr="00AF30B1">
          <w:rPr>
            <w:rStyle w:val="a3"/>
            <w:color w:val="auto"/>
            <w:sz w:val="26"/>
            <w:szCs w:val="26"/>
            <w:lang w:val="en-US"/>
          </w:rPr>
          <w:t>www</w:t>
        </w:r>
        <w:r w:rsidRPr="00AF30B1">
          <w:rPr>
            <w:rStyle w:val="a3"/>
            <w:color w:val="auto"/>
            <w:sz w:val="26"/>
            <w:szCs w:val="26"/>
          </w:rPr>
          <w:t>.</w:t>
        </w:r>
        <w:r w:rsidRPr="00AF30B1">
          <w:rPr>
            <w:rStyle w:val="a3"/>
            <w:color w:val="auto"/>
            <w:sz w:val="26"/>
            <w:szCs w:val="26"/>
            <w:lang w:val="en-US"/>
          </w:rPr>
          <w:t>gosuslugi</w:t>
        </w:r>
        <w:r w:rsidRPr="00AF30B1">
          <w:rPr>
            <w:rStyle w:val="a3"/>
            <w:color w:val="auto"/>
            <w:sz w:val="26"/>
            <w:szCs w:val="26"/>
          </w:rPr>
          <w:t>.</w:t>
        </w:r>
        <w:r w:rsidRPr="00AF30B1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9304FA" w:rsidRPr="00AF30B1">
        <w:rPr>
          <w:sz w:val="26"/>
          <w:szCs w:val="26"/>
        </w:rPr>
        <w:t>.</w:t>
      </w:r>
    </w:p>
    <w:p w:rsidR="00CE584F" w:rsidRPr="00AF30B1" w:rsidRDefault="00CE584F" w:rsidP="004B09FC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AF30B1">
        <w:rPr>
          <w:bCs/>
          <w:sz w:val="26"/>
          <w:szCs w:val="26"/>
        </w:rPr>
        <w:t>1.3.3. Порядок, форма и место размещения информации.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AF30B1">
        <w:rPr>
          <w:bCs/>
          <w:sz w:val="26"/>
          <w:szCs w:val="26"/>
        </w:rPr>
        <w:t>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</w:t>
      </w:r>
      <w:r w:rsidRPr="00AF30B1">
        <w:rPr>
          <w:sz w:val="26"/>
          <w:szCs w:val="26"/>
        </w:rPr>
        <w:t xml:space="preserve"> </w:t>
      </w:r>
      <w:r w:rsidRPr="00AF30B1">
        <w:rPr>
          <w:sz w:val="26"/>
          <w:szCs w:val="26"/>
          <w:lang w:val="en-US"/>
        </w:rPr>
        <w:t>http</w:t>
      </w:r>
      <w:r w:rsidRPr="00AF30B1">
        <w:rPr>
          <w:sz w:val="26"/>
          <w:szCs w:val="26"/>
        </w:rPr>
        <w:t>://</w:t>
      </w:r>
      <w:hyperlink r:id="rId11" w:history="1">
        <w:r w:rsidRPr="00AF30B1">
          <w:rPr>
            <w:rStyle w:val="a3"/>
            <w:color w:val="auto"/>
            <w:sz w:val="26"/>
            <w:szCs w:val="26"/>
          </w:rPr>
          <w:t>dalnegorsk-mo.ru</w:t>
        </w:r>
      </w:hyperlink>
      <w:r w:rsidRPr="00AF30B1">
        <w:rPr>
          <w:sz w:val="26"/>
          <w:szCs w:val="26"/>
        </w:rPr>
        <w:t xml:space="preserve"> </w:t>
      </w:r>
      <w:r w:rsidRPr="00AF30B1">
        <w:rPr>
          <w:bCs/>
          <w:sz w:val="26"/>
          <w:szCs w:val="26"/>
        </w:rPr>
        <w:t>и информационных стендах для работы с заявителями в помещениях Администрации.</w:t>
      </w:r>
    </w:p>
    <w:p w:rsidR="00CE584F" w:rsidRPr="00AF30B1" w:rsidRDefault="00CE584F" w:rsidP="00CE584F">
      <w:pPr>
        <w:spacing w:line="276" w:lineRule="auto"/>
        <w:jc w:val="both"/>
        <w:rPr>
          <w:b/>
          <w:sz w:val="26"/>
          <w:szCs w:val="26"/>
        </w:rPr>
      </w:pPr>
    </w:p>
    <w:p w:rsidR="00CE584F" w:rsidRPr="00AF30B1" w:rsidRDefault="00CE584F" w:rsidP="00CE584F">
      <w:pPr>
        <w:pStyle w:val="af3"/>
        <w:numPr>
          <w:ilvl w:val="0"/>
          <w:numId w:val="1"/>
        </w:numPr>
        <w:spacing w:line="276" w:lineRule="auto"/>
        <w:ind w:left="709" w:firstLine="0"/>
        <w:jc w:val="center"/>
        <w:rPr>
          <w:b/>
          <w:sz w:val="26"/>
          <w:szCs w:val="26"/>
        </w:rPr>
      </w:pPr>
      <w:r w:rsidRPr="00AF30B1">
        <w:rPr>
          <w:b/>
          <w:sz w:val="26"/>
          <w:szCs w:val="26"/>
        </w:rPr>
        <w:t>Стандарт предоставления муниципальной услуги</w:t>
      </w:r>
    </w:p>
    <w:p w:rsidR="00CE584F" w:rsidRPr="00AF30B1" w:rsidRDefault="00CE584F" w:rsidP="00CE584F">
      <w:pPr>
        <w:pStyle w:val="af3"/>
        <w:ind w:left="709"/>
        <w:rPr>
          <w:sz w:val="26"/>
          <w:szCs w:val="26"/>
        </w:rPr>
      </w:pP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2.1.</w:t>
      </w:r>
      <w:r w:rsidRPr="00AF30B1">
        <w:rPr>
          <w:bCs/>
          <w:sz w:val="26"/>
          <w:szCs w:val="26"/>
        </w:rPr>
        <w:t> </w:t>
      </w:r>
      <w:r w:rsidRPr="00AF30B1">
        <w:rPr>
          <w:sz w:val="26"/>
          <w:szCs w:val="26"/>
        </w:rPr>
        <w:t xml:space="preserve">Наименование муниципальной услуги. </w:t>
      </w:r>
    </w:p>
    <w:p w:rsidR="00CE584F" w:rsidRPr="00AF30B1" w:rsidRDefault="007B4596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  <w:lang w:eastAsia="ar-SA"/>
        </w:rPr>
        <w:t xml:space="preserve">Оформление разрешения на вселение членов семьи нанимателя и иных граждан в муниципальные жилые помещения специализированного жилищного фонда </w:t>
      </w:r>
      <w:r w:rsidR="00CE584F" w:rsidRPr="00AF30B1">
        <w:rPr>
          <w:sz w:val="26"/>
          <w:szCs w:val="26"/>
        </w:rPr>
        <w:t>Дальнегорского городского округа.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CE584F" w:rsidRPr="00AF30B1" w:rsidRDefault="007C5860" w:rsidP="00412C10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Отдел жизнеобеспечения</w:t>
      </w:r>
      <w:r w:rsidR="00CE584F" w:rsidRPr="00AF30B1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CE584F" w:rsidRPr="00AF30B1" w:rsidRDefault="00CE584F" w:rsidP="00412C10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2.3. Результат предоставления муниципальной услуги. </w:t>
      </w:r>
    </w:p>
    <w:p w:rsidR="007B4596" w:rsidRPr="00AF30B1" w:rsidRDefault="00CE584F" w:rsidP="00412C1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</w:t>
      </w:r>
      <w:r w:rsidR="007B4596" w:rsidRPr="00AF30B1">
        <w:rPr>
          <w:sz w:val="26"/>
          <w:szCs w:val="26"/>
        </w:rPr>
        <w:t>разрешение на вселение членов семьи нанимателя и иных граждан в жилое помещение специализированного жилищного фонда;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отказ в предоставлении муниципальной услуги.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lastRenderedPageBreak/>
        <w:t>2.4. Срок предоставления муниципальной услуги.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Не более 30 (тридцати) рабочих дней со дня регистрации заявления, в том числе с учетом срока при необходимости обращения в организации, участвующих в предоставлении муниципальной услуги.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CE584F" w:rsidRPr="00AF30B1" w:rsidRDefault="00CE584F" w:rsidP="00CE584F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AF30B1">
        <w:rPr>
          <w:sz w:val="26"/>
          <w:szCs w:val="26"/>
        </w:rPr>
        <w:t>- Конституцией Российской Федерации;</w:t>
      </w:r>
    </w:p>
    <w:p w:rsidR="00CE584F" w:rsidRPr="00AF30B1" w:rsidRDefault="00CE584F" w:rsidP="00CE584F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AF30B1">
        <w:rPr>
          <w:sz w:val="26"/>
          <w:szCs w:val="26"/>
        </w:rPr>
        <w:t>- Гражданским кодексом Российской Федерации;</w:t>
      </w:r>
    </w:p>
    <w:p w:rsidR="00CE584F" w:rsidRPr="00AF30B1" w:rsidRDefault="00CE584F" w:rsidP="00CE584F">
      <w:pPr>
        <w:pStyle w:val="1"/>
        <w:tabs>
          <w:tab w:val="left" w:pos="0"/>
        </w:tabs>
        <w:spacing w:before="0" w:after="0" w:line="276" w:lineRule="auto"/>
        <w:ind w:right="111" w:firstLine="709"/>
        <w:rPr>
          <w:sz w:val="26"/>
          <w:szCs w:val="26"/>
        </w:rPr>
      </w:pPr>
      <w:r w:rsidRPr="00AF30B1">
        <w:rPr>
          <w:sz w:val="26"/>
          <w:szCs w:val="26"/>
        </w:rPr>
        <w:t>- Жилищным кодексом Российской Федерации;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Федеральным законом от 29.12.2004 № 189-ФЗ «О введении в действие Жилищного кодекса Российской Федерации»;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Федеральным законом от 02.05.2006 № 59-ФЗ «О порядке рассмотрения обращений граждан Российской Федерации».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E584F" w:rsidRPr="00AF30B1" w:rsidRDefault="00CE584F" w:rsidP="00854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1) заявление о предоставлении </w:t>
      </w:r>
      <w:r w:rsidR="00C207DE" w:rsidRPr="00AF30B1">
        <w:rPr>
          <w:sz w:val="26"/>
          <w:szCs w:val="26"/>
        </w:rPr>
        <w:t>заявителю</w:t>
      </w:r>
      <w:r w:rsidRPr="00AF30B1">
        <w:rPr>
          <w:sz w:val="26"/>
          <w:szCs w:val="26"/>
        </w:rPr>
        <w:t xml:space="preserve"> </w:t>
      </w:r>
      <w:r w:rsidR="00757146" w:rsidRPr="00AF30B1">
        <w:rPr>
          <w:sz w:val="26"/>
          <w:szCs w:val="26"/>
        </w:rPr>
        <w:t xml:space="preserve">разрешения </w:t>
      </w:r>
      <w:r w:rsidR="00757146" w:rsidRPr="00AF30B1">
        <w:rPr>
          <w:sz w:val="26"/>
          <w:szCs w:val="26"/>
          <w:lang w:eastAsia="ar-SA"/>
        </w:rPr>
        <w:t>на вселение членов семьи и иных граждан в муниципальное жилое помещение специализированного жилищного фонда Дальнегорского городского округа</w:t>
      </w:r>
      <w:r w:rsidR="00757146" w:rsidRPr="00AF30B1">
        <w:rPr>
          <w:sz w:val="26"/>
          <w:szCs w:val="26"/>
        </w:rPr>
        <w:t xml:space="preserve"> </w:t>
      </w:r>
      <w:r w:rsidRPr="00AF30B1">
        <w:rPr>
          <w:sz w:val="26"/>
          <w:szCs w:val="26"/>
        </w:rPr>
        <w:t>(далее - заявление) по форме согласно приложению № 1 к настоящему регламенту;</w:t>
      </w:r>
    </w:p>
    <w:p w:rsidR="00CE584F" w:rsidRPr="00AF30B1" w:rsidRDefault="00CE584F" w:rsidP="00854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2) паспорт либо иные документы, удостоверяющие личность, на всех членов семьи;</w:t>
      </w:r>
    </w:p>
    <w:p w:rsidR="00854DB5" w:rsidRPr="00AF30B1" w:rsidRDefault="00854DB5" w:rsidP="00854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3) документы, подтверждающие право пользования жилым помещением, занимаемым заявителем и членами его семьи</w:t>
      </w:r>
      <w:r w:rsidR="00C207DE" w:rsidRPr="00AF30B1">
        <w:rPr>
          <w:sz w:val="26"/>
          <w:szCs w:val="26"/>
        </w:rPr>
        <w:t xml:space="preserve"> (договор найма специализированного жилищного фонда Дальнегорского городского округа, служебный ордер)</w:t>
      </w:r>
      <w:r w:rsidRPr="00AF30B1">
        <w:rPr>
          <w:sz w:val="26"/>
          <w:szCs w:val="26"/>
        </w:rPr>
        <w:t>;</w:t>
      </w:r>
    </w:p>
    <w:p w:rsidR="00854DB5" w:rsidRPr="00AF30B1" w:rsidRDefault="00854DB5" w:rsidP="00854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4) </w:t>
      </w:r>
      <w:r w:rsidR="00C207DE" w:rsidRPr="00AF30B1">
        <w:rPr>
          <w:sz w:val="26"/>
          <w:szCs w:val="26"/>
        </w:rPr>
        <w:t>документы, подтверждающие состав семьи (</w:t>
      </w:r>
      <w:r w:rsidRPr="00AF30B1">
        <w:rPr>
          <w:sz w:val="26"/>
          <w:szCs w:val="26"/>
        </w:rPr>
        <w:t>свидетельства о браке, свидетельства о рождении детей</w:t>
      </w:r>
      <w:r w:rsidR="00C207DE" w:rsidRPr="00AF30B1">
        <w:rPr>
          <w:sz w:val="26"/>
          <w:szCs w:val="26"/>
        </w:rPr>
        <w:t>)</w:t>
      </w:r>
      <w:r w:rsidRPr="00AF30B1">
        <w:rPr>
          <w:sz w:val="26"/>
          <w:szCs w:val="26"/>
        </w:rPr>
        <w:t>;</w:t>
      </w:r>
    </w:p>
    <w:p w:rsidR="00854DB5" w:rsidRPr="00AF30B1" w:rsidRDefault="00854DB5" w:rsidP="00854D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5) решения суда о признании гражданина членом семьи нанимателя;</w:t>
      </w:r>
    </w:p>
    <w:p w:rsidR="00CE584F" w:rsidRPr="00AF30B1" w:rsidRDefault="00854DB5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6</w:t>
      </w:r>
      <w:r w:rsidR="00CE584F" w:rsidRPr="00AF30B1">
        <w:rPr>
          <w:sz w:val="26"/>
          <w:szCs w:val="26"/>
        </w:rPr>
        <w:t>) </w:t>
      </w:r>
      <w:r w:rsidRPr="00AF30B1">
        <w:rPr>
          <w:sz w:val="26"/>
          <w:szCs w:val="26"/>
        </w:rPr>
        <w:t>справка о зарегистрированных лицах, выдаваемая органом осуществляющим регистрационный учет граждан по месту жительства – выписка из домовой книги</w:t>
      </w:r>
      <w:r w:rsidR="00CE584F" w:rsidRPr="00AF30B1">
        <w:rPr>
          <w:sz w:val="26"/>
          <w:szCs w:val="26"/>
        </w:rPr>
        <w:t>;</w:t>
      </w:r>
    </w:p>
    <w:p w:rsidR="00CE584F" w:rsidRPr="00AF30B1" w:rsidRDefault="00854DB5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7</w:t>
      </w:r>
      <w:r w:rsidR="00CE584F" w:rsidRPr="00AF30B1">
        <w:rPr>
          <w:sz w:val="26"/>
          <w:szCs w:val="26"/>
        </w:rPr>
        <w:t>) лицевой счет квартиросъемщика на жилое помещение, в котором заявитель заре</w:t>
      </w:r>
      <w:r w:rsidR="00FC6151" w:rsidRPr="00AF30B1">
        <w:rPr>
          <w:sz w:val="26"/>
          <w:szCs w:val="26"/>
        </w:rPr>
        <w:t>гистрирован по месту жительства.</w:t>
      </w:r>
    </w:p>
    <w:p w:rsidR="00CE584F" w:rsidRPr="00AF30B1" w:rsidRDefault="00CE584F" w:rsidP="00A42A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FC6151" w:rsidRPr="00AF30B1" w:rsidRDefault="00FC6151" w:rsidP="00FC61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1) справка ФГУП «Ростехинвентаризация – Федеральное БТИ» о наличии (отсутствии) у заявителя и членов его семьи прав на объекты недвижимого имущества </w:t>
      </w:r>
      <w:r w:rsidRPr="00AF30B1">
        <w:rPr>
          <w:sz w:val="26"/>
          <w:szCs w:val="26"/>
        </w:rPr>
        <w:lastRenderedPageBreak/>
        <w:t>по месту постоянного жительства заявителя и членов его семьи (о правах, зарегистрированных до 15.05.1998);</w:t>
      </w:r>
    </w:p>
    <w:p w:rsidR="00FC6151" w:rsidRPr="00AF30B1" w:rsidRDefault="00FC6151" w:rsidP="00FC61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2) 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семьи.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2.8. 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которые осуществляются органом исполнительной власти, предоставляющим муниципальную услугу: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согласование не требуется.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2.9. </w:t>
      </w:r>
      <w:r w:rsidR="00AC3B58" w:rsidRPr="00AF30B1">
        <w:rPr>
          <w:sz w:val="26"/>
          <w:szCs w:val="26"/>
        </w:rPr>
        <w:t>Отдел жизнеобеспечения</w:t>
      </w:r>
      <w:r w:rsidRPr="00AF30B1">
        <w:rPr>
          <w:sz w:val="26"/>
          <w:szCs w:val="26"/>
        </w:rPr>
        <w:t xml:space="preserve"> не вправе требовать от заявителя:</w:t>
      </w:r>
    </w:p>
    <w:p w:rsidR="00CE584F" w:rsidRPr="00AF30B1" w:rsidRDefault="00CE584F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584F" w:rsidRPr="00AF30B1" w:rsidRDefault="00CE584F" w:rsidP="00C309C8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CE584F" w:rsidRPr="00AF30B1" w:rsidRDefault="00CE584F" w:rsidP="00C309C8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2.10. Исчерпывающий перечень оснований для отказа в приеме документов, необходимых для предоставления муниципальной услуги. </w:t>
      </w:r>
    </w:p>
    <w:p w:rsidR="00CE584F" w:rsidRPr="00AF30B1" w:rsidRDefault="00CE584F" w:rsidP="00C309C8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1) заявитель не относится к категории граждан, указанных в п. 1.2.1 настоящего регламента;</w:t>
      </w:r>
    </w:p>
    <w:p w:rsidR="00CE584F" w:rsidRPr="00AF30B1" w:rsidRDefault="00CE584F" w:rsidP="00C309C8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2) несоответствие представленных документов перечню документов, указанных в пункте 2.6 настоящего регламента;</w:t>
      </w:r>
    </w:p>
    <w:p w:rsidR="00CE584F" w:rsidRPr="00AF30B1" w:rsidRDefault="00CE584F" w:rsidP="00D376FD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CE584F" w:rsidRPr="00AF30B1" w:rsidRDefault="00CE584F" w:rsidP="00D376FD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2.11. Исчерпывающий перечень оснований для приостановления предоставления или отказа в предоставлении муниципальной услуги.</w:t>
      </w:r>
    </w:p>
    <w:p w:rsidR="00CE584F" w:rsidRPr="00AF30B1" w:rsidRDefault="00CE584F" w:rsidP="00D376FD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CE584F" w:rsidRPr="00AF30B1" w:rsidRDefault="00CE584F" w:rsidP="00D376FD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Основания для отказа в предоставлении муниципальной </w:t>
      </w:r>
      <w:r w:rsidR="001752F0" w:rsidRPr="00AF30B1">
        <w:rPr>
          <w:sz w:val="26"/>
          <w:szCs w:val="26"/>
        </w:rPr>
        <w:t xml:space="preserve">услуги </w:t>
      </w:r>
      <w:r w:rsidR="00D376FD" w:rsidRPr="00AF30B1">
        <w:rPr>
          <w:sz w:val="26"/>
          <w:szCs w:val="26"/>
        </w:rPr>
        <w:t>не предусмотрены.</w:t>
      </w:r>
    </w:p>
    <w:p w:rsidR="00CE584F" w:rsidRPr="00AF30B1" w:rsidRDefault="00CE584F" w:rsidP="00D376FD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</w:t>
      </w:r>
      <w:r w:rsidR="00D376FD" w:rsidRPr="00AF30B1">
        <w:rPr>
          <w:sz w:val="26"/>
          <w:szCs w:val="26"/>
        </w:rPr>
        <w:t>12. </w:t>
      </w:r>
      <w:r w:rsidRPr="00AF30B1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</w:t>
      </w:r>
      <w:r w:rsidR="002A7938" w:rsidRPr="00AF30B1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</w:t>
      </w:r>
      <w:r w:rsidR="005966D3" w:rsidRPr="00AF30B1">
        <w:rPr>
          <w:sz w:val="26"/>
          <w:szCs w:val="26"/>
        </w:rPr>
        <w:t>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lastRenderedPageBreak/>
        <w:t>2.13.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Муниципальная услуга предоставляется на безвозмездной основе.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2.14. 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Предоставление необходимых и обязательных услуг не требуется.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2.15.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Подача заявления о получении муниципальной услуги п</w:t>
      </w:r>
      <w:r w:rsidR="00D029E9" w:rsidRPr="00AF30B1">
        <w:rPr>
          <w:sz w:val="26"/>
          <w:szCs w:val="26"/>
        </w:rPr>
        <w:t xml:space="preserve">ри наличии очереди – </w:t>
      </w:r>
      <w:r w:rsidRPr="00AF30B1">
        <w:rPr>
          <w:sz w:val="26"/>
          <w:szCs w:val="26"/>
        </w:rPr>
        <w:t>не более 15 минут.</w:t>
      </w:r>
    </w:p>
    <w:p w:rsidR="00CE584F" w:rsidRPr="00AF30B1" w:rsidRDefault="00CE584F" w:rsidP="00202CB1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CE584F" w:rsidRPr="00AF30B1" w:rsidRDefault="00CE584F" w:rsidP="00202CB1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2.16. Срок и порядок регистрации запроса заявителя о предоставлении муниципальной услуги.</w:t>
      </w:r>
    </w:p>
    <w:p w:rsidR="00CE584F" w:rsidRPr="00AF30B1" w:rsidRDefault="00CE584F" w:rsidP="00202CB1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В течение одного рабочего дня с момента поступления заявления. Заявление н</w:t>
      </w:r>
      <w:r w:rsidR="00D029E9" w:rsidRPr="00AF30B1">
        <w:rPr>
          <w:sz w:val="26"/>
          <w:szCs w:val="26"/>
        </w:rPr>
        <w:t>а бумажном носителе подается в О</w:t>
      </w:r>
      <w:r w:rsidRPr="00AF30B1">
        <w:rPr>
          <w:sz w:val="26"/>
          <w:szCs w:val="26"/>
        </w:rPr>
        <w:t>тдел жизнеобеспечения.</w:t>
      </w:r>
    </w:p>
    <w:p w:rsidR="00CE584F" w:rsidRPr="00AF30B1" w:rsidRDefault="00CE584F" w:rsidP="00202CB1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Заявление о предоставлении муниципальной услуги в электронной форме регистрируется в течение одного рабочего дня.</w:t>
      </w:r>
    </w:p>
    <w:p w:rsidR="00CE584F" w:rsidRPr="00AF30B1" w:rsidRDefault="00CE584F" w:rsidP="00202CB1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2.17. Требования к помещениям, в которых предоставляется муниципальная услуга.</w:t>
      </w:r>
    </w:p>
    <w:p w:rsidR="00CE584F" w:rsidRPr="00AF30B1" w:rsidRDefault="00CE584F" w:rsidP="00202CB1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получения муниципальной услуги.</w:t>
      </w:r>
    </w:p>
    <w:p w:rsidR="00B37C08" w:rsidRDefault="00B37C08" w:rsidP="00B37C0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2.18. Показатели доступности и качества предоставления муниципальной услуги.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доступности муниципальной услуги предусматриваются следующие условия: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 пешеходная доступность здания от остановок общественного транспорта до места предоставления муниципальной услуги;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 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 на прилегающей территории имеются места для парковки автомобильного транспорта, в том числе парковки автотранспортных средств инвалидов;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 наличие информационных стендов, на которых предусмотрена возможность подачи заявителями замечаний и предложений по улучшению качества предоставляемых услуг;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 содействие инвалиду при входе в здание и выходе из него;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е) оказание специалистом Отдела жизнеобеспечения предоставляющим услугу,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ж) возможность получения при необходимости услуги по месту жительства инвалида.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качества муниципальной услуги предусматриваются следующие условия: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 соблюдение сроков приема и рассмотрения документов;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 соблюдение срока получения результата муниципальной услуги;</w:t>
      </w:r>
    </w:p>
    <w:p w:rsidR="00B37C08" w:rsidRDefault="00B37C08" w:rsidP="00B37C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 отсутствие жалоб.</w:t>
      </w:r>
    </w:p>
    <w:p w:rsidR="00CE584F" w:rsidRPr="00AF30B1" w:rsidRDefault="00A743F3" w:rsidP="00CE584F">
      <w:pPr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2.19</w:t>
      </w:r>
      <w:r w:rsidR="00CE584F" w:rsidRPr="00AF30B1">
        <w:rPr>
          <w:sz w:val="26"/>
          <w:szCs w:val="26"/>
        </w:rPr>
        <w:t>. Особенности предоставления муниципальной услуги в электронной форме.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«Единый портал государственных и муниципальных услуг (функций)» (www.gosuslugi.ru) путем заполнения специальной интерактивной формы, которая соответствует требованиям Федерального </w:t>
      </w:r>
      <w:hyperlink r:id="rId12" w:history="1">
        <w:r w:rsidRPr="00AF30B1">
          <w:rPr>
            <w:sz w:val="26"/>
            <w:szCs w:val="26"/>
          </w:rPr>
          <w:t>закона</w:t>
        </w:r>
      </w:hyperlink>
      <w:r w:rsidRPr="00AF30B1">
        <w:rPr>
          <w:sz w:val="26"/>
          <w:szCs w:val="26"/>
        </w:rPr>
        <w:t xml:space="preserve"> от 27 июля 2010 года № 210-ФЗ.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При подаче запроса в электронном виде к нему прикрепляются скан-образы документов согласно исчерпывающему перечню документов, необходимых для предоставления муниципальной услуги. 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прослеживается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запросе.</w:t>
      </w:r>
    </w:p>
    <w:p w:rsidR="00CE584F" w:rsidRPr="00AF30B1" w:rsidRDefault="00CE584F" w:rsidP="00CE584F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AF30B1">
        <w:rPr>
          <w:b/>
          <w:bCs/>
          <w:sz w:val="26"/>
          <w:szCs w:val="26"/>
          <w:lang w:val="en-US"/>
        </w:rPr>
        <w:t>III</w:t>
      </w:r>
      <w:r w:rsidRPr="00AF30B1">
        <w:rPr>
          <w:b/>
          <w:bCs/>
          <w:sz w:val="26"/>
          <w:szCs w:val="26"/>
        </w:rPr>
        <w:t>. Состав, последовательность и сроки выполнения административных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AF30B1">
        <w:rPr>
          <w:b/>
          <w:bCs/>
          <w:sz w:val="26"/>
          <w:szCs w:val="26"/>
        </w:rPr>
        <w:t>процедур (действий), требования к порядку их выполнения,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AF30B1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AF30B1">
        <w:rPr>
          <w:b/>
          <w:bCs/>
          <w:sz w:val="26"/>
          <w:szCs w:val="26"/>
        </w:rPr>
        <w:t>(действий) в электронной форме</w:t>
      </w:r>
    </w:p>
    <w:p w:rsidR="00CE584F" w:rsidRPr="00AF30B1" w:rsidRDefault="00CE584F" w:rsidP="00AB32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584F" w:rsidRPr="00AF30B1" w:rsidRDefault="00CE584F" w:rsidP="00AB32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3.1. Описание последовательности действий при предоставлении муниципальной услуги.</w:t>
      </w:r>
    </w:p>
    <w:p w:rsidR="00CE584F" w:rsidRPr="00AF30B1" w:rsidRDefault="00CE584F" w:rsidP="00AB32B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3.1.1. Состав предоставления муниципальной услуги включает в себя следующие процедуры:</w:t>
      </w:r>
    </w:p>
    <w:p w:rsidR="00CE584F" w:rsidRPr="00AF30B1" w:rsidRDefault="00AB32B0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1</w:t>
      </w:r>
      <w:r w:rsidR="00CE584F" w:rsidRPr="00AF30B1">
        <w:rPr>
          <w:sz w:val="26"/>
          <w:szCs w:val="26"/>
        </w:rPr>
        <w:t>) принятие заявления и документов согласно п.2.6 настоящего регламента;</w:t>
      </w:r>
    </w:p>
    <w:p w:rsidR="00F30257" w:rsidRPr="00AF30B1" w:rsidRDefault="00AB32B0" w:rsidP="00F302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</w:t>
      </w:r>
      <w:r w:rsidR="00F30257" w:rsidRPr="00AF30B1">
        <w:rPr>
          <w:sz w:val="26"/>
          <w:szCs w:val="26"/>
        </w:rPr>
        <w:t>) рассмотрение заявления и документов специалистом Отдела жизнеобеспечения, установление оснований для разрешения на вселение членов семьи нанимателя и иных граждан в муниципальные жилые помещения специализированного жилищного фонда Дальнегорского городского округа;</w:t>
      </w:r>
    </w:p>
    <w:p w:rsidR="00F30257" w:rsidRPr="00AF30B1" w:rsidRDefault="00AB32B0" w:rsidP="00F302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lastRenderedPageBreak/>
        <w:t>3</w:t>
      </w:r>
      <w:r w:rsidR="00F30257" w:rsidRPr="00AF30B1">
        <w:rPr>
          <w:sz w:val="26"/>
          <w:szCs w:val="26"/>
        </w:rPr>
        <w:t>) рассмотрение заявления и предоставленных документов на заседании общественной комиссии по жилищным вопросам при администрации Дальнегорского горо</w:t>
      </w:r>
      <w:r w:rsidRPr="00AF30B1">
        <w:rPr>
          <w:sz w:val="26"/>
          <w:szCs w:val="26"/>
        </w:rPr>
        <w:t>дского округа (далее Комиссия);</w:t>
      </w:r>
    </w:p>
    <w:p w:rsidR="00AB32B0" w:rsidRPr="00AF30B1" w:rsidRDefault="00AB32B0" w:rsidP="00F302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4) подготовка </w:t>
      </w:r>
      <w:r w:rsidR="008502B7" w:rsidRPr="00AF30B1">
        <w:rPr>
          <w:sz w:val="26"/>
          <w:szCs w:val="26"/>
        </w:rPr>
        <w:t>проекта</w:t>
      </w:r>
      <w:r w:rsidRPr="00AF30B1">
        <w:rPr>
          <w:sz w:val="26"/>
          <w:szCs w:val="26"/>
        </w:rPr>
        <w:t xml:space="preserve"> постановления администрации Дальнегорского городского округа</w:t>
      </w:r>
      <w:r w:rsidR="008502B7" w:rsidRPr="00AF30B1">
        <w:rPr>
          <w:sz w:val="26"/>
          <w:szCs w:val="26"/>
        </w:rPr>
        <w:t xml:space="preserve"> об утверждении протокола Комиссии;</w:t>
      </w:r>
    </w:p>
    <w:p w:rsidR="00F30257" w:rsidRPr="00AF30B1" w:rsidRDefault="00F30257" w:rsidP="00F302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5) </w:t>
      </w:r>
      <w:r w:rsidR="002B0C4E" w:rsidRPr="00AF30B1">
        <w:rPr>
          <w:sz w:val="26"/>
          <w:szCs w:val="26"/>
        </w:rPr>
        <w:t>выдача заявителю результата предоставления муниципальной услуги</w:t>
      </w:r>
      <w:r w:rsidRPr="00AF30B1">
        <w:rPr>
          <w:sz w:val="26"/>
          <w:szCs w:val="26"/>
        </w:rPr>
        <w:t>.</w:t>
      </w:r>
    </w:p>
    <w:p w:rsidR="00CE584F" w:rsidRPr="00AF30B1" w:rsidRDefault="00CE584F" w:rsidP="001B63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3.1.2. Блок-схема последовательности действий по предоставлению муниципальной услуги представлена в приложении № 2 к настоящему регламенту.</w:t>
      </w:r>
    </w:p>
    <w:p w:rsidR="00CE584F" w:rsidRPr="00AF30B1" w:rsidRDefault="00CE584F" w:rsidP="001B63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3.2. Принятие заявления.</w:t>
      </w:r>
    </w:p>
    <w:p w:rsidR="00CE584F" w:rsidRPr="00AF30B1" w:rsidRDefault="00CE584F" w:rsidP="001B634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(лично, по почте) с приложением комплекта документов, необходимых для предоставления муниципальной услуги, предусмотренных </w:t>
      </w:r>
      <w:hyperlink w:anchor="Par122" w:history="1">
        <w:r w:rsidRPr="00AF30B1">
          <w:rPr>
            <w:sz w:val="26"/>
            <w:szCs w:val="26"/>
          </w:rPr>
          <w:t>пунктом 2.6</w:t>
        </w:r>
      </w:hyperlink>
      <w:r w:rsidRPr="00AF30B1">
        <w:rPr>
          <w:sz w:val="26"/>
          <w:szCs w:val="26"/>
        </w:rPr>
        <w:t xml:space="preserve"> настоящего регламента.</w:t>
      </w:r>
    </w:p>
    <w:p w:rsidR="00CE584F" w:rsidRPr="00AF30B1" w:rsidRDefault="00A176B4" w:rsidP="00CE584F">
      <w:pPr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3.2</w:t>
      </w:r>
      <w:r w:rsidR="00CE584F" w:rsidRPr="00AF30B1">
        <w:rPr>
          <w:sz w:val="26"/>
          <w:szCs w:val="26"/>
        </w:rPr>
        <w:t>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2.6 настоящего регламента в отдел жизнеобеспечения.</w:t>
      </w:r>
    </w:p>
    <w:p w:rsidR="00CE584F" w:rsidRPr="00AF30B1" w:rsidRDefault="007751A9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3.2</w:t>
      </w:r>
      <w:r w:rsidR="00CE584F" w:rsidRPr="00AF30B1">
        <w:rPr>
          <w:sz w:val="26"/>
          <w:szCs w:val="26"/>
        </w:rPr>
        <w:t>.2. Специалист</w:t>
      </w:r>
      <w:r w:rsidR="005D10CB" w:rsidRPr="00AF30B1">
        <w:rPr>
          <w:sz w:val="26"/>
          <w:szCs w:val="26"/>
        </w:rPr>
        <w:t xml:space="preserve"> Отдела жизнеобеспечения</w:t>
      </w:r>
      <w:r w:rsidR="00CE584F" w:rsidRPr="00AF30B1">
        <w:rPr>
          <w:sz w:val="26"/>
          <w:szCs w:val="26"/>
        </w:rPr>
        <w:t>, ответственный за прием документов: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а) устанавливает личность заявителя – проверяет документ, удостоверяющий личность;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б) проверяет полномочия представителя, действующего от имени заявителя;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в) 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AF30B1">
          <w:rPr>
            <w:sz w:val="26"/>
            <w:szCs w:val="26"/>
          </w:rPr>
          <w:t>пункте 2.6</w:t>
        </w:r>
      </w:hyperlink>
      <w:r w:rsidRPr="00AF30B1">
        <w:rPr>
          <w:sz w:val="26"/>
          <w:szCs w:val="26"/>
        </w:rPr>
        <w:t xml:space="preserve"> настоящего регламента);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г) проверяет соответствие представленных документов установленным настоящим регламентом требованиям, удостоверяясь, что:</w:t>
      </w:r>
    </w:p>
    <w:p w:rsidR="00CE584F" w:rsidRPr="00AF30B1" w:rsidRDefault="00CE584F" w:rsidP="00CE58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тексты документов написаны разборчиво;</w:t>
      </w:r>
    </w:p>
    <w:p w:rsidR="00CE584F" w:rsidRPr="00AF30B1" w:rsidRDefault="00CE584F" w:rsidP="00CE58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CE584F" w:rsidRPr="00AF30B1" w:rsidRDefault="00CE584F" w:rsidP="00CE58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CE584F" w:rsidRPr="00AF30B1" w:rsidRDefault="00CE584F" w:rsidP="00CE58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E584F" w:rsidRPr="00AF30B1" w:rsidRDefault="00CE584F" w:rsidP="00CE58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перечень прилагаемых документов соответствует перечню, указанному в заявлении.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При отсутствии у заявителя заполненного заявления или неправильном его заполнении специалист</w:t>
      </w:r>
      <w:r w:rsidR="00190C20" w:rsidRPr="00AF30B1">
        <w:rPr>
          <w:sz w:val="26"/>
          <w:szCs w:val="26"/>
        </w:rPr>
        <w:t xml:space="preserve"> Отдела жизнеобеспечения</w:t>
      </w:r>
      <w:r w:rsidR="007751A9" w:rsidRPr="00AF30B1">
        <w:rPr>
          <w:sz w:val="26"/>
          <w:szCs w:val="26"/>
        </w:rPr>
        <w:t>, ответственный за прием документов</w:t>
      </w:r>
      <w:r w:rsidRPr="00AF30B1">
        <w:rPr>
          <w:sz w:val="26"/>
          <w:szCs w:val="26"/>
        </w:rPr>
        <w:t xml:space="preserve"> помогает заявителю собственноручно заполнить заявление.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F30B1">
        <w:rPr>
          <w:bCs/>
          <w:sz w:val="26"/>
          <w:szCs w:val="26"/>
        </w:rPr>
        <w:t xml:space="preserve">В случае наличия оснований для отказа в приеме документов специалист, </w:t>
      </w:r>
      <w:r w:rsidR="007751A9" w:rsidRPr="00AF30B1">
        <w:rPr>
          <w:bCs/>
          <w:sz w:val="26"/>
          <w:szCs w:val="26"/>
        </w:rPr>
        <w:t>Отдела жизнеобеспечения</w:t>
      </w:r>
      <w:r w:rsidRPr="00AF30B1">
        <w:rPr>
          <w:bCs/>
          <w:sz w:val="26"/>
          <w:szCs w:val="26"/>
        </w:rPr>
        <w:t xml:space="preserve">, уведомляет заявителя </w:t>
      </w:r>
      <w:r w:rsidRPr="00AF30B1">
        <w:rPr>
          <w:sz w:val="26"/>
          <w:szCs w:val="26"/>
        </w:rPr>
        <w:t>о наличии препятствий для принятия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F30B1">
        <w:rPr>
          <w:bCs/>
          <w:sz w:val="26"/>
          <w:szCs w:val="26"/>
        </w:rPr>
        <w:t>В случае отсутствия замечаний специалист</w:t>
      </w:r>
      <w:r w:rsidR="007751A9" w:rsidRPr="00AF30B1">
        <w:rPr>
          <w:bCs/>
          <w:sz w:val="26"/>
          <w:szCs w:val="26"/>
        </w:rPr>
        <w:t xml:space="preserve"> Отдела жизнеобеспечения</w:t>
      </w:r>
      <w:r w:rsidRPr="00AF30B1">
        <w:rPr>
          <w:bCs/>
          <w:sz w:val="26"/>
          <w:szCs w:val="26"/>
        </w:rPr>
        <w:t>, в течение 15 минут осуществляет: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F30B1">
        <w:rPr>
          <w:bCs/>
          <w:sz w:val="26"/>
          <w:szCs w:val="26"/>
        </w:rPr>
        <w:t>- прием заявления и документов;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bCs/>
          <w:sz w:val="26"/>
          <w:szCs w:val="26"/>
        </w:rPr>
        <w:lastRenderedPageBreak/>
        <w:t xml:space="preserve">- вручение заявителю копии </w:t>
      </w:r>
      <w:r w:rsidRPr="00AF30B1">
        <w:rPr>
          <w:sz w:val="26"/>
          <w:szCs w:val="26"/>
        </w:rPr>
        <w:t>описи представленных документов с отметкой о дате приема документов, дате и времени предоставления муниципальной услуги.</w:t>
      </w:r>
    </w:p>
    <w:p w:rsidR="007751A9" w:rsidRPr="00AF30B1" w:rsidRDefault="007751A9" w:rsidP="00CE584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F30B1">
        <w:rPr>
          <w:bCs/>
          <w:sz w:val="26"/>
          <w:szCs w:val="26"/>
        </w:rPr>
        <w:t>Результат процедур: принятое заявление и пакет документов согласно пункта 2.6 настоящего регламента, либо отказ в предоставлении муниципальной услуги и возврат документов.</w:t>
      </w:r>
    </w:p>
    <w:p w:rsidR="00E335EF" w:rsidRPr="00AF30B1" w:rsidRDefault="007751A9" w:rsidP="00E335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3.3.</w:t>
      </w:r>
      <w:r w:rsidR="004A7E54" w:rsidRPr="00AF30B1">
        <w:rPr>
          <w:sz w:val="26"/>
          <w:szCs w:val="26"/>
        </w:rPr>
        <w:t> </w:t>
      </w:r>
      <w:r w:rsidR="00E335EF" w:rsidRPr="00AF30B1">
        <w:rPr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E335EF" w:rsidRPr="00AF30B1" w:rsidRDefault="00E335EF" w:rsidP="00E335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Для предоставления муниципальной услуги Отдел жизнеобеспечения запрашивает документы (их копии или содержащиеся в них сведения), предусмотренные пунктом 2.7 если они не были представлены заявителем по собственной инициативе.</w:t>
      </w:r>
    </w:p>
    <w:p w:rsidR="00E335EF" w:rsidRPr="00AF30B1" w:rsidRDefault="00E335EF" w:rsidP="00E335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0" w:name="Par127"/>
      <w:bookmarkEnd w:id="0"/>
      <w:r w:rsidRPr="00AF30B1">
        <w:rPr>
          <w:sz w:val="26"/>
          <w:szCs w:val="26"/>
        </w:rPr>
        <w:t>В срок не позднее трех рабочих дней со дня поступления заявления заявителя о предоставлении муниципальной услуги в Отдел жизнеобеспечения специалист Отдела жизнеобеспечения формирует и направляет за подписью Главы Дальнегорского городского округа межведомственные запросы на бумажном носителе о предоставлении документов (их копий или сведений, содержащихся в них), указанных в пункте 2.7,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иные государственные органы, органы местного самоуправления, осуществляющие исполнительно-распорядительные полномочия, многофункциональные центры, в распоряжении которых находятся соответствующие документы и информация в соответствии с нормативными правовыми актами Российской Федерации, муниципальными правовыми актами Дальнегорского городского округа, если заявитель не представил указанные документы самостоятельно.</w:t>
      </w:r>
    </w:p>
    <w:p w:rsidR="007751A9" w:rsidRPr="00AF30B1" w:rsidRDefault="00E335EF" w:rsidP="00E335EF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bookmarkStart w:id="1" w:name="Par128"/>
      <w:bookmarkEnd w:id="1"/>
      <w:r w:rsidRPr="00AF30B1">
        <w:rPr>
          <w:sz w:val="26"/>
          <w:szCs w:val="26"/>
        </w:rPr>
        <w:t>Результат процедур: направленный межведомственный запрос.</w:t>
      </w:r>
    </w:p>
    <w:p w:rsidR="0036553D" w:rsidRPr="00AF30B1" w:rsidRDefault="00225BC4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t>3.4. </w:t>
      </w:r>
      <w:r w:rsidR="0036553D" w:rsidRPr="00AF30B1">
        <w:rPr>
          <w:sz w:val="26"/>
          <w:szCs w:val="26"/>
        </w:rPr>
        <w:t>Рассмотрение заявления и предоставленных документов на заседании Комиссии.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t xml:space="preserve">После проверки документов специалист Отдела жизнеобеспечения проводит подготовительную работу для вынесения вопроса о </w:t>
      </w:r>
      <w:r w:rsidRPr="00AF30B1">
        <w:rPr>
          <w:sz w:val="26"/>
          <w:szCs w:val="26"/>
          <w:lang w:eastAsia="ar-SA"/>
        </w:rPr>
        <w:t>разрешении на вселение членов семьи нанимателя и иных граждан в муниципальные жилые помещения специализированного жилищного фонда Дальнегорского городского округа</w:t>
      </w:r>
      <w:r w:rsidRPr="00AF30B1">
        <w:rPr>
          <w:sz w:val="26"/>
          <w:szCs w:val="26"/>
        </w:rPr>
        <w:t xml:space="preserve"> на заседание Комиссии. 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  <w:lang w:eastAsia="ar-SA"/>
        </w:rPr>
      </w:pPr>
      <w:r w:rsidRPr="00AF30B1">
        <w:rPr>
          <w:sz w:val="26"/>
          <w:szCs w:val="26"/>
        </w:rPr>
        <w:t xml:space="preserve">Комиссия, заседание которой проводится не реже 1 раза в месяц, принимает решение о </w:t>
      </w:r>
      <w:r w:rsidRPr="00AF30B1">
        <w:rPr>
          <w:sz w:val="26"/>
          <w:szCs w:val="26"/>
          <w:lang w:eastAsia="ar-SA"/>
        </w:rPr>
        <w:t>разрешении на вселение членов семьи нанимателя и иных граждан в муниципальные жилые помещения специализированного жилищного фонда Дальнегорского городского округа.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AF30B1">
        <w:rPr>
          <w:sz w:val="26"/>
          <w:szCs w:val="26"/>
        </w:rPr>
        <w:t>Решение оформляется протоколом заседания Комиссии.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t>Результат процедур: подписанный протокол заседания Комиссии о разрешении на вселение в муниципальные жилые помещения специализированного жилищного фонда Дальнегорского городского округа.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t>3.5. Подготовка проекта постановления администрации Дальнегорского городского округа об утверждении протокола Комиссии.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lastRenderedPageBreak/>
        <w:t>Специалист Отдела жизнеобеспечения после заседания Комиссии готовит проект постановления администрации Дальнегорского городского округа об утверждении протокола заседания Комиссии.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t>Проект указанного постановления согласовывается начальником Отдела жизнеобеспечения и соответствующими должностными лицами Администрации. Срок согласования в каждой инстанции – не более одного рабочего дня, но не более 10 (десяти) дней с даты составления протокола.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t>Согласованный проект постановления, направляется на подпись главе администрации Дальн</w:t>
      </w:r>
      <w:bookmarkStart w:id="2" w:name="_GoBack"/>
      <w:bookmarkEnd w:id="2"/>
      <w:r w:rsidRPr="00AF30B1">
        <w:rPr>
          <w:sz w:val="26"/>
          <w:szCs w:val="26"/>
        </w:rPr>
        <w:t>егорского городского округа.</w:t>
      </w:r>
    </w:p>
    <w:p w:rsidR="00E335EF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t>Результат процедур: постановление администрации Дальнегорского городского округа об утверждении протокола заседания Комиссии (далее Постановление).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t>3.6. Выдача заявителю результата предоставления муниципальной услуги.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AF30B1">
        <w:rPr>
          <w:sz w:val="26"/>
          <w:szCs w:val="26"/>
        </w:rPr>
        <w:t>3.6.1. На основании утвержденного Постановления специалистом Отдела жизнеобеспечения готовится договор найма специализированного жилищного фонда.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AF30B1">
        <w:rPr>
          <w:sz w:val="26"/>
          <w:szCs w:val="26"/>
        </w:rPr>
        <w:t>Результат процедур: договор найма специализированного жилищного фонда (далее – Договор).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3.6.2. Договор заключается в трех экземплярах.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После подписания Главой администрации Дальнегорского городского округа Договора специалист Отдела жизнеобеспечения извещает заявителя по адресу, указанному в заявлении, о дате, времени и месте подписания указанного договора заявителем.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После подписания заявителем Договора специалист Отдела жизнеобеспечения регистрирует указанный договор в журнале выдачи Договоров и выдает два экземпляра Договора заявителю.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F30B1">
        <w:rPr>
          <w:sz w:val="26"/>
          <w:szCs w:val="26"/>
        </w:rPr>
        <w:t>Результат процедур: выдача заявителю Договора.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3.7. При поступлении документов в форме электронных</w:t>
      </w:r>
      <w:r w:rsidRPr="00AF30B1">
        <w:rPr>
          <w:rFonts w:eastAsia="Arial"/>
          <w:sz w:val="26"/>
          <w:szCs w:val="26"/>
        </w:rPr>
        <w:t xml:space="preserve"> документов с использованием информационно-телекоммуникационных сетей</w:t>
      </w:r>
      <w:r w:rsidRPr="00AF30B1">
        <w:rPr>
          <w:sz w:val="26"/>
          <w:szCs w:val="26"/>
        </w:rPr>
        <w:t xml:space="preserve">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Максимальный срок выполнения действий административной процедуры – два рабочих дня.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36553D" w:rsidRPr="00AF30B1" w:rsidRDefault="0036553D" w:rsidP="0036553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Максимальный срок выполнения действий административной процедуры – один рабочий день.</w:t>
      </w:r>
    </w:p>
    <w:p w:rsidR="00A27AE7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B37C08" w:rsidRDefault="00B37C08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B37C08" w:rsidRPr="00AF30B1" w:rsidRDefault="00B37C08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AF30B1">
        <w:rPr>
          <w:rFonts w:eastAsia="Calibri"/>
          <w:b/>
          <w:sz w:val="26"/>
          <w:szCs w:val="26"/>
          <w:lang w:val="en-US" w:eastAsia="en-US"/>
        </w:rPr>
        <w:lastRenderedPageBreak/>
        <w:t>IV</w:t>
      </w:r>
      <w:r w:rsidRPr="00AF30B1">
        <w:rPr>
          <w:rFonts w:eastAsia="Calibri"/>
          <w:b/>
          <w:sz w:val="26"/>
          <w:szCs w:val="26"/>
          <w:lang w:eastAsia="en-US"/>
        </w:rPr>
        <w:t>.  Формы контроля за предоставлением муниципальной услуги</w:t>
      </w:r>
    </w:p>
    <w:p w:rsidR="00A27AE7" w:rsidRPr="00B37C08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4"/>
          <w:szCs w:val="14"/>
        </w:rPr>
      </w:pP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4.1. 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4.1.1.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начальником  Отдела жизнеобеспечения.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4.1.2. 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4.1.3. 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4.2. Порядок и формы контроля за полнотой и качеством предоставления муниципальной услуги.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проверка и согласование проектов документов</w:t>
      </w:r>
      <w:r w:rsidRPr="00AF30B1">
        <w:rPr>
          <w:bCs/>
          <w:sz w:val="26"/>
          <w:szCs w:val="26"/>
        </w:rPr>
        <w:t xml:space="preserve"> </w:t>
      </w:r>
      <w:r w:rsidRPr="00AF30B1">
        <w:rPr>
          <w:sz w:val="26"/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проводимые в установленном порядке проверки ведения делопроизводства;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проведение в установленном порядке контрольных проверок соблюдения процедур предоставления муниципальной услуги.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 w:rsidRPr="00AF30B1">
        <w:rPr>
          <w:sz w:val="26"/>
          <w:szCs w:val="26"/>
        </w:rPr>
        <w:t>- подача замечаний к качеству предоставления муниципальной услуги.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hyperlink r:id="rId13" w:history="1">
        <w:r w:rsidRPr="00AF30B1">
          <w:rPr>
            <w:rStyle w:val="a3"/>
            <w:color w:val="auto"/>
            <w:sz w:val="26"/>
            <w:szCs w:val="26"/>
            <w:lang w:val="en-US"/>
          </w:rPr>
          <w:t>www</w:t>
        </w:r>
        <w:r w:rsidRPr="00AF30B1">
          <w:rPr>
            <w:rStyle w:val="a3"/>
            <w:color w:val="auto"/>
            <w:sz w:val="26"/>
            <w:szCs w:val="26"/>
          </w:rPr>
          <w:t>.</w:t>
        </w:r>
        <w:r w:rsidRPr="00AF30B1">
          <w:rPr>
            <w:rStyle w:val="a3"/>
            <w:color w:val="auto"/>
            <w:sz w:val="26"/>
            <w:szCs w:val="26"/>
            <w:lang w:val="en-US"/>
          </w:rPr>
          <w:t>dalnegorsk</w:t>
        </w:r>
        <w:r w:rsidRPr="00AF30B1">
          <w:rPr>
            <w:rStyle w:val="a3"/>
            <w:color w:val="auto"/>
            <w:sz w:val="26"/>
            <w:szCs w:val="26"/>
          </w:rPr>
          <w:t>.</w:t>
        </w:r>
        <w:r w:rsidRPr="00AF30B1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30B1">
        <w:rPr>
          <w:sz w:val="26"/>
          <w:szCs w:val="26"/>
        </w:rPr>
        <w:t xml:space="preserve"> 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В целях осуществления контроля за совершением действий при предоставлении муниципальной услуги и принятии решений заместителю главы администрации Дальнегорского городского округа, ответственному за организацию работы Отдела жизнеобеспечения представляются справки о результатах предоставления муниципальной услуги.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4.2. 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A27AE7" w:rsidRPr="00AF30B1" w:rsidRDefault="00A27AE7" w:rsidP="00A27A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По результатам проведенных проверок в случае выявления нарушений прав заявителей специалисты Отдела жизнеобеспечения ответственные за предоставление муниципальной услуги привлекаются к ответственности в соответствии с законодательством Российской Федерации.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4.2.1. 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III настоящего регламента.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lastRenderedPageBreak/>
        <w:t>4.2.2. Должностные лица Отдела жизнеобеспечения, ответственные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540"/>
        <w:jc w:val="both"/>
        <w:rPr>
          <w:sz w:val="26"/>
          <w:szCs w:val="26"/>
        </w:rPr>
      </w:pP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jc w:val="center"/>
        <w:rPr>
          <w:b/>
          <w:bCs/>
          <w:sz w:val="26"/>
          <w:szCs w:val="26"/>
        </w:rPr>
      </w:pPr>
      <w:r w:rsidRPr="00AF30B1">
        <w:rPr>
          <w:b/>
          <w:bCs/>
          <w:sz w:val="26"/>
          <w:szCs w:val="26"/>
          <w:lang w:val="en-US"/>
        </w:rPr>
        <w:t>V</w:t>
      </w:r>
      <w:r w:rsidRPr="00AF30B1">
        <w:rPr>
          <w:b/>
          <w:bCs/>
          <w:sz w:val="26"/>
          <w:szCs w:val="26"/>
        </w:rPr>
        <w:t xml:space="preserve">. Досудебный (внесудебный) порядок обжалования решений 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jc w:val="center"/>
        <w:rPr>
          <w:b/>
          <w:bCs/>
          <w:sz w:val="26"/>
          <w:szCs w:val="26"/>
        </w:rPr>
      </w:pPr>
      <w:r w:rsidRPr="00AF30B1">
        <w:rPr>
          <w:b/>
          <w:bCs/>
          <w:sz w:val="26"/>
          <w:szCs w:val="26"/>
        </w:rPr>
        <w:t>и действий (бездействия) органа, предоставляющего муниципальную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jc w:val="center"/>
        <w:rPr>
          <w:b/>
          <w:bCs/>
          <w:sz w:val="26"/>
          <w:szCs w:val="26"/>
        </w:rPr>
      </w:pPr>
      <w:r w:rsidRPr="00AF30B1">
        <w:rPr>
          <w:b/>
          <w:bCs/>
          <w:sz w:val="26"/>
          <w:szCs w:val="26"/>
        </w:rPr>
        <w:t xml:space="preserve"> услугу, а также их должностных лиц</w:t>
      </w:r>
    </w:p>
    <w:p w:rsidR="00A27AE7" w:rsidRPr="00B37C08" w:rsidRDefault="00A27AE7" w:rsidP="00B37C08">
      <w:pPr>
        <w:autoSpaceDE w:val="0"/>
        <w:autoSpaceDN w:val="0"/>
        <w:adjustRightInd w:val="0"/>
        <w:spacing w:line="271" w:lineRule="auto"/>
        <w:jc w:val="center"/>
        <w:rPr>
          <w:b/>
          <w:bCs/>
          <w:sz w:val="14"/>
          <w:szCs w:val="14"/>
        </w:rPr>
      </w:pP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5.1. 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5.1.1. 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Pr="00AF30B1">
          <w:rPr>
            <w:sz w:val="26"/>
            <w:szCs w:val="26"/>
          </w:rPr>
          <w:t xml:space="preserve">разделе </w:t>
        </w:r>
        <w:r w:rsidRPr="00AF30B1">
          <w:rPr>
            <w:sz w:val="26"/>
            <w:szCs w:val="26"/>
            <w:lang w:val="en-US"/>
          </w:rPr>
          <w:t>III</w:t>
        </w:r>
      </w:hyperlink>
      <w:r w:rsidRPr="00AF30B1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случае: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- нарушения срока регистрации запроса о предоставлении муниципальной услуги; 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- нарушения срока предоставления муниципальной услуги; 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- 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- в случае отказа в приеме документов и отказа в предоставлении муниципальной услуги; 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- 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- в случае отказа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A27AE7" w:rsidRPr="00AF30B1" w:rsidRDefault="00A27AE7" w:rsidP="00B37C08">
      <w:pPr>
        <w:pStyle w:val="a7"/>
        <w:spacing w:line="271" w:lineRule="auto"/>
        <w:ind w:firstLine="709"/>
        <w:rPr>
          <w:sz w:val="26"/>
          <w:szCs w:val="26"/>
        </w:rPr>
      </w:pPr>
      <w:r w:rsidRPr="00AF30B1">
        <w:rPr>
          <w:sz w:val="26"/>
          <w:szCs w:val="26"/>
        </w:rPr>
        <w:t xml:space="preserve">5.2. Основанием для начала процедуры досудебного (внесудебного) обжалования является жалоба заявителя на решения, действия (бездействие) Отдела жизнеобеспечения, должностных лиц, муниципальных служащих, специалистов Отдела жизнеобеспечения, уполномоченных на предоставление муниципальной услуги, принятые (осуществляемые) в ходе предоставления муниципальной услуги. 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 xml:space="preserve">5.2.1. Жалоба на решения, принятые начальником Отдела жизнеобеспечения, может быть направлена заявителем на бумажном носителе в администрацию Дальнегорского городского округа по адресу: г.Дальнегорск, Проспект 50 лет Октября, 125, в том числе по электронной почте: </w:t>
      </w:r>
      <w:hyperlink r:id="rId14" w:history="1">
        <w:r w:rsidRPr="00AF30B1">
          <w:rPr>
            <w:rStyle w:val="a3"/>
            <w:color w:val="auto"/>
            <w:sz w:val="26"/>
            <w:szCs w:val="26"/>
          </w:rPr>
          <w:t>dalnegorsk@mo.primorsky.ru</w:t>
        </w:r>
      </w:hyperlink>
      <w:r w:rsidRPr="00AF30B1">
        <w:rPr>
          <w:sz w:val="26"/>
          <w:szCs w:val="26"/>
        </w:rPr>
        <w:t xml:space="preserve"> и на интернет-сайте Дальнегорского городского округа  </w:t>
      </w:r>
      <w:hyperlink r:id="rId15" w:history="1">
        <w:r w:rsidRPr="00AF30B1">
          <w:rPr>
            <w:rStyle w:val="a3"/>
            <w:color w:val="auto"/>
            <w:sz w:val="26"/>
            <w:szCs w:val="26"/>
          </w:rPr>
          <w:t>dalnegorsk-mo.ru</w:t>
        </w:r>
      </w:hyperlink>
      <w:r w:rsidRPr="00AF30B1">
        <w:rPr>
          <w:sz w:val="26"/>
          <w:szCs w:val="26"/>
        </w:rPr>
        <w:t>.</w:t>
      </w:r>
    </w:p>
    <w:p w:rsidR="00A27AE7" w:rsidRPr="00AF30B1" w:rsidRDefault="00A27AE7" w:rsidP="00B37C08">
      <w:pPr>
        <w:tabs>
          <w:tab w:val="left" w:pos="709"/>
        </w:tabs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5.2.2. Жалоба может быть принята при личном приеме заявителя.</w:t>
      </w:r>
    </w:p>
    <w:p w:rsidR="00A27AE7" w:rsidRPr="00AF30B1" w:rsidRDefault="00A27AE7" w:rsidP="00B37C08">
      <w:pPr>
        <w:tabs>
          <w:tab w:val="left" w:pos="709"/>
        </w:tabs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lastRenderedPageBreak/>
        <w:t xml:space="preserve">Запись осуществляется заранее у секретаря лично, по телефону 8(42373)3-20-77 или направляется сообщение по электронной почте </w:t>
      </w:r>
      <w:hyperlink r:id="rId16" w:history="1">
        <w:r w:rsidRPr="00AF30B1">
          <w:rPr>
            <w:rStyle w:val="a3"/>
            <w:color w:val="auto"/>
            <w:sz w:val="26"/>
            <w:szCs w:val="26"/>
          </w:rPr>
          <w:t>dalnegorsk@mo.primorsky.ru</w:t>
        </w:r>
      </w:hyperlink>
      <w:r w:rsidRPr="00AF30B1">
        <w:rPr>
          <w:sz w:val="26"/>
          <w:szCs w:val="26"/>
        </w:rPr>
        <w:t>.</w:t>
      </w:r>
    </w:p>
    <w:p w:rsidR="00A27AE7" w:rsidRPr="00AF30B1" w:rsidRDefault="00A27AE7" w:rsidP="00B37C08">
      <w:pPr>
        <w:tabs>
          <w:tab w:val="left" w:pos="709"/>
        </w:tabs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5.2.3. Жалоба должна содержать: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1) 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5.2.4. Жалоба заявителя подлежит регистрации в день поступления в орган, предоставляющий муниципальную услугу.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5.2.5. Жалоба подлежит рассмотрению начальником Отдела жизнеобеспечения или Главой Дальнегорского городского округа либо его заместителем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5.3. По результатам рассмотрения жалобы начальник Отдела жизнеобеспечения или Глава Дальнегорского городского округа либо его заместитель принимает одно из следующих решений: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1) удовлетворяет жалобу;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2) отказывает в удовлетворении жалобы.</w:t>
      </w:r>
    </w:p>
    <w:p w:rsidR="00A27AE7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  <w:r w:rsidRPr="00AF30B1">
        <w:rPr>
          <w:sz w:val="26"/>
          <w:szCs w:val="26"/>
        </w:rPr>
        <w:t>5.4.</w:t>
      </w:r>
      <w:r w:rsidRPr="00AF30B1">
        <w:rPr>
          <w:sz w:val="26"/>
          <w:szCs w:val="26"/>
          <w:lang w:val="en-US"/>
        </w:rPr>
        <w:t> </w:t>
      </w:r>
      <w:r w:rsidRPr="00AF30B1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584F" w:rsidRPr="00AF30B1" w:rsidRDefault="00A27AE7" w:rsidP="00B37C08">
      <w:pPr>
        <w:autoSpaceDE w:val="0"/>
        <w:autoSpaceDN w:val="0"/>
        <w:adjustRightInd w:val="0"/>
        <w:spacing w:line="271" w:lineRule="auto"/>
        <w:ind w:firstLine="709"/>
        <w:jc w:val="both"/>
        <w:rPr>
          <w:b/>
          <w:sz w:val="26"/>
          <w:szCs w:val="26"/>
        </w:rPr>
      </w:pPr>
      <w:r w:rsidRPr="00AF30B1">
        <w:rPr>
          <w:sz w:val="26"/>
          <w:szCs w:val="26"/>
        </w:rPr>
        <w:t xml:space="preserve">5.5. Решение, принятое Главой Дальнегорского городского округа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Федерации.          </w:t>
      </w:r>
      <w:r w:rsidR="00CE584F" w:rsidRPr="00AF30B1">
        <w:rPr>
          <w:sz w:val="26"/>
          <w:szCs w:val="26"/>
        </w:rPr>
        <w:t xml:space="preserve">   </w:t>
      </w:r>
      <w:r w:rsidR="00CE584F" w:rsidRPr="00AF30B1">
        <w:rPr>
          <w:b/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41"/>
      </w:tblGrid>
      <w:tr w:rsidR="00CE584F" w:rsidRPr="00AF30B1" w:rsidTr="00757146">
        <w:tc>
          <w:tcPr>
            <w:tcW w:w="4785" w:type="dxa"/>
          </w:tcPr>
          <w:p w:rsidR="00CE584F" w:rsidRPr="00AF30B1" w:rsidRDefault="00CE584F" w:rsidP="007571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Par265"/>
            <w:bookmarkEnd w:id="3"/>
          </w:p>
        </w:tc>
        <w:tc>
          <w:tcPr>
            <w:tcW w:w="4785" w:type="dxa"/>
          </w:tcPr>
          <w:p w:rsidR="00CE584F" w:rsidRPr="00AF30B1" w:rsidRDefault="00CE584F" w:rsidP="00757146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 xml:space="preserve">Приложение № 1 </w:t>
            </w: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к Административному регламенту</w:t>
            </w: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предоставления муниципальной услуги</w:t>
            </w: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«Оформление разрешения на вселение</w:t>
            </w:r>
          </w:p>
          <w:p w:rsidR="00CE584F" w:rsidRPr="00AF30B1" w:rsidRDefault="00B663D1" w:rsidP="00757146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 xml:space="preserve">членов семьи и иных граждан </w:t>
            </w:r>
            <w:r w:rsidR="00CE584F" w:rsidRPr="00AF30B1">
              <w:rPr>
                <w:sz w:val="23"/>
                <w:szCs w:val="23"/>
              </w:rPr>
              <w:t>в</w:t>
            </w:r>
            <w:r w:rsidRPr="00AF30B1">
              <w:rPr>
                <w:sz w:val="23"/>
                <w:szCs w:val="23"/>
              </w:rPr>
              <w:t xml:space="preserve"> </w:t>
            </w:r>
            <w:r w:rsidR="00CE584F" w:rsidRPr="00AF30B1">
              <w:rPr>
                <w:sz w:val="23"/>
                <w:szCs w:val="23"/>
              </w:rPr>
              <w:t>муниципальные жилые помещения</w:t>
            </w: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специализированного жилищного фонда</w:t>
            </w: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Дальнегорского городского округа»</w:t>
            </w: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E584F" w:rsidRPr="00AF30B1" w:rsidTr="00757146">
        <w:tc>
          <w:tcPr>
            <w:tcW w:w="4785" w:type="dxa"/>
          </w:tcPr>
          <w:p w:rsidR="00CE584F" w:rsidRPr="00AF30B1" w:rsidRDefault="00CE584F" w:rsidP="0075714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CE584F" w:rsidRPr="00AF30B1" w:rsidRDefault="00CE584F" w:rsidP="0075714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30B1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Председателю Общественной комиссии по жилищным вопросам при администрации Дальнегорского городского округа</w:t>
            </w:r>
          </w:p>
          <w:p w:rsidR="00CE584F" w:rsidRPr="00AF30B1" w:rsidRDefault="00CE584F" w:rsidP="0075714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30B1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CE584F" w:rsidRPr="00AF30B1" w:rsidRDefault="00CE584F" w:rsidP="0075714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30B1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CE584F" w:rsidRPr="00AF30B1" w:rsidRDefault="00CE584F" w:rsidP="00757146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F30B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 – полностью)</w:t>
            </w:r>
          </w:p>
          <w:p w:rsidR="00CE584F" w:rsidRPr="00AF30B1" w:rsidRDefault="00CE584F" w:rsidP="0075714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30B1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CE584F" w:rsidRPr="00AF30B1" w:rsidRDefault="00CE584F" w:rsidP="0075714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F30B1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AF30B1">
        <w:rPr>
          <w:sz w:val="25"/>
          <w:szCs w:val="25"/>
        </w:rPr>
        <w:t>Заявление</w:t>
      </w: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12800" w:rsidRPr="00AF30B1" w:rsidRDefault="00343DB2" w:rsidP="0071280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Прошу</w:t>
      </w:r>
      <w:r w:rsidR="00CE584F" w:rsidRPr="00AF30B1">
        <w:rPr>
          <w:sz w:val="25"/>
          <w:szCs w:val="25"/>
        </w:rPr>
        <w:t xml:space="preserve"> </w:t>
      </w:r>
      <w:r w:rsidR="000D3938" w:rsidRPr="00AF30B1">
        <w:rPr>
          <w:sz w:val="26"/>
          <w:szCs w:val="26"/>
          <w:lang w:eastAsia="ar-SA"/>
        </w:rPr>
        <w:t xml:space="preserve">разрешения на вселение </w:t>
      </w:r>
      <w:r w:rsidRPr="00AF30B1">
        <w:rPr>
          <w:sz w:val="26"/>
          <w:szCs w:val="26"/>
          <w:lang w:eastAsia="ar-SA"/>
        </w:rPr>
        <w:t xml:space="preserve">с последующей регистрацией </w:t>
      </w:r>
      <w:r w:rsidR="00712800" w:rsidRPr="00AF30B1">
        <w:rPr>
          <w:sz w:val="26"/>
          <w:szCs w:val="26"/>
          <w:lang w:eastAsia="ar-SA"/>
        </w:rPr>
        <w:t xml:space="preserve">члена моей семьи </w:t>
      </w:r>
    </w:p>
    <w:p w:rsidR="00712800" w:rsidRPr="00AF30B1" w:rsidRDefault="00712800" w:rsidP="00712800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__________________________________________________________________________</w:t>
      </w:r>
    </w:p>
    <w:p w:rsidR="00712800" w:rsidRPr="00AF30B1" w:rsidRDefault="00712800" w:rsidP="00712800">
      <w:pPr>
        <w:autoSpaceDE w:val="0"/>
        <w:autoSpaceDN w:val="0"/>
        <w:adjustRightInd w:val="0"/>
        <w:spacing w:line="276" w:lineRule="auto"/>
        <w:jc w:val="center"/>
        <w:rPr>
          <w:i/>
          <w:sz w:val="16"/>
          <w:szCs w:val="16"/>
        </w:rPr>
      </w:pPr>
      <w:r w:rsidRPr="00AF30B1">
        <w:rPr>
          <w:i/>
          <w:sz w:val="16"/>
          <w:szCs w:val="16"/>
        </w:rPr>
        <w:t>(указать фамилию, имя отчество – полностью (степень родства))</w:t>
      </w:r>
    </w:p>
    <w:p w:rsidR="00712800" w:rsidRPr="00AF30B1" w:rsidRDefault="00712800" w:rsidP="00712800">
      <w:pPr>
        <w:pStyle w:val="a7"/>
        <w:ind w:firstLine="0"/>
        <w:rPr>
          <w:sz w:val="25"/>
          <w:szCs w:val="25"/>
          <w:lang w:eastAsia="ru-RU"/>
        </w:rPr>
      </w:pPr>
      <w:r w:rsidRPr="00AF30B1">
        <w:rPr>
          <w:sz w:val="25"/>
          <w:szCs w:val="25"/>
          <w:lang w:eastAsia="ru-RU"/>
        </w:rPr>
        <w:t>в жилое помещение, предоставленное мне по договору найма специализированного жилого помещения от «____» ___________ 20__ г. № _____ жилых помещений муниципального жилищного фонда Дальнегорского городского округа.</w:t>
      </w:r>
    </w:p>
    <w:p w:rsidR="00712800" w:rsidRPr="00AF30B1" w:rsidRDefault="00712800" w:rsidP="00CE584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ar-SA"/>
        </w:rPr>
      </w:pPr>
    </w:p>
    <w:p w:rsidR="00712800" w:rsidRPr="00AF30B1" w:rsidRDefault="00712800" w:rsidP="00CE584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ar-SA"/>
        </w:rPr>
      </w:pP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Приложения: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1)______________________________________________________________________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2)______________________________________________________________________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3)______________________________________________________________________</w:t>
      </w:r>
    </w:p>
    <w:p w:rsidR="00CE584F" w:rsidRPr="00AF30B1" w:rsidRDefault="00CE584F" w:rsidP="00CE584F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4)______________________________________________________________________</w:t>
      </w: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Подписи заявителей:</w:t>
      </w: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«____» _______________ 20___ г.</w:t>
      </w:r>
    </w:p>
    <w:p w:rsidR="00CE584F" w:rsidRPr="00AF30B1" w:rsidRDefault="00CE584F" w:rsidP="00CE584F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___________________</w:t>
      </w:r>
      <w:r w:rsidRPr="00AF30B1">
        <w:rPr>
          <w:sz w:val="25"/>
          <w:szCs w:val="25"/>
        </w:rPr>
        <w:tab/>
      </w:r>
      <w:r w:rsidRPr="00AF30B1">
        <w:rPr>
          <w:sz w:val="25"/>
          <w:szCs w:val="25"/>
        </w:rPr>
        <w:tab/>
        <w:t>__________________________</w:t>
      </w:r>
    </w:p>
    <w:p w:rsidR="00CE584F" w:rsidRPr="00AF30B1" w:rsidRDefault="00CE584F" w:rsidP="00CE584F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AF30B1">
        <w:rPr>
          <w:i/>
          <w:sz w:val="16"/>
          <w:szCs w:val="16"/>
        </w:rPr>
        <w:t>(подпись заявителя)</w:t>
      </w:r>
      <w:r w:rsidRPr="00AF30B1">
        <w:rPr>
          <w:i/>
          <w:sz w:val="16"/>
          <w:szCs w:val="16"/>
        </w:rPr>
        <w:tab/>
      </w:r>
      <w:r w:rsidRPr="00AF30B1">
        <w:rPr>
          <w:i/>
          <w:sz w:val="16"/>
          <w:szCs w:val="16"/>
        </w:rPr>
        <w:tab/>
      </w:r>
      <w:r w:rsidRPr="00AF30B1">
        <w:rPr>
          <w:i/>
          <w:sz w:val="16"/>
          <w:szCs w:val="16"/>
        </w:rPr>
        <w:tab/>
      </w:r>
      <w:r w:rsidRPr="00AF30B1">
        <w:rPr>
          <w:i/>
          <w:sz w:val="16"/>
          <w:szCs w:val="16"/>
        </w:rPr>
        <w:tab/>
        <w:t>(расшифровка подписи заявителя)</w:t>
      </w: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«____» _______________ 20___ г.</w:t>
      </w:r>
    </w:p>
    <w:p w:rsidR="00CE584F" w:rsidRPr="00AF30B1" w:rsidRDefault="00CE584F" w:rsidP="00CE584F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___________________</w:t>
      </w:r>
      <w:r w:rsidRPr="00AF30B1">
        <w:rPr>
          <w:sz w:val="25"/>
          <w:szCs w:val="25"/>
        </w:rPr>
        <w:tab/>
      </w:r>
      <w:r w:rsidRPr="00AF30B1">
        <w:rPr>
          <w:sz w:val="25"/>
          <w:szCs w:val="25"/>
        </w:rPr>
        <w:tab/>
        <w:t>__________________________</w:t>
      </w:r>
    </w:p>
    <w:p w:rsidR="00CE584F" w:rsidRPr="00AF30B1" w:rsidRDefault="00CE584F" w:rsidP="00CE584F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AF30B1">
        <w:rPr>
          <w:i/>
          <w:sz w:val="16"/>
          <w:szCs w:val="16"/>
        </w:rPr>
        <w:t>(подпись заявителя)</w:t>
      </w:r>
      <w:r w:rsidRPr="00AF30B1">
        <w:rPr>
          <w:i/>
          <w:sz w:val="16"/>
          <w:szCs w:val="16"/>
        </w:rPr>
        <w:tab/>
      </w:r>
      <w:r w:rsidRPr="00AF30B1">
        <w:rPr>
          <w:i/>
          <w:sz w:val="16"/>
          <w:szCs w:val="16"/>
        </w:rPr>
        <w:tab/>
      </w:r>
      <w:r w:rsidRPr="00AF30B1">
        <w:rPr>
          <w:i/>
          <w:sz w:val="16"/>
          <w:szCs w:val="16"/>
        </w:rPr>
        <w:tab/>
      </w:r>
      <w:r w:rsidRPr="00AF30B1">
        <w:rPr>
          <w:i/>
          <w:sz w:val="16"/>
          <w:szCs w:val="16"/>
        </w:rPr>
        <w:tab/>
        <w:t>(расшифровка подписи заявителя)</w:t>
      </w: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«____» _______________ 20___ г.</w:t>
      </w:r>
    </w:p>
    <w:p w:rsidR="00CE584F" w:rsidRPr="00AF30B1" w:rsidRDefault="00CE584F" w:rsidP="00CE584F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AF30B1">
        <w:rPr>
          <w:sz w:val="25"/>
          <w:szCs w:val="25"/>
        </w:rPr>
        <w:t>___________________</w:t>
      </w:r>
      <w:r w:rsidRPr="00AF30B1">
        <w:rPr>
          <w:sz w:val="25"/>
          <w:szCs w:val="25"/>
        </w:rPr>
        <w:tab/>
      </w:r>
      <w:r w:rsidRPr="00AF30B1">
        <w:rPr>
          <w:sz w:val="25"/>
          <w:szCs w:val="25"/>
        </w:rPr>
        <w:tab/>
        <w:t>__________________________</w:t>
      </w:r>
    </w:p>
    <w:p w:rsidR="00CE584F" w:rsidRPr="00AF30B1" w:rsidRDefault="00CE584F" w:rsidP="00CE584F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AF30B1">
        <w:rPr>
          <w:i/>
          <w:sz w:val="16"/>
          <w:szCs w:val="16"/>
        </w:rPr>
        <w:t>(подпись заявителя)</w:t>
      </w:r>
      <w:r w:rsidRPr="00AF30B1">
        <w:rPr>
          <w:i/>
          <w:sz w:val="16"/>
          <w:szCs w:val="16"/>
        </w:rPr>
        <w:tab/>
      </w:r>
      <w:r w:rsidRPr="00AF30B1">
        <w:rPr>
          <w:i/>
          <w:sz w:val="16"/>
          <w:szCs w:val="16"/>
        </w:rPr>
        <w:tab/>
      </w:r>
      <w:r w:rsidRPr="00AF30B1">
        <w:rPr>
          <w:i/>
          <w:sz w:val="16"/>
          <w:szCs w:val="16"/>
        </w:rPr>
        <w:tab/>
      </w:r>
      <w:r w:rsidRPr="00AF30B1">
        <w:rPr>
          <w:i/>
          <w:sz w:val="16"/>
          <w:szCs w:val="16"/>
        </w:rPr>
        <w:tab/>
        <w:t>(расшифровка подписи заявителя)</w:t>
      </w:r>
    </w:p>
    <w:p w:rsidR="00CE584F" w:rsidRPr="00AF30B1" w:rsidRDefault="00CE584F" w:rsidP="00CE584F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CE584F" w:rsidRPr="00AF30B1" w:rsidRDefault="00CE584F" w:rsidP="00CE584F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CE584F" w:rsidRPr="00AF30B1" w:rsidRDefault="00CE584F" w:rsidP="00CE584F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CE584F" w:rsidRPr="00AF30B1" w:rsidRDefault="00CE584F" w:rsidP="00CE584F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AF30B1">
        <w:rPr>
          <w:i/>
          <w:sz w:val="16"/>
          <w:szCs w:val="1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E584F" w:rsidRPr="00AF30B1" w:rsidTr="00757146">
        <w:trPr>
          <w:trHeight w:val="1987"/>
        </w:trPr>
        <w:tc>
          <w:tcPr>
            <w:tcW w:w="4785" w:type="dxa"/>
          </w:tcPr>
          <w:p w:rsidR="00CE584F" w:rsidRPr="00AF30B1" w:rsidRDefault="00CE584F" w:rsidP="007571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CE584F" w:rsidRPr="00AF30B1" w:rsidRDefault="00CE584F" w:rsidP="00757146">
            <w:pPr>
              <w:autoSpaceDE w:val="0"/>
              <w:autoSpaceDN w:val="0"/>
              <w:adjustRightInd w:val="0"/>
              <w:jc w:val="right"/>
              <w:outlineLvl w:val="1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 xml:space="preserve">Приложение № 2 </w:t>
            </w:r>
          </w:p>
          <w:p w:rsidR="00B663D1" w:rsidRPr="00AF30B1" w:rsidRDefault="00B663D1" w:rsidP="00B663D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к Административному регламенту</w:t>
            </w:r>
          </w:p>
          <w:p w:rsidR="00B663D1" w:rsidRPr="00AF30B1" w:rsidRDefault="00B663D1" w:rsidP="00B663D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предоставления муниципальной услуги</w:t>
            </w:r>
          </w:p>
          <w:p w:rsidR="00B663D1" w:rsidRPr="00AF30B1" w:rsidRDefault="00B663D1" w:rsidP="00B663D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«Оформление разрешения на вселение</w:t>
            </w:r>
          </w:p>
          <w:p w:rsidR="00B663D1" w:rsidRPr="00AF30B1" w:rsidRDefault="00B663D1" w:rsidP="00B663D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членов семьи и иных граждан в муниципальные жилые помещения</w:t>
            </w:r>
          </w:p>
          <w:p w:rsidR="00B663D1" w:rsidRPr="00AF30B1" w:rsidRDefault="00B663D1" w:rsidP="00B663D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специализированного жилищного фонда</w:t>
            </w:r>
          </w:p>
          <w:p w:rsidR="00B663D1" w:rsidRPr="00AF30B1" w:rsidRDefault="00B663D1" w:rsidP="00B663D1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AF30B1">
              <w:rPr>
                <w:sz w:val="23"/>
                <w:szCs w:val="23"/>
              </w:rPr>
              <w:t>Дальнегорского городского округа»</w:t>
            </w: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  <w:p w:rsidR="00CE584F" w:rsidRPr="00AF30B1" w:rsidRDefault="00CE584F" w:rsidP="007571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CE584F" w:rsidRPr="00AF30B1" w:rsidRDefault="00CE584F" w:rsidP="00CE584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311"/>
      <w:bookmarkEnd w:id="4"/>
    </w:p>
    <w:p w:rsidR="00CE584F" w:rsidRPr="00AF30B1" w:rsidRDefault="00CE584F" w:rsidP="00CE584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F30B1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AF30B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услуги </w:t>
      </w: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6225A0" w:rsidP="00CE584F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group id="_x0000_s1027" style="position:absolute;left:0;text-align:left;margin-left:1.95pt;margin-top:.6pt;width:459.75pt;height:522pt;z-index:251660288" coordorigin="1740,4095" coordsize="9195,10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450;top:4095;width:5715;height:465">
              <v:textbox style="mso-next-textbox:#_x0000_s1028">
                <w:txbxContent>
                  <w:p w:rsidR="00757146" w:rsidRDefault="00757146" w:rsidP="00CE584F">
                    <w:pPr>
                      <w:jc w:val="center"/>
                    </w:pPr>
                    <w:r>
                      <w:t>Заявитель</w:t>
                    </w:r>
                  </w:p>
                </w:txbxContent>
              </v:textbox>
            </v:shape>
            <v:shape id="_x0000_s1029" type="#_x0000_t202" style="position:absolute;left:2985;top:4830;width:6495;height:465">
              <v:textbox style="mso-next-textbox:#_x0000_s1029">
                <w:txbxContent>
                  <w:p w:rsidR="00757146" w:rsidRDefault="00757146" w:rsidP="00CE584F">
                    <w:pPr>
                      <w:jc w:val="center"/>
                    </w:pPr>
                    <w:r>
                      <w:t>Направление заявления и необходимых документов</w:t>
                    </w:r>
                  </w:p>
                </w:txbxContent>
              </v:textbox>
            </v:shape>
            <v:shape id="_x0000_s1030" type="#_x0000_t202" style="position:absolute;left:1740;top:5580;width:2880;height:1350">
              <v:textbox style="mso-next-textbox:#_x0000_s1030">
                <w:txbxContent>
                  <w:p w:rsidR="00757146" w:rsidRPr="00C16FC5" w:rsidRDefault="00757146" w:rsidP="00CE584F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757146" w:rsidRDefault="00757146" w:rsidP="00CE584F">
                    <w:pPr>
                      <w:jc w:val="center"/>
                    </w:pPr>
                    <w:r>
                      <w:t>Посредством почтового отправления электронной почты</w:t>
                    </w:r>
                  </w:p>
                </w:txbxContent>
              </v:textbox>
            </v:shape>
            <v:shape id="_x0000_s1031" type="#_x0000_t202" style="position:absolute;left:4890;top:5580;width:2880;height:1350">
              <v:textbox style="mso-next-textbox:#_x0000_s1031">
                <w:txbxContent>
                  <w:p w:rsidR="00757146" w:rsidRPr="00C16FC5" w:rsidRDefault="00757146" w:rsidP="00CE584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757146" w:rsidRPr="00C16FC5" w:rsidRDefault="00757146" w:rsidP="00CE584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757146" w:rsidRDefault="00757146" w:rsidP="00CE584F">
                    <w:pPr>
                      <w:jc w:val="center"/>
                    </w:pPr>
                    <w:r>
                      <w:t>В ходе личного приема</w:t>
                    </w:r>
                  </w:p>
                </w:txbxContent>
              </v:textbox>
            </v:shape>
            <v:shape id="_x0000_s1032" type="#_x0000_t202" style="position:absolute;left:8055;top:5580;width:2880;height:1350">
              <v:textbox style="mso-next-textbox:#_x0000_s1032">
                <w:txbxContent>
                  <w:p w:rsidR="0074000C" w:rsidRPr="0074000C" w:rsidRDefault="0074000C" w:rsidP="00CE584F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757146" w:rsidRDefault="00757146" w:rsidP="00CE584F">
                    <w:pPr>
                      <w:jc w:val="center"/>
                    </w:pPr>
                    <w:r>
                      <w:t>Через Единый портал государственных и муниципальных услуг</w:t>
                    </w:r>
                  </w:p>
                </w:txbxContent>
              </v:textbox>
            </v:shape>
            <v:shape id="_x0000_s1033" type="#_x0000_t202" style="position:absolute;left:3075;top:7200;width:6495;height:975">
              <v:textbox style="mso-next-textbox:#_x0000_s1033">
                <w:txbxContent>
                  <w:p w:rsidR="00757146" w:rsidRDefault="00757146" w:rsidP="00CE584F">
                    <w:pPr>
                      <w:jc w:val="center"/>
                    </w:pPr>
                    <w:r>
                      <w:t>Поступление заявления и документов в отдел жизнеобеспечения. Проверка документов на соответствие их требованиям законодательства.</w:t>
                    </w:r>
                  </w:p>
                </w:txbxContent>
              </v:textbox>
            </v:shape>
            <v:shape id="_x0000_s1034" type="#_x0000_t202" style="position:absolute;left:3404;top:8445;width:5760;height:795">
              <v:textbox style="mso-next-textbox:#_x0000_s1034">
                <w:txbxContent>
                  <w:p w:rsidR="00757146" w:rsidRDefault="00757146" w:rsidP="00CE584F">
                    <w:pPr>
                      <w:jc w:val="center"/>
                    </w:pPr>
                    <w:r>
                      <w:t>Документы предоставлены в полном объеме, соответствуют требованиям законодательства</w:t>
                    </w:r>
                  </w:p>
                </w:txbxContent>
              </v:textbox>
            </v:shape>
            <v:shape id="_x0000_s1035" type="#_x0000_t202" style="position:absolute;left:1740;top:9510;width:6315;height:1035">
              <v:textbox style="mso-next-textbox:#_x0000_s1035">
                <w:txbxContent>
                  <w:p w:rsidR="00757146" w:rsidRDefault="00757146" w:rsidP="00CE584F">
                    <w:pPr>
                      <w:jc w:val="center"/>
                    </w:pPr>
                    <w:r>
                      <w:t>Направление межведомственных запросов на получение необходимых документов и (или) информации. Получение ответов на межведомственные запросы.</w:t>
                    </w:r>
                  </w:p>
                </w:txbxContent>
              </v:textbox>
            </v:shape>
            <v:shape id="_x0000_s1036" type="#_x0000_t202" style="position:absolute;left:2325;top:8625;width:840;height:480">
              <v:textbox style="mso-next-textbox:#_x0000_s1036">
                <w:txbxContent>
                  <w:p w:rsidR="00757146" w:rsidRDefault="00757146" w:rsidP="00CE584F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7" type="#_x0000_t202" style="position:absolute;left:9374;top:8625;width:841;height:480">
              <v:textbox style="mso-next-textbox:#_x0000_s1037">
                <w:txbxContent>
                  <w:p w:rsidR="00757146" w:rsidRDefault="00757146" w:rsidP="00CE584F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8" type="#_x0000_t202" style="position:absolute;left:8595;top:9510;width:2340;height:720">
              <v:textbox style="mso-next-textbox:#_x0000_s1038">
                <w:txbxContent>
                  <w:p w:rsidR="00757146" w:rsidRDefault="00757146" w:rsidP="00CE584F">
                    <w:pPr>
                      <w:jc w:val="center"/>
                    </w:pPr>
                    <w:r>
                      <w:t>Отказ в приеме заявления</w:t>
                    </w:r>
                  </w:p>
                </w:txbxContent>
              </v:textbox>
            </v:shape>
            <v:shape id="_x0000_s1039" type="#_x0000_t202" style="position:absolute;left:1740;top:10815;width:3510;height:1020">
              <v:textbox style="mso-next-textbox:#_x0000_s1039">
                <w:txbxContent>
                  <w:p w:rsidR="00757146" w:rsidRDefault="00757146" w:rsidP="00CE584F">
                    <w:pPr>
                      <w:jc w:val="center"/>
                    </w:pPr>
                    <w:r>
                      <w:t>Рассмотрение документов</w:t>
                    </w:r>
                  </w:p>
                  <w:p w:rsidR="00757146" w:rsidRDefault="00757146" w:rsidP="00CE584F">
                    <w:pPr>
                      <w:jc w:val="center"/>
                    </w:pPr>
                    <w:r>
                      <w:t>на межведомственной Комиссии</w:t>
                    </w:r>
                  </w:p>
                </w:txbxContent>
              </v:textbox>
            </v:shape>
            <v:shape id="_x0000_s1040" type="#_x0000_t202" style="position:absolute;left:5550;top:10815;width:5385;height:1305">
              <v:textbox style="mso-next-textbox:#_x0000_s1040">
                <w:txbxContent>
                  <w:p w:rsidR="00757146" w:rsidRDefault="00B663D1" w:rsidP="00CE584F">
                    <w:pPr>
                      <w:jc w:val="center"/>
                    </w:pPr>
                    <w:r>
                      <w:t xml:space="preserve">Решение о разрешении </w:t>
                    </w:r>
                    <w:r w:rsidRPr="00B663D1">
                      <w:t xml:space="preserve">на вселение членов семьи </w:t>
                    </w:r>
                    <w:r>
                      <w:t xml:space="preserve"> и </w:t>
                    </w:r>
                    <w:r w:rsidRPr="00B663D1">
                      <w:t>иных граждан в муниципальн</w:t>
                    </w:r>
                    <w:r>
                      <w:t>ы</w:t>
                    </w:r>
                    <w:r w:rsidRPr="00B663D1">
                      <w:t>е жил</w:t>
                    </w:r>
                    <w:r>
                      <w:t>ы</w:t>
                    </w:r>
                    <w:r w:rsidRPr="00B663D1">
                      <w:t>е помещения специализированного жилищного фонда Дальнегорского городского округа</w:t>
                    </w:r>
                    <w:r w:rsidR="00757146">
                      <w:t>.</w:t>
                    </w:r>
                  </w:p>
                </w:txbxContent>
              </v:textbox>
            </v:shape>
            <v:shape id="_x0000_s1041" type="#_x0000_t202" style="position:absolute;left:5550;top:12390;width:5385;height:1080">
              <v:textbox style="mso-next-textbox:#_x0000_s1041">
                <w:txbxContent>
                  <w:p w:rsidR="00757146" w:rsidRDefault="00757146" w:rsidP="00CE584F">
                    <w:pPr>
                      <w:jc w:val="center"/>
                    </w:pPr>
                    <w:r>
                      <w:t xml:space="preserve">Утверждением протокола Комиссии постановлением </w:t>
                    </w:r>
                    <w:r w:rsidR="00F87AFF">
                      <w:t>администрации</w:t>
                    </w:r>
                    <w:r>
                      <w:t xml:space="preserve"> Дальнегорского городского округа </w:t>
                    </w:r>
                  </w:p>
                </w:txbxContent>
              </v:textbox>
            </v:shape>
            <v:shape id="_x0000_s1042" type="#_x0000_t202" style="position:absolute;left:5550;top:13740;width:5385;height:795">
              <v:textbox style="mso-next-textbox:#_x0000_s1042">
                <w:txbxContent>
                  <w:p w:rsidR="00757146" w:rsidRDefault="00F87AFF" w:rsidP="00F87AFF">
                    <w:pPr>
                      <w:jc w:val="center"/>
                    </w:pPr>
                    <w:r>
                      <w:t>Заключение договоров найма специализированного жилого помещения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6269;top:4560;width:1;height:270" o:connectortype="straight">
              <v:stroke endarrow="block"/>
            </v:shape>
            <v:shape id="_x0000_s1044" type="#_x0000_t32" style="position:absolute;left:8879;top:5310;width:1;height:270" o:connectortype="straight">
              <v:stroke endarrow="block"/>
            </v:shape>
            <v:shape id="_x0000_s1045" type="#_x0000_t32" style="position:absolute;left:6270;top:5295;width:1;height:270" o:connectortype="straight">
              <v:stroke endarrow="block"/>
            </v:shape>
            <v:shape id="_x0000_s1046" type="#_x0000_t32" style="position:absolute;left:3449;top:5310;width:1;height:270" o:connectortype="straight">
              <v:stroke endarrow="block"/>
            </v:shape>
            <v:shape id="_x0000_s1047" type="#_x0000_t32" style="position:absolute;left:6268;top:6930;width:1;height:270" o:connectortype="straight">
              <v:stroke endarrow="block"/>
            </v:shape>
            <v:shape id="_x0000_s1048" type="#_x0000_t32" style="position:absolute;left:9164;top:8835;width:210;height:0" o:connectortype="straight">
              <v:stroke endarrow="block"/>
            </v:shape>
            <v:shape id="_x0000_s1049" type="#_x0000_t32" style="position:absolute;left:3165;top:8835;width:239;height:0;flip:x" o:connectortype="straight">
              <v:stroke endarrow="block"/>
            </v:shape>
            <v:shape id="_x0000_s1050" type="#_x0000_t32" style="position:absolute;left:2775;top:9105;width:0;height:405" o:connectortype="straight">
              <v:stroke endarrow="block"/>
            </v:shape>
            <v:shape id="_x0000_s1051" type="#_x0000_t32" style="position:absolute;left:9792;top:9105;width:1;height:405" o:connectortype="straight">
              <v:stroke endarrow="block"/>
            </v:shape>
            <v:shape id="_x0000_s1052" type="#_x0000_t32" style="position:absolute;left:3449;top:10545;width:1;height:270" o:connectortype="straight">
              <v:stroke endarrow="block"/>
            </v:shape>
            <v:shape id="_x0000_s1053" type="#_x0000_t32" style="position:absolute;left:5250;top:11355;width:300;height:0" o:connectortype="straight">
              <v:stroke endarrow="block"/>
            </v:shape>
            <v:shape id="_x0000_s1054" type="#_x0000_t32" style="position:absolute;left:8236;top:12120;width:1;height:270" o:connectortype="straight">
              <v:stroke endarrow="block"/>
            </v:shape>
            <v:shape id="_x0000_s1055" type="#_x0000_t32" style="position:absolute;left:8237;top:13470;width:1;height:270" o:connectortype="straight">
              <v:stroke endarrow="block"/>
            </v:shape>
          </v:group>
        </w:pict>
      </w: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6225A0" w:rsidP="00CE584F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026" type="#_x0000_t32" style="position:absolute;left:0;text-align:left;margin-left:228.5pt;margin-top:3.2pt;width:.05pt;height:13.5pt;z-index:251659264" o:connectortype="straight">
            <v:stroke endarrow="block"/>
          </v:shape>
        </w:pict>
      </w: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  <w:rPr>
          <w:szCs w:val="28"/>
        </w:rPr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p w:rsidR="00CE584F" w:rsidRPr="00AF30B1" w:rsidRDefault="00CE584F" w:rsidP="00CE584F">
      <w:pPr>
        <w:autoSpaceDE w:val="0"/>
        <w:autoSpaceDN w:val="0"/>
        <w:adjustRightInd w:val="0"/>
        <w:jc w:val="both"/>
      </w:pPr>
    </w:p>
    <w:sectPr w:rsidR="00CE584F" w:rsidRPr="00AF30B1" w:rsidSect="001C0546">
      <w:headerReference w:type="even" r:id="rId17"/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A0" w:rsidRDefault="006225A0">
      <w:r>
        <w:separator/>
      </w:r>
    </w:p>
  </w:endnote>
  <w:endnote w:type="continuationSeparator" w:id="0">
    <w:p w:rsidR="006225A0" w:rsidRDefault="006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A0" w:rsidRDefault="006225A0">
      <w:r>
        <w:separator/>
      </w:r>
    </w:p>
  </w:footnote>
  <w:footnote w:type="continuationSeparator" w:id="0">
    <w:p w:rsidR="006225A0" w:rsidRDefault="00622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46" w:rsidRDefault="007F4995" w:rsidP="00550B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571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7146" w:rsidRDefault="007571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1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74A"/>
    <w:rsid w:val="000000FF"/>
    <w:rsid w:val="00010E26"/>
    <w:rsid w:val="000349A3"/>
    <w:rsid w:val="00037EBD"/>
    <w:rsid w:val="00043735"/>
    <w:rsid w:val="00071622"/>
    <w:rsid w:val="000728D6"/>
    <w:rsid w:val="000B6CD8"/>
    <w:rsid w:val="000C1E38"/>
    <w:rsid w:val="000D3938"/>
    <w:rsid w:val="00103107"/>
    <w:rsid w:val="00114230"/>
    <w:rsid w:val="00166B10"/>
    <w:rsid w:val="001752F0"/>
    <w:rsid w:val="00180F7C"/>
    <w:rsid w:val="00190C20"/>
    <w:rsid w:val="001962AF"/>
    <w:rsid w:val="001A59C1"/>
    <w:rsid w:val="001B6345"/>
    <w:rsid w:val="001C0546"/>
    <w:rsid w:val="001C0EE4"/>
    <w:rsid w:val="001C4D11"/>
    <w:rsid w:val="00202CB1"/>
    <w:rsid w:val="002167B9"/>
    <w:rsid w:val="00220FB2"/>
    <w:rsid w:val="00223FC5"/>
    <w:rsid w:val="00225BC4"/>
    <w:rsid w:val="0025270D"/>
    <w:rsid w:val="00285E13"/>
    <w:rsid w:val="00290354"/>
    <w:rsid w:val="00290BC3"/>
    <w:rsid w:val="002A7938"/>
    <w:rsid w:val="002B0C4E"/>
    <w:rsid w:val="002D2CC9"/>
    <w:rsid w:val="002E3533"/>
    <w:rsid w:val="002E56AE"/>
    <w:rsid w:val="002F24D1"/>
    <w:rsid w:val="0031212E"/>
    <w:rsid w:val="003174D9"/>
    <w:rsid w:val="00317A15"/>
    <w:rsid w:val="003377D6"/>
    <w:rsid w:val="00343DB2"/>
    <w:rsid w:val="003468C2"/>
    <w:rsid w:val="0036553D"/>
    <w:rsid w:val="00372A6E"/>
    <w:rsid w:val="00374243"/>
    <w:rsid w:val="003769C0"/>
    <w:rsid w:val="003A1507"/>
    <w:rsid w:val="003C1D0F"/>
    <w:rsid w:val="003C2DCB"/>
    <w:rsid w:val="003D32D6"/>
    <w:rsid w:val="00412C10"/>
    <w:rsid w:val="00416856"/>
    <w:rsid w:val="00441ED2"/>
    <w:rsid w:val="0045274A"/>
    <w:rsid w:val="00467037"/>
    <w:rsid w:val="00471D85"/>
    <w:rsid w:val="00474404"/>
    <w:rsid w:val="00475386"/>
    <w:rsid w:val="004A7E54"/>
    <w:rsid w:val="004B09FC"/>
    <w:rsid w:val="004D494C"/>
    <w:rsid w:val="004E7CE9"/>
    <w:rsid w:val="0053400D"/>
    <w:rsid w:val="00536DA7"/>
    <w:rsid w:val="00544CEA"/>
    <w:rsid w:val="005475DE"/>
    <w:rsid w:val="00550B2E"/>
    <w:rsid w:val="00571197"/>
    <w:rsid w:val="00571A43"/>
    <w:rsid w:val="00593BA3"/>
    <w:rsid w:val="005966D3"/>
    <w:rsid w:val="005B1BA6"/>
    <w:rsid w:val="005D10CB"/>
    <w:rsid w:val="005D4ED6"/>
    <w:rsid w:val="005D5C04"/>
    <w:rsid w:val="005F1A11"/>
    <w:rsid w:val="005F5AD4"/>
    <w:rsid w:val="00604CE0"/>
    <w:rsid w:val="0060503D"/>
    <w:rsid w:val="0061185D"/>
    <w:rsid w:val="00611C77"/>
    <w:rsid w:val="006152BB"/>
    <w:rsid w:val="0062228E"/>
    <w:rsid w:val="006225A0"/>
    <w:rsid w:val="006345F5"/>
    <w:rsid w:val="006379F9"/>
    <w:rsid w:val="006608C0"/>
    <w:rsid w:val="006704D2"/>
    <w:rsid w:val="00694626"/>
    <w:rsid w:val="006A05D1"/>
    <w:rsid w:val="006A0EC1"/>
    <w:rsid w:val="006A53E2"/>
    <w:rsid w:val="006C73F5"/>
    <w:rsid w:val="00710B1B"/>
    <w:rsid w:val="00712800"/>
    <w:rsid w:val="00712A05"/>
    <w:rsid w:val="00725364"/>
    <w:rsid w:val="0074000C"/>
    <w:rsid w:val="00757146"/>
    <w:rsid w:val="00773650"/>
    <w:rsid w:val="00774F2F"/>
    <w:rsid w:val="007751A9"/>
    <w:rsid w:val="00776EF0"/>
    <w:rsid w:val="007A0694"/>
    <w:rsid w:val="007A08CC"/>
    <w:rsid w:val="007B4596"/>
    <w:rsid w:val="007C502A"/>
    <w:rsid w:val="007C5860"/>
    <w:rsid w:val="007F4995"/>
    <w:rsid w:val="008218AF"/>
    <w:rsid w:val="0083470B"/>
    <w:rsid w:val="008402A3"/>
    <w:rsid w:val="00840DD0"/>
    <w:rsid w:val="00843213"/>
    <w:rsid w:val="008502B7"/>
    <w:rsid w:val="00851103"/>
    <w:rsid w:val="00854DB5"/>
    <w:rsid w:val="00876DB5"/>
    <w:rsid w:val="00890A73"/>
    <w:rsid w:val="008B5E3B"/>
    <w:rsid w:val="008C3BDC"/>
    <w:rsid w:val="008D32E1"/>
    <w:rsid w:val="008F72EC"/>
    <w:rsid w:val="008F77E2"/>
    <w:rsid w:val="00910D20"/>
    <w:rsid w:val="0091611D"/>
    <w:rsid w:val="00922C71"/>
    <w:rsid w:val="00922F58"/>
    <w:rsid w:val="00927C7F"/>
    <w:rsid w:val="009304FA"/>
    <w:rsid w:val="00935930"/>
    <w:rsid w:val="00966B31"/>
    <w:rsid w:val="00971502"/>
    <w:rsid w:val="00985671"/>
    <w:rsid w:val="00985985"/>
    <w:rsid w:val="009933C8"/>
    <w:rsid w:val="009A5EC9"/>
    <w:rsid w:val="009B34C8"/>
    <w:rsid w:val="009B44DD"/>
    <w:rsid w:val="009F3DF9"/>
    <w:rsid w:val="00A176B4"/>
    <w:rsid w:val="00A17D59"/>
    <w:rsid w:val="00A27AE7"/>
    <w:rsid w:val="00A42A15"/>
    <w:rsid w:val="00A6395F"/>
    <w:rsid w:val="00A743F3"/>
    <w:rsid w:val="00A82331"/>
    <w:rsid w:val="00A94494"/>
    <w:rsid w:val="00AB32B0"/>
    <w:rsid w:val="00AC3B58"/>
    <w:rsid w:val="00AE44B2"/>
    <w:rsid w:val="00AF2A5E"/>
    <w:rsid w:val="00AF30B1"/>
    <w:rsid w:val="00AF3D5A"/>
    <w:rsid w:val="00B015FC"/>
    <w:rsid w:val="00B32763"/>
    <w:rsid w:val="00B37C08"/>
    <w:rsid w:val="00B43DFB"/>
    <w:rsid w:val="00B663D1"/>
    <w:rsid w:val="00B8003A"/>
    <w:rsid w:val="00BB4685"/>
    <w:rsid w:val="00BE4221"/>
    <w:rsid w:val="00BF2FCE"/>
    <w:rsid w:val="00BF3C3D"/>
    <w:rsid w:val="00C2046B"/>
    <w:rsid w:val="00C207DE"/>
    <w:rsid w:val="00C229A3"/>
    <w:rsid w:val="00C22F76"/>
    <w:rsid w:val="00C309C8"/>
    <w:rsid w:val="00C372A7"/>
    <w:rsid w:val="00C668ED"/>
    <w:rsid w:val="00C86B4B"/>
    <w:rsid w:val="00C966C0"/>
    <w:rsid w:val="00CA2640"/>
    <w:rsid w:val="00CA350F"/>
    <w:rsid w:val="00CE584F"/>
    <w:rsid w:val="00D029E9"/>
    <w:rsid w:val="00D154D5"/>
    <w:rsid w:val="00D376FD"/>
    <w:rsid w:val="00D5315B"/>
    <w:rsid w:val="00D7792F"/>
    <w:rsid w:val="00D96D9A"/>
    <w:rsid w:val="00DB55F0"/>
    <w:rsid w:val="00DE2A5B"/>
    <w:rsid w:val="00DF1B13"/>
    <w:rsid w:val="00DF68C6"/>
    <w:rsid w:val="00E0285E"/>
    <w:rsid w:val="00E12020"/>
    <w:rsid w:val="00E335EF"/>
    <w:rsid w:val="00E417D3"/>
    <w:rsid w:val="00E50E79"/>
    <w:rsid w:val="00E66945"/>
    <w:rsid w:val="00E940B9"/>
    <w:rsid w:val="00E97F6D"/>
    <w:rsid w:val="00EE010D"/>
    <w:rsid w:val="00EE11E3"/>
    <w:rsid w:val="00EE42D9"/>
    <w:rsid w:val="00EE5AF7"/>
    <w:rsid w:val="00F17D85"/>
    <w:rsid w:val="00F30257"/>
    <w:rsid w:val="00F444DD"/>
    <w:rsid w:val="00F56A65"/>
    <w:rsid w:val="00F87AFF"/>
    <w:rsid w:val="00FB6D20"/>
    <w:rsid w:val="00FB6FDD"/>
    <w:rsid w:val="00FC6151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onnector" idref="#_x0000_s1052"/>
        <o:r id="V:Rule2" type="connector" idref="#_x0000_s1051"/>
        <o:r id="V:Rule3" type="connector" idref="#_x0000_s1047"/>
        <o:r id="V:Rule4" type="connector" idref="#_x0000_s1044"/>
        <o:r id="V:Rule5" type="connector" idref="#_x0000_s1049"/>
        <o:r id="V:Rule6" type="connector" idref="#_x0000_s1053"/>
        <o:r id="V:Rule7" type="connector" idref="#_x0000_s1055"/>
        <o:r id="V:Rule8" type="connector" idref="#_x0000_s1050"/>
        <o:r id="V:Rule9" type="connector" idref="#_x0000_s1043"/>
        <o:r id="V:Rule10" type="connector" idref="#_x0000_s1026"/>
        <o:r id="V:Rule11" type="connector" idref="#_x0000_s1045"/>
        <o:r id="V:Rule12" type="connector" idref="#_x0000_s1054"/>
        <o:r id="V:Rule13" type="connector" idref="#_x0000_s1048"/>
        <o:r id="V:Rule14" type="connector" idref="#_x0000_s1046"/>
      </o:rules>
    </o:shapelayout>
  </w:shapeDefaults>
  <w:decimalSymbol w:val=","/>
  <w:listSeparator w:val=";"/>
  <w15:docId w15:val="{CEA98819-B4F3-4F32-A712-7502E145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74A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45274A"/>
    <w:rPr>
      <w:rFonts w:ascii="Arial" w:hAnsi="Arial" w:cs="Arial"/>
      <w:sz w:val="28"/>
      <w:szCs w:val="28"/>
      <w:lang w:bidi="ar-SA"/>
    </w:rPr>
  </w:style>
  <w:style w:type="paragraph" w:styleId="a5">
    <w:name w:val="Body Text Indent"/>
    <w:basedOn w:val="a"/>
    <w:link w:val="a4"/>
    <w:rsid w:val="0045274A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6">
    <w:name w:val="Знак Знак Знак Знак Знак Знак Знак Знак Знак Знак"/>
    <w:basedOn w:val="a"/>
    <w:rsid w:val="004527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45274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rsid w:val="00452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footnote reference"/>
    <w:semiHidden/>
    <w:rsid w:val="0045274A"/>
    <w:rPr>
      <w:vertAlign w:val="superscript"/>
    </w:rPr>
  </w:style>
  <w:style w:type="table" w:styleId="a9">
    <w:name w:val="Table Grid"/>
    <w:basedOn w:val="a1"/>
    <w:uiPriority w:val="59"/>
    <w:rsid w:val="00452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C204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2046B"/>
  </w:style>
  <w:style w:type="paragraph" w:styleId="ac">
    <w:name w:val="footer"/>
    <w:basedOn w:val="a"/>
    <w:rsid w:val="002E56AE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2E56AE"/>
    <w:rPr>
      <w:sz w:val="20"/>
      <w:szCs w:val="20"/>
    </w:rPr>
  </w:style>
  <w:style w:type="paragraph" w:styleId="ae">
    <w:name w:val="Document Map"/>
    <w:basedOn w:val="a"/>
    <w:semiHidden/>
    <w:rsid w:val="00AF3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link w:val="af0"/>
    <w:rsid w:val="006222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2228E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62228E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62228E"/>
    <w:rPr>
      <w:b/>
      <w:bCs/>
    </w:rPr>
  </w:style>
  <w:style w:type="paragraph" w:customStyle="1" w:styleId="ConsPlusTitle">
    <w:name w:val="ConsPlusTitle"/>
    <w:rsid w:val="006A53E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6A53E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">
    <w:name w:val="марк список 1"/>
    <w:basedOn w:val="a"/>
    <w:rsid w:val="006A53E2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10">
    <w:name w:val="нум список 1"/>
    <w:basedOn w:val="1"/>
    <w:rsid w:val="006A53E2"/>
  </w:style>
  <w:style w:type="paragraph" w:styleId="2">
    <w:name w:val="Body Text Indent 2"/>
    <w:basedOn w:val="a"/>
    <w:link w:val="20"/>
    <w:rsid w:val="001C05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0546"/>
    <w:rPr>
      <w:sz w:val="24"/>
      <w:szCs w:val="24"/>
    </w:rPr>
  </w:style>
  <w:style w:type="paragraph" w:styleId="af3">
    <w:name w:val="List Paragraph"/>
    <w:basedOn w:val="a"/>
    <w:uiPriority w:val="34"/>
    <w:qFormat/>
    <w:rsid w:val="001C054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3" Type="http://schemas.openxmlformats.org/officeDocument/2006/relationships/hyperlink" Target="http://www.dalnegor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0335C5481BF4811D2629004E88EED46ED7189996AE3B6FEA4C8D206FuCy2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lnegorsk@mo.primorsk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C0E3-73AC-46BC-A7DC-9935D30A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Links>
    <vt:vector size="42" baseType="variant">
      <vt:variant>
        <vt:i4>2752619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consultantplus://offline/main?base=RLAW376;n=44668;fld=134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consultantplus://offline/main?base=LAW;n=103266;fld=134</vt:lpwstr>
      </vt:variant>
      <vt:variant>
        <vt:lpwstr/>
      </vt:variant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consultantplus://offline/main?base=LAW;n=107420;fld=134;dst=100467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3407963</vt:i4>
      </vt:variant>
      <vt:variant>
        <vt:i4>3</vt:i4>
      </vt:variant>
      <vt:variant>
        <vt:i4>0</vt:i4>
      </vt:variant>
      <vt:variant>
        <vt:i4>5</vt:i4>
      </vt:variant>
      <vt:variant>
        <vt:lpwstr>mailto:admin@admin-safonovo.ru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cp:lastModifiedBy>Коблова Е.Н.</cp:lastModifiedBy>
  <cp:revision>96</cp:revision>
  <cp:lastPrinted>2016-01-25T08:25:00Z</cp:lastPrinted>
  <dcterms:created xsi:type="dcterms:W3CDTF">2015-09-29T03:34:00Z</dcterms:created>
  <dcterms:modified xsi:type="dcterms:W3CDTF">2016-01-25T08:29:00Z</dcterms:modified>
</cp:coreProperties>
</file>