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84" w:rsidRDefault="00DE3B84" w:rsidP="00DE3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DE3B84" w:rsidRPr="00DE3B84" w:rsidRDefault="00DE3B84" w:rsidP="00DE3B84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E3B84">
        <w:rPr>
          <w:rFonts w:ascii="Times New Roman" w:hAnsi="Times New Roman" w:cs="Times New Roman"/>
          <w:sz w:val="26"/>
          <w:szCs w:val="26"/>
        </w:rPr>
        <w:t xml:space="preserve">1) О рассмотрении уведомления Военного комиссариата Приморского края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E3B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трудоустройстве</w:t>
      </w:r>
      <w:r w:rsidRPr="00DE3B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Pr="00DE3B84">
        <w:rPr>
          <w:rFonts w:ascii="Times New Roman" w:hAnsi="Times New Roman" w:cs="Times New Roman"/>
          <w:sz w:val="26"/>
          <w:szCs w:val="26"/>
        </w:rPr>
        <w:t>на должность помощника начальника отделения планирования, предназначения, подготовки и учета моб</w:t>
      </w:r>
      <w:r>
        <w:rPr>
          <w:rFonts w:ascii="Times New Roman" w:hAnsi="Times New Roman" w:cs="Times New Roman"/>
          <w:sz w:val="26"/>
          <w:szCs w:val="26"/>
        </w:rPr>
        <w:t xml:space="preserve">илизационных </w:t>
      </w:r>
      <w:r w:rsidRPr="00DE3B84">
        <w:rPr>
          <w:rFonts w:ascii="Times New Roman" w:hAnsi="Times New Roman" w:cs="Times New Roman"/>
          <w:sz w:val="26"/>
          <w:szCs w:val="26"/>
        </w:rPr>
        <w:t xml:space="preserve">ресурсов по воинскому учету отдела ФКУ «Военный комиссариат Приморского края» г.Дальнегорск. </w:t>
      </w:r>
    </w:p>
    <w:p w:rsidR="00DE3B84" w:rsidRDefault="00DE3B84" w:rsidP="00DE3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B84" w:rsidRDefault="00DE3B84" w:rsidP="00DE3B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DE3B84" w:rsidRPr="00AC5698" w:rsidRDefault="00DE3B84" w:rsidP="00DE3B84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C5698">
        <w:rPr>
          <w:rFonts w:ascii="Times New Roman" w:hAnsi="Times New Roman" w:cs="Times New Roman"/>
          <w:sz w:val="26"/>
          <w:szCs w:val="26"/>
        </w:rPr>
        <w:t>1) Дать согласие</w:t>
      </w:r>
      <w:r w:rsidRPr="00AC56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5698">
        <w:rPr>
          <w:rFonts w:ascii="Times New Roman" w:hAnsi="Times New Roman" w:cs="Times New Roman"/>
          <w:sz w:val="26"/>
          <w:szCs w:val="26"/>
        </w:rPr>
        <w:t>муниципальному служащему на замещение должности помощника начальника отделения планирования, предназначения, подготовки и учета моб</w:t>
      </w:r>
      <w:r w:rsidRPr="00AC5698">
        <w:rPr>
          <w:rFonts w:ascii="Times New Roman" w:hAnsi="Times New Roman" w:cs="Times New Roman"/>
          <w:sz w:val="26"/>
          <w:szCs w:val="26"/>
        </w:rPr>
        <w:t xml:space="preserve">илизационных </w:t>
      </w:r>
      <w:r w:rsidRPr="00AC5698">
        <w:rPr>
          <w:rFonts w:ascii="Times New Roman" w:hAnsi="Times New Roman" w:cs="Times New Roman"/>
          <w:sz w:val="26"/>
          <w:szCs w:val="26"/>
        </w:rPr>
        <w:t xml:space="preserve">ресурсов по воинскому учету отдела ФКУ «Военный комиссариат Приморского края» г.Дальнегорск. </w:t>
      </w:r>
    </w:p>
    <w:p w:rsidR="00DE3B84" w:rsidRDefault="00DE3B84" w:rsidP="00DE3B8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DE3B84" w:rsidRPr="005B3E44" w:rsidRDefault="00DE3B84" w:rsidP="00DE3B8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E3B84" w:rsidRPr="00D1489B" w:rsidRDefault="00DE3B84" w:rsidP="00DE3B8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3B84" w:rsidRDefault="00DE3B84" w:rsidP="00DE3B84"/>
    <w:p w:rsidR="00DE3B84" w:rsidRDefault="00DE3B84" w:rsidP="00DE3B84"/>
    <w:p w:rsidR="00DE3B84" w:rsidRDefault="00DE3B84" w:rsidP="00DE3B84"/>
    <w:p w:rsidR="00EE2204" w:rsidRDefault="00EE2204"/>
    <w:sectPr w:rsidR="00EE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84"/>
    <w:rsid w:val="00AC5698"/>
    <w:rsid w:val="00DE3B84"/>
    <w:rsid w:val="00E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3F7F-777F-42DC-B53D-D9F15DB6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Администрация Дальнегорского городского округа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2</cp:revision>
  <dcterms:created xsi:type="dcterms:W3CDTF">2019-07-30T01:30:00Z</dcterms:created>
  <dcterms:modified xsi:type="dcterms:W3CDTF">2019-07-30T01:33:00Z</dcterms:modified>
</cp:coreProperties>
</file>