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C2" w:rsidRDefault="00E36CE5" w:rsidP="002D0DF1">
      <w:pPr>
        <w:pStyle w:val="a3"/>
        <w:spacing w:before="600"/>
        <w:rPr>
          <w:b/>
          <w:spacing w:val="0"/>
        </w:rPr>
      </w:pPr>
      <w:r w:rsidRPr="00E36CE5">
        <w:rPr>
          <w:b/>
          <w:noProof/>
          <w:spacing w:val="0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20" w:rsidRPr="002D0DF1" w:rsidRDefault="005213F6" w:rsidP="002D0DF1">
      <w:pPr>
        <w:pStyle w:val="a3"/>
        <w:spacing w:before="600"/>
        <w:rPr>
          <w:b/>
          <w:spacing w:val="0"/>
        </w:rPr>
      </w:pPr>
      <w:r>
        <w:rPr>
          <w:b/>
          <w:spacing w:val="0"/>
        </w:rPr>
        <w:t>ГЛАВА</w:t>
      </w:r>
      <w:r w:rsidR="00796420" w:rsidRPr="002D0DF1">
        <w:rPr>
          <w:b/>
          <w:spacing w:val="0"/>
        </w:rPr>
        <w:t xml:space="preserve"> </w:t>
      </w:r>
      <w:r w:rsidR="002D0DF1" w:rsidRPr="002D0DF1">
        <w:rPr>
          <w:b/>
          <w:spacing w:val="0"/>
        </w:rPr>
        <w:t xml:space="preserve">ДАЛЬНЕГОРСКОГО </w:t>
      </w:r>
      <w:r w:rsidR="002D0DF1">
        <w:rPr>
          <w:b/>
          <w:spacing w:val="0"/>
        </w:rPr>
        <w:t xml:space="preserve">ГОРОДСКОГО </w:t>
      </w:r>
      <w:r w:rsidR="002D0DF1" w:rsidRPr="002D0DF1">
        <w:rPr>
          <w:b/>
          <w:spacing w:val="0"/>
        </w:rPr>
        <w:t>ОКРУГА</w:t>
      </w:r>
      <w:r w:rsidR="00796420" w:rsidRPr="002D0DF1">
        <w:rPr>
          <w:b/>
          <w:spacing w:val="0"/>
        </w:rPr>
        <w:t xml:space="preserve"> </w:t>
      </w:r>
      <w:r w:rsidR="00796420" w:rsidRPr="002D0DF1">
        <w:rPr>
          <w:b/>
          <w:spacing w:val="0"/>
        </w:rPr>
        <w:br/>
        <w:t>ПРИМОРСКОГО КРАЯ</w:t>
      </w:r>
    </w:p>
    <w:p w:rsidR="00B17302" w:rsidRDefault="00B17302" w:rsidP="00796420">
      <w:pPr>
        <w:pStyle w:val="a4"/>
        <w:rPr>
          <w:rFonts w:ascii="Times New Roman" w:hAnsi="Times New Roman"/>
          <w:spacing w:val="40"/>
          <w:sz w:val="24"/>
        </w:rPr>
      </w:pPr>
    </w:p>
    <w:p w:rsidR="00796420" w:rsidRPr="00B17302" w:rsidRDefault="006F24B4" w:rsidP="00796420">
      <w:pPr>
        <w:pStyle w:val="1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567"/>
        <w:gridCol w:w="2268"/>
      </w:tblGrid>
      <w:tr w:rsidR="00796420">
        <w:tc>
          <w:tcPr>
            <w:tcW w:w="2552" w:type="dxa"/>
            <w:tcBorders>
              <w:bottom w:val="single" w:sz="6" w:space="0" w:color="auto"/>
            </w:tcBorders>
          </w:tcPr>
          <w:p w:rsidR="00796420" w:rsidRPr="006D4877" w:rsidRDefault="00060A99" w:rsidP="00060A9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 ноября 2016г.</w:t>
            </w:r>
          </w:p>
        </w:tc>
        <w:tc>
          <w:tcPr>
            <w:tcW w:w="3969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567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96420" w:rsidRPr="00B17302" w:rsidRDefault="00060A99" w:rsidP="00060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12-пг</w:t>
            </w:r>
          </w:p>
        </w:tc>
      </w:tr>
    </w:tbl>
    <w:p w:rsidR="00796420" w:rsidRDefault="00796420" w:rsidP="00796420">
      <w:pPr>
        <w:rPr>
          <w:rFonts w:ascii="Times New Roman" w:hAnsi="Times New Roman"/>
          <w:sz w:val="26"/>
        </w:rPr>
      </w:pPr>
    </w:p>
    <w:p w:rsidR="00BA185D" w:rsidRDefault="00BA185D" w:rsidP="00796420">
      <w:pPr>
        <w:rPr>
          <w:rFonts w:ascii="Times New Roman" w:hAnsi="Times New Roman"/>
          <w:sz w:val="26"/>
        </w:rPr>
      </w:pPr>
    </w:p>
    <w:p w:rsidR="00465301" w:rsidRDefault="00A06EEB" w:rsidP="008B046E">
      <w:pPr>
        <w:jc w:val="center"/>
        <w:rPr>
          <w:rFonts w:ascii="Times New Roman" w:hAnsi="Times New Roman"/>
          <w:b/>
          <w:sz w:val="26"/>
        </w:rPr>
      </w:pPr>
      <w:r w:rsidRPr="008B046E">
        <w:rPr>
          <w:rFonts w:ascii="Times New Roman" w:hAnsi="Times New Roman"/>
          <w:b/>
          <w:sz w:val="26"/>
        </w:rPr>
        <w:t>О</w:t>
      </w:r>
      <w:r w:rsidR="00465301">
        <w:rPr>
          <w:rFonts w:ascii="Times New Roman" w:hAnsi="Times New Roman"/>
          <w:b/>
          <w:sz w:val="26"/>
        </w:rPr>
        <w:t>б утверждении итогового документа</w:t>
      </w:r>
      <w:r w:rsidRPr="008B046E">
        <w:rPr>
          <w:rFonts w:ascii="Times New Roman" w:hAnsi="Times New Roman"/>
          <w:b/>
          <w:sz w:val="26"/>
        </w:rPr>
        <w:t xml:space="preserve"> публичных слушаний</w:t>
      </w:r>
      <w:r w:rsidR="008F75DB">
        <w:rPr>
          <w:rFonts w:ascii="Times New Roman" w:hAnsi="Times New Roman"/>
          <w:b/>
          <w:sz w:val="26"/>
        </w:rPr>
        <w:t xml:space="preserve"> </w:t>
      </w:r>
    </w:p>
    <w:p w:rsidR="008945C1" w:rsidRDefault="00A06EEB" w:rsidP="008945C1">
      <w:pPr>
        <w:jc w:val="center"/>
        <w:rPr>
          <w:rFonts w:ascii="Times New Roman" w:hAnsi="Times New Roman"/>
          <w:b/>
          <w:sz w:val="26"/>
        </w:rPr>
      </w:pPr>
      <w:r w:rsidRPr="008B046E">
        <w:rPr>
          <w:rFonts w:ascii="Times New Roman" w:hAnsi="Times New Roman"/>
          <w:b/>
          <w:sz w:val="26"/>
        </w:rPr>
        <w:t xml:space="preserve">по </w:t>
      </w:r>
      <w:r w:rsidR="008945C1" w:rsidRPr="008945C1">
        <w:rPr>
          <w:rFonts w:ascii="Times New Roman" w:hAnsi="Times New Roman"/>
          <w:b/>
          <w:sz w:val="26"/>
        </w:rPr>
        <w:t xml:space="preserve">проекту научно-исследовательской работы </w:t>
      </w:r>
    </w:p>
    <w:p w:rsidR="008945C1" w:rsidRDefault="008945C1" w:rsidP="008945C1">
      <w:pPr>
        <w:jc w:val="center"/>
        <w:rPr>
          <w:rFonts w:ascii="Times New Roman" w:hAnsi="Times New Roman"/>
          <w:b/>
          <w:sz w:val="26"/>
        </w:rPr>
      </w:pPr>
      <w:r w:rsidRPr="008945C1">
        <w:rPr>
          <w:rFonts w:ascii="Times New Roman" w:hAnsi="Times New Roman"/>
          <w:b/>
          <w:sz w:val="26"/>
        </w:rPr>
        <w:t>на тему «Стратегия социально-экономического развития</w:t>
      </w:r>
    </w:p>
    <w:p w:rsidR="00580492" w:rsidRDefault="008945C1" w:rsidP="008945C1">
      <w:pPr>
        <w:jc w:val="center"/>
        <w:rPr>
          <w:rFonts w:ascii="Times New Roman" w:hAnsi="Times New Roman"/>
          <w:b/>
          <w:sz w:val="26"/>
        </w:rPr>
      </w:pPr>
      <w:r w:rsidRPr="008945C1">
        <w:rPr>
          <w:rFonts w:ascii="Times New Roman" w:hAnsi="Times New Roman"/>
          <w:b/>
          <w:sz w:val="26"/>
        </w:rPr>
        <w:t xml:space="preserve"> Дальнегорского городского округа до 2030 года»</w:t>
      </w:r>
    </w:p>
    <w:p w:rsidR="00BA185D" w:rsidRDefault="00BA185D" w:rsidP="00BA185D">
      <w:pPr>
        <w:jc w:val="center"/>
        <w:rPr>
          <w:rFonts w:ascii="Times New Roman" w:hAnsi="Times New Roman"/>
          <w:sz w:val="26"/>
        </w:rPr>
      </w:pPr>
    </w:p>
    <w:p w:rsidR="00BA185D" w:rsidRDefault="00BA185D" w:rsidP="00BA185D">
      <w:pPr>
        <w:jc w:val="center"/>
        <w:rPr>
          <w:rFonts w:ascii="Times New Roman" w:hAnsi="Times New Roman"/>
          <w:sz w:val="26"/>
        </w:rPr>
      </w:pPr>
    </w:p>
    <w:p w:rsidR="00A06EEB" w:rsidRDefault="00465301" w:rsidP="0010005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Рассмотрев итоговый документ публичных слушаний </w:t>
      </w:r>
      <w:r w:rsidR="00BA185D" w:rsidRPr="00BA185D">
        <w:rPr>
          <w:rFonts w:ascii="Times New Roman" w:hAnsi="Times New Roman" w:hint="eastAsia"/>
          <w:sz w:val="26"/>
        </w:rPr>
        <w:t>по</w:t>
      </w:r>
      <w:r w:rsidR="00BA185D" w:rsidRPr="00BA185D">
        <w:rPr>
          <w:rFonts w:ascii="Times New Roman" w:hAnsi="Times New Roman"/>
          <w:sz w:val="26"/>
        </w:rPr>
        <w:t xml:space="preserve"> </w:t>
      </w:r>
      <w:r w:rsidR="008945C1" w:rsidRPr="00AC1802">
        <w:rPr>
          <w:rFonts w:ascii="Times New Roman" w:hAnsi="Times New Roman"/>
          <w:sz w:val="26"/>
          <w:szCs w:val="26"/>
        </w:rPr>
        <w:t>проекту научно-исследовательской работы на тему «Стратегия социально-экономического развития Дальнегорского городского округа до 2030 года»</w:t>
      </w:r>
      <w:r>
        <w:rPr>
          <w:rFonts w:ascii="Times New Roman" w:hAnsi="Times New Roman"/>
          <w:sz w:val="26"/>
        </w:rPr>
        <w:t>,</w:t>
      </w:r>
      <w:r w:rsidR="00A06EEB">
        <w:rPr>
          <w:rFonts w:ascii="Times New Roman" w:hAnsi="Times New Roman"/>
          <w:sz w:val="26"/>
        </w:rPr>
        <w:t xml:space="preserve"> </w:t>
      </w:r>
      <w:r w:rsidR="008F75DB">
        <w:rPr>
          <w:rFonts w:ascii="Times New Roman" w:hAnsi="Times New Roman"/>
          <w:sz w:val="26"/>
        </w:rPr>
        <w:t xml:space="preserve">в соответствии с </w:t>
      </w:r>
      <w:r w:rsidR="0010005B">
        <w:rPr>
          <w:rFonts w:ascii="Times New Roman" w:hAnsi="Times New Roman"/>
          <w:sz w:val="26"/>
        </w:rPr>
        <w:t xml:space="preserve">решением Думы Дальнегорского городского округа от </w:t>
      </w:r>
      <w:r w:rsidR="0010005B" w:rsidRPr="00105EC5">
        <w:rPr>
          <w:rFonts w:ascii="Times New Roman" w:hAnsi="Times New Roman"/>
          <w:sz w:val="26"/>
        </w:rPr>
        <w:t>02</w:t>
      </w:r>
      <w:r w:rsidR="0010005B">
        <w:rPr>
          <w:rFonts w:ascii="Times New Roman" w:hAnsi="Times New Roman"/>
          <w:sz w:val="26"/>
        </w:rPr>
        <w:t xml:space="preserve"> ноября </w:t>
      </w:r>
      <w:r w:rsidR="0010005B" w:rsidRPr="00105EC5">
        <w:rPr>
          <w:rFonts w:ascii="Times New Roman" w:hAnsi="Times New Roman"/>
          <w:sz w:val="26"/>
        </w:rPr>
        <w:t>2004</w:t>
      </w:r>
      <w:r w:rsidR="0010005B">
        <w:rPr>
          <w:rFonts w:ascii="Times New Roman" w:hAnsi="Times New Roman"/>
          <w:sz w:val="26"/>
        </w:rPr>
        <w:t xml:space="preserve"> № 600 «Об утверждении </w:t>
      </w:r>
      <w:r w:rsidR="00A06EEB">
        <w:rPr>
          <w:rFonts w:ascii="Times New Roman" w:hAnsi="Times New Roman"/>
          <w:sz w:val="26"/>
        </w:rPr>
        <w:t xml:space="preserve">Положения </w:t>
      </w:r>
      <w:r w:rsidR="0010005B">
        <w:rPr>
          <w:rFonts w:ascii="Times New Roman" w:hAnsi="Times New Roman"/>
          <w:sz w:val="26"/>
        </w:rPr>
        <w:t>о</w:t>
      </w:r>
      <w:r w:rsidR="00A06EEB">
        <w:rPr>
          <w:rFonts w:ascii="Times New Roman" w:hAnsi="Times New Roman"/>
          <w:sz w:val="26"/>
        </w:rPr>
        <w:t xml:space="preserve"> публичных слушаниях </w:t>
      </w:r>
      <w:proofErr w:type="gramStart"/>
      <w:r w:rsidR="00A06EEB">
        <w:rPr>
          <w:rFonts w:ascii="Times New Roman" w:hAnsi="Times New Roman"/>
          <w:sz w:val="26"/>
        </w:rPr>
        <w:t>в</w:t>
      </w:r>
      <w:proofErr w:type="gramEnd"/>
      <w:r w:rsidR="0010005B">
        <w:rPr>
          <w:rFonts w:ascii="Times New Roman" w:hAnsi="Times New Roman"/>
          <w:sz w:val="26"/>
        </w:rPr>
        <w:t xml:space="preserve"> </w:t>
      </w:r>
      <w:proofErr w:type="gramStart"/>
      <w:r w:rsidR="00564C7F">
        <w:rPr>
          <w:rFonts w:ascii="Times New Roman" w:hAnsi="Times New Roman"/>
          <w:sz w:val="26"/>
        </w:rPr>
        <w:t>Дальнегорском</w:t>
      </w:r>
      <w:proofErr w:type="gramEnd"/>
      <w:r w:rsidR="00564C7F">
        <w:rPr>
          <w:rFonts w:ascii="Times New Roman" w:hAnsi="Times New Roman"/>
          <w:sz w:val="26"/>
        </w:rPr>
        <w:t xml:space="preserve"> городском округе»</w:t>
      </w:r>
    </w:p>
    <w:p w:rsidR="0010005B" w:rsidRDefault="0010005B" w:rsidP="002E2DEE">
      <w:pPr>
        <w:jc w:val="both"/>
        <w:rPr>
          <w:rFonts w:ascii="Times New Roman" w:hAnsi="Times New Roman"/>
          <w:sz w:val="26"/>
        </w:rPr>
      </w:pPr>
    </w:p>
    <w:p w:rsidR="002E2DEE" w:rsidRDefault="002E2DEE" w:rsidP="0010005B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</w:t>
      </w:r>
      <w:r w:rsidR="0010005B"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>:</w:t>
      </w:r>
    </w:p>
    <w:p w:rsidR="002E2DEE" w:rsidRDefault="002E2DEE" w:rsidP="0010005B">
      <w:pPr>
        <w:ind w:firstLine="709"/>
        <w:jc w:val="both"/>
        <w:rPr>
          <w:rFonts w:ascii="Times New Roman" w:hAnsi="Times New Roman"/>
          <w:sz w:val="26"/>
        </w:rPr>
      </w:pPr>
    </w:p>
    <w:p w:rsidR="0010005B" w:rsidRDefault="00465301" w:rsidP="00BA185D">
      <w:pPr>
        <w:pStyle w:val="a5"/>
        <w:numPr>
          <w:ilvl w:val="0"/>
          <w:numId w:val="3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Утвердить итоговый документ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публичны</w:t>
      </w:r>
      <w:r>
        <w:rPr>
          <w:rStyle w:val="blk"/>
          <w:rFonts w:ascii="Times New Roman" w:hAnsi="Times New Roman"/>
          <w:sz w:val="26"/>
          <w:szCs w:val="26"/>
        </w:rPr>
        <w:t>х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слушани</w:t>
      </w:r>
      <w:r>
        <w:rPr>
          <w:rStyle w:val="blk"/>
          <w:rFonts w:ascii="Times New Roman" w:hAnsi="Times New Roman"/>
          <w:sz w:val="26"/>
          <w:szCs w:val="26"/>
        </w:rPr>
        <w:t>й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A185D" w:rsidRPr="00BA185D">
        <w:rPr>
          <w:rStyle w:val="blk"/>
          <w:rFonts w:ascii="Times New Roman" w:hAnsi="Times New Roman" w:hint="eastAsia"/>
          <w:sz w:val="26"/>
          <w:szCs w:val="26"/>
        </w:rPr>
        <w:t>по</w:t>
      </w:r>
      <w:r w:rsidR="00BA185D" w:rsidRPr="00BA185D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8945C1" w:rsidRPr="00AC1802">
        <w:rPr>
          <w:rFonts w:ascii="Times New Roman" w:hAnsi="Times New Roman"/>
          <w:sz w:val="26"/>
          <w:szCs w:val="26"/>
        </w:rPr>
        <w:t>проекту научно-исследовательской работы на тему «Стратегия социально-экономического развития Дальнегорского городского округа до 2030 года»</w:t>
      </w:r>
      <w:r w:rsidR="008945C1">
        <w:rPr>
          <w:rStyle w:val="a8"/>
          <w:rFonts w:ascii="Times New Roman" w:hAnsi="Times New Roman"/>
          <w:sz w:val="26"/>
          <w:szCs w:val="26"/>
        </w:rPr>
        <w:t xml:space="preserve"> </w:t>
      </w:r>
      <w:r w:rsidR="001F160B">
        <w:rPr>
          <w:rStyle w:val="blk"/>
          <w:rFonts w:ascii="Times New Roman" w:hAnsi="Times New Roman"/>
          <w:sz w:val="26"/>
          <w:szCs w:val="26"/>
        </w:rPr>
        <w:t>(прилагается)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>.</w:t>
      </w:r>
    </w:p>
    <w:p w:rsidR="00465301" w:rsidRDefault="00465301" w:rsidP="0010005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9A25B8" w:rsidRPr="009A25B8" w:rsidRDefault="009A25B8" w:rsidP="009A25B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A25B8">
        <w:rPr>
          <w:rFonts w:ascii="Times New Roman" w:hAnsi="Times New Roman"/>
          <w:sz w:val="26"/>
          <w:szCs w:val="26"/>
        </w:rPr>
        <w:t>публикова</w:t>
      </w:r>
      <w:r>
        <w:rPr>
          <w:rFonts w:ascii="Times New Roman" w:hAnsi="Times New Roman"/>
          <w:sz w:val="26"/>
          <w:szCs w:val="26"/>
        </w:rPr>
        <w:t>ть</w:t>
      </w:r>
      <w:r w:rsidRPr="009A25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9A25B8">
        <w:rPr>
          <w:rFonts w:ascii="Times New Roman" w:hAnsi="Times New Roman"/>
          <w:sz w:val="26"/>
          <w:szCs w:val="26"/>
        </w:rPr>
        <w:t>астоящее постановление в газете «Трудовое слово» и разме</w:t>
      </w:r>
      <w:r>
        <w:rPr>
          <w:rFonts w:ascii="Times New Roman" w:hAnsi="Times New Roman"/>
          <w:sz w:val="26"/>
          <w:szCs w:val="26"/>
        </w:rPr>
        <w:t>стить</w:t>
      </w:r>
      <w:r w:rsidRPr="009A25B8">
        <w:rPr>
          <w:rFonts w:ascii="Times New Roman" w:hAnsi="Times New Roman"/>
          <w:sz w:val="26"/>
          <w:szCs w:val="26"/>
        </w:rPr>
        <w:t xml:space="preserve"> на официальном Интернет-сайте Дальнегорского городского округа.</w:t>
      </w:r>
    </w:p>
    <w:p w:rsidR="009353A1" w:rsidRDefault="009353A1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A06EEB" w:rsidRDefault="00A06EEB" w:rsidP="00197D3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831E9D" w:rsidRPr="00A64E5C" w:rsidRDefault="005213F6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 w:rsidRPr="00A64E5C">
        <w:rPr>
          <w:rFonts w:ascii="Times New Roman" w:hAnsi="Times New Roman"/>
          <w:sz w:val="26"/>
        </w:rPr>
        <w:t>Г</w:t>
      </w:r>
      <w:r w:rsidR="00283799" w:rsidRPr="00A64E5C">
        <w:rPr>
          <w:rFonts w:ascii="Times New Roman" w:hAnsi="Times New Roman"/>
          <w:sz w:val="26"/>
        </w:rPr>
        <w:t>лав</w:t>
      </w:r>
      <w:r w:rsidR="00A64E5C" w:rsidRPr="00A64E5C">
        <w:rPr>
          <w:rFonts w:ascii="Times New Roman" w:hAnsi="Times New Roman"/>
          <w:sz w:val="26"/>
        </w:rPr>
        <w:t>а</w:t>
      </w:r>
      <w:r w:rsidR="00A06EEB" w:rsidRPr="00A64E5C">
        <w:rPr>
          <w:rFonts w:ascii="Times New Roman" w:hAnsi="Times New Roman"/>
          <w:sz w:val="26"/>
        </w:rPr>
        <w:t xml:space="preserve"> </w:t>
      </w:r>
      <w:r w:rsidR="00283799" w:rsidRPr="00A64E5C">
        <w:rPr>
          <w:rFonts w:ascii="Times New Roman" w:hAnsi="Times New Roman"/>
          <w:sz w:val="26"/>
        </w:rPr>
        <w:t>Дальнегорского</w:t>
      </w:r>
    </w:p>
    <w:p w:rsidR="00796420" w:rsidRDefault="0028379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 w:rsidRPr="00A64E5C">
        <w:rPr>
          <w:rFonts w:ascii="Times New Roman" w:hAnsi="Times New Roman"/>
          <w:sz w:val="26"/>
        </w:rPr>
        <w:t>городского округа</w:t>
      </w:r>
      <w:r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 xml:space="preserve">       </w:t>
      </w:r>
      <w:r w:rsidR="00A64E5C" w:rsidRPr="00A64E5C">
        <w:rPr>
          <w:rFonts w:ascii="Times New Roman" w:hAnsi="Times New Roman"/>
          <w:sz w:val="26"/>
        </w:rPr>
        <w:tab/>
        <w:t xml:space="preserve">И.В. </w:t>
      </w:r>
      <w:proofErr w:type="spellStart"/>
      <w:r w:rsidR="00A64E5C" w:rsidRPr="00A64E5C">
        <w:rPr>
          <w:rFonts w:ascii="Times New Roman" w:hAnsi="Times New Roman"/>
          <w:sz w:val="26"/>
        </w:rPr>
        <w:t>Сахута</w:t>
      </w:r>
      <w:proofErr w:type="spellEnd"/>
    </w:p>
    <w:p w:rsidR="00465301" w:rsidRDefault="006E7A82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65301" w:rsidRDefault="00465301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465301" w:rsidRDefault="00465301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sectPr w:rsidR="00465301" w:rsidSect="00364B4A">
      <w:pgSz w:w="11907" w:h="16727" w:code="9"/>
      <w:pgMar w:top="284" w:right="927" w:bottom="899" w:left="1620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2A6"/>
    <w:multiLevelType w:val="hybridMultilevel"/>
    <w:tmpl w:val="BB5ADA7E"/>
    <w:lvl w:ilvl="0" w:tplc="B8623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95756"/>
    <w:multiLevelType w:val="hybridMultilevel"/>
    <w:tmpl w:val="451E0A8C"/>
    <w:lvl w:ilvl="0" w:tplc="E976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81625"/>
    <w:multiLevelType w:val="hybridMultilevel"/>
    <w:tmpl w:val="B1A207C8"/>
    <w:lvl w:ilvl="0" w:tplc="C00075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4D5D91"/>
    <w:rsid w:val="00025DC3"/>
    <w:rsid w:val="00060A99"/>
    <w:rsid w:val="00061BC6"/>
    <w:rsid w:val="000C7F38"/>
    <w:rsid w:val="000D1F7A"/>
    <w:rsid w:val="000E31F9"/>
    <w:rsid w:val="0010005B"/>
    <w:rsid w:val="00105EC5"/>
    <w:rsid w:val="001947B9"/>
    <w:rsid w:val="00197D31"/>
    <w:rsid w:val="001B4B8C"/>
    <w:rsid w:val="001B6BF8"/>
    <w:rsid w:val="001E64F3"/>
    <w:rsid w:val="001F160B"/>
    <w:rsid w:val="00240D41"/>
    <w:rsid w:val="00283799"/>
    <w:rsid w:val="002D0DF1"/>
    <w:rsid w:val="002E2DEE"/>
    <w:rsid w:val="00333BEF"/>
    <w:rsid w:val="00337290"/>
    <w:rsid w:val="003451BF"/>
    <w:rsid w:val="0035719B"/>
    <w:rsid w:val="00364B4A"/>
    <w:rsid w:val="003C78A7"/>
    <w:rsid w:val="003D5AF7"/>
    <w:rsid w:val="003F77CE"/>
    <w:rsid w:val="0040391E"/>
    <w:rsid w:val="00403E85"/>
    <w:rsid w:val="00453A82"/>
    <w:rsid w:val="00465301"/>
    <w:rsid w:val="00472D8D"/>
    <w:rsid w:val="004C07A0"/>
    <w:rsid w:val="004D5D91"/>
    <w:rsid w:val="005213F6"/>
    <w:rsid w:val="00534BF9"/>
    <w:rsid w:val="00564C7F"/>
    <w:rsid w:val="00580492"/>
    <w:rsid w:val="005C3938"/>
    <w:rsid w:val="0066626B"/>
    <w:rsid w:val="00697DFB"/>
    <w:rsid w:val="006A1F12"/>
    <w:rsid w:val="006D4877"/>
    <w:rsid w:val="006E7A82"/>
    <w:rsid w:val="006F24B4"/>
    <w:rsid w:val="00796420"/>
    <w:rsid w:val="007966E6"/>
    <w:rsid w:val="00831E9D"/>
    <w:rsid w:val="00843C9E"/>
    <w:rsid w:val="00852D1C"/>
    <w:rsid w:val="00865C79"/>
    <w:rsid w:val="008744D9"/>
    <w:rsid w:val="00876DF6"/>
    <w:rsid w:val="008945C1"/>
    <w:rsid w:val="008B046E"/>
    <w:rsid w:val="008D4AC2"/>
    <w:rsid w:val="008E42A8"/>
    <w:rsid w:val="008F75DB"/>
    <w:rsid w:val="009353A1"/>
    <w:rsid w:val="009A25B8"/>
    <w:rsid w:val="009D33E2"/>
    <w:rsid w:val="00A06EEB"/>
    <w:rsid w:val="00A26DA2"/>
    <w:rsid w:val="00A430BD"/>
    <w:rsid w:val="00A44AB9"/>
    <w:rsid w:val="00A6367E"/>
    <w:rsid w:val="00A64E5C"/>
    <w:rsid w:val="00A954FF"/>
    <w:rsid w:val="00AD459B"/>
    <w:rsid w:val="00B04566"/>
    <w:rsid w:val="00B07923"/>
    <w:rsid w:val="00B17302"/>
    <w:rsid w:val="00B4060B"/>
    <w:rsid w:val="00B66474"/>
    <w:rsid w:val="00BA185D"/>
    <w:rsid w:val="00BC4ABE"/>
    <w:rsid w:val="00BE23D1"/>
    <w:rsid w:val="00BE267C"/>
    <w:rsid w:val="00C05AAC"/>
    <w:rsid w:val="00C16360"/>
    <w:rsid w:val="00C37829"/>
    <w:rsid w:val="00C52787"/>
    <w:rsid w:val="00C7665A"/>
    <w:rsid w:val="00CB38EF"/>
    <w:rsid w:val="00D014F1"/>
    <w:rsid w:val="00D37164"/>
    <w:rsid w:val="00D47C60"/>
    <w:rsid w:val="00D730F7"/>
    <w:rsid w:val="00D90B98"/>
    <w:rsid w:val="00DC1BBD"/>
    <w:rsid w:val="00DD1820"/>
    <w:rsid w:val="00E36CE5"/>
    <w:rsid w:val="00E67DE7"/>
    <w:rsid w:val="00EF4C8A"/>
    <w:rsid w:val="00F25DF4"/>
    <w:rsid w:val="00F30BD4"/>
    <w:rsid w:val="00F93BC2"/>
    <w:rsid w:val="00FA7159"/>
    <w:rsid w:val="00FC5B45"/>
    <w:rsid w:val="00FD16AB"/>
    <w:rsid w:val="00FE7524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paragraph" w:styleId="a6">
    <w:name w:val="No Spacing"/>
    <w:uiPriority w:val="1"/>
    <w:qFormat/>
    <w:rsid w:val="00C05AAC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8F75DB"/>
  </w:style>
  <w:style w:type="character" w:customStyle="1" w:styleId="u">
    <w:name w:val="u"/>
    <w:basedOn w:val="a0"/>
    <w:rsid w:val="008F75DB"/>
  </w:style>
  <w:style w:type="paragraph" w:styleId="a7">
    <w:name w:val="header"/>
    <w:basedOn w:val="a"/>
    <w:link w:val="a8"/>
    <w:uiPriority w:val="99"/>
    <w:unhideWhenUsed/>
    <w:rsid w:val="008945C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945C1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rsid w:val="003372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CCFD-10F0-4D17-9D45-B90F0EF1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>Diei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Irinka</dc:creator>
  <cp:lastModifiedBy>Санников</cp:lastModifiedBy>
  <cp:revision>2</cp:revision>
  <cp:lastPrinted>2016-11-24T04:57:00Z</cp:lastPrinted>
  <dcterms:created xsi:type="dcterms:W3CDTF">2016-11-25T04:34:00Z</dcterms:created>
  <dcterms:modified xsi:type="dcterms:W3CDTF">2016-11-25T04:34:00Z</dcterms:modified>
</cp:coreProperties>
</file>