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A36875" w:rsidRPr="00890BDC" w:rsidRDefault="00890BDC" w:rsidP="00A36875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 w:rsidRPr="00890BDC">
        <w:rPr>
          <w:i/>
          <w:sz w:val="24"/>
          <w:szCs w:val="24"/>
        </w:rPr>
        <w:t xml:space="preserve">Решение Думы </w:t>
      </w:r>
      <w:proofErr w:type="spellStart"/>
      <w:r w:rsidRPr="00890BDC">
        <w:rPr>
          <w:i/>
          <w:sz w:val="24"/>
          <w:szCs w:val="24"/>
        </w:rPr>
        <w:t>Дальнегорского</w:t>
      </w:r>
      <w:proofErr w:type="spellEnd"/>
      <w:r w:rsidRPr="00890BDC">
        <w:rPr>
          <w:i/>
          <w:sz w:val="24"/>
          <w:szCs w:val="24"/>
        </w:rPr>
        <w:t xml:space="preserve"> городского округа от 08.11.2013 № 166                             </w:t>
      </w:r>
      <w:proofErr w:type="gramStart"/>
      <w:r w:rsidRPr="00890BDC">
        <w:rPr>
          <w:i/>
          <w:sz w:val="24"/>
          <w:szCs w:val="24"/>
        </w:rPr>
        <w:t xml:space="preserve">   «</w:t>
      </w:r>
      <w:proofErr w:type="gramEnd"/>
      <w:r w:rsidRPr="00890BDC">
        <w:rPr>
          <w:i/>
          <w:sz w:val="24"/>
          <w:szCs w:val="24"/>
        </w:rPr>
        <w:t xml:space="preserve">Об утверждении Положения «О порядке списания муниципального имущества </w:t>
      </w:r>
      <w:proofErr w:type="spellStart"/>
      <w:r w:rsidRPr="00890BDC">
        <w:rPr>
          <w:i/>
          <w:sz w:val="24"/>
          <w:szCs w:val="24"/>
        </w:rPr>
        <w:t>Дальнегорского</w:t>
      </w:r>
      <w:proofErr w:type="spellEnd"/>
      <w:r w:rsidRPr="00890BDC">
        <w:rPr>
          <w:i/>
          <w:sz w:val="24"/>
          <w:szCs w:val="24"/>
        </w:rPr>
        <w:t xml:space="preserve"> городского округа»</w:t>
      </w:r>
    </w:p>
    <w:p w:rsidR="00DE1324" w:rsidRDefault="00DE1324" w:rsidP="008A3C89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</w:t>
      </w:r>
      <w:r w:rsidRPr="006160CB">
        <w:rPr>
          <w:b/>
          <w:i/>
          <w:szCs w:val="24"/>
        </w:rPr>
        <w:t xml:space="preserve">не позднее </w:t>
      </w:r>
      <w:r w:rsidR="006160CB" w:rsidRPr="006160CB">
        <w:rPr>
          <w:b/>
          <w:i/>
          <w:szCs w:val="24"/>
        </w:rPr>
        <w:t>02 декабря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</w:t>
      </w:r>
      <w:bookmarkStart w:id="1" w:name="_GoBack"/>
      <w:bookmarkEnd w:id="1"/>
      <w:r>
        <w:rPr>
          <w:szCs w:val="24"/>
        </w:rPr>
        <w:t>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36875" w:rsidRDefault="00A36875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A3C89" w:rsidRDefault="008A3C89" w:rsidP="00DE1324">
      <w:pPr>
        <w:pStyle w:val="ConsPlusNormal"/>
        <w:ind w:firstLine="540"/>
        <w:jc w:val="both"/>
        <w:rPr>
          <w:szCs w:val="24"/>
        </w:rPr>
      </w:pPr>
    </w:p>
    <w:p w:rsidR="006160CB" w:rsidRDefault="006160CB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A36875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A368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3E7CFD"/>
    <w:rsid w:val="0042033A"/>
    <w:rsid w:val="004B62D2"/>
    <w:rsid w:val="005C3798"/>
    <w:rsid w:val="006160CB"/>
    <w:rsid w:val="006D117E"/>
    <w:rsid w:val="0070299B"/>
    <w:rsid w:val="00890BDC"/>
    <w:rsid w:val="008A3C89"/>
    <w:rsid w:val="008B1A7B"/>
    <w:rsid w:val="008E014B"/>
    <w:rsid w:val="009265C6"/>
    <w:rsid w:val="009B6CB1"/>
    <w:rsid w:val="00A309B1"/>
    <w:rsid w:val="00A36875"/>
    <w:rsid w:val="00A837CA"/>
    <w:rsid w:val="00AD4EDA"/>
    <w:rsid w:val="00BC5E46"/>
    <w:rsid w:val="00CB1F4D"/>
    <w:rsid w:val="00D266E8"/>
    <w:rsid w:val="00DA6327"/>
    <w:rsid w:val="00DE1324"/>
    <w:rsid w:val="00E8253C"/>
    <w:rsid w:val="00ED2DB8"/>
    <w:rsid w:val="00E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2835-A08C-4609-8157-FEDC45D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3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2019-11-11T06:20:00Z</cp:lastPrinted>
  <dcterms:created xsi:type="dcterms:W3CDTF">2019-11-11T06:19:00Z</dcterms:created>
  <dcterms:modified xsi:type="dcterms:W3CDTF">2019-11-11T06:21:00Z</dcterms:modified>
</cp:coreProperties>
</file>