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BF3C3A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  <w:r w:rsidR="00935A34">
        <w:rPr>
          <w:rFonts w:ascii="Times New Roman" w:hAnsi="Times New Roman" w:cs="Times New Roman"/>
          <w:sz w:val="26"/>
          <w:szCs w:val="26"/>
        </w:rPr>
        <w:t>1</w:t>
      </w:r>
      <w:r w:rsidR="00674DF2" w:rsidRPr="00BF3C3A">
        <w:rPr>
          <w:rFonts w:ascii="Times New Roman" w:hAnsi="Times New Roman" w:cs="Times New Roman"/>
          <w:sz w:val="26"/>
          <w:szCs w:val="26"/>
        </w:rPr>
        <w:t>. О предварительном согласовании предоставлении земельного участка в аренду с</w:t>
      </w:r>
      <w:r w:rsidR="00CF0902">
        <w:rPr>
          <w:rFonts w:ascii="Times New Roman" w:hAnsi="Times New Roman" w:cs="Times New Roman"/>
          <w:sz w:val="26"/>
          <w:szCs w:val="26"/>
        </w:rPr>
        <w:t xml:space="preserve">  кадастровым номером </w:t>
      </w:r>
      <w:r w:rsidR="00674DF2" w:rsidRPr="00BF3C3A">
        <w:rPr>
          <w:rFonts w:ascii="Times New Roman" w:hAnsi="Times New Roman" w:cs="Times New Roman"/>
          <w:sz w:val="26"/>
          <w:szCs w:val="26"/>
        </w:rPr>
        <w:t>25:03:</w:t>
      </w:r>
      <w:r w:rsidR="000A7559">
        <w:rPr>
          <w:rFonts w:ascii="Times New Roman" w:hAnsi="Times New Roman" w:cs="Times New Roman"/>
          <w:sz w:val="26"/>
          <w:szCs w:val="26"/>
        </w:rPr>
        <w:t>010203:73</w:t>
      </w:r>
      <w:r w:rsidR="00674DF2" w:rsidRPr="00BF3C3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0A7559">
        <w:rPr>
          <w:rFonts w:ascii="Times New Roman" w:hAnsi="Times New Roman" w:cs="Times New Roman"/>
          <w:sz w:val="26"/>
          <w:szCs w:val="26"/>
        </w:rPr>
        <w:t>680,0</w:t>
      </w:r>
      <w:r w:rsidR="00674DF2" w:rsidRPr="00BF3C3A">
        <w:rPr>
          <w:rFonts w:ascii="Times New Roman" w:hAnsi="Times New Roman" w:cs="Times New Roman"/>
          <w:sz w:val="26"/>
          <w:szCs w:val="26"/>
        </w:rPr>
        <w:t xml:space="preserve"> кв.м,  местоположение  установлено относительно ориентира</w:t>
      </w:r>
      <w:r w:rsidR="00EC3BE1">
        <w:rPr>
          <w:rFonts w:ascii="Times New Roman" w:hAnsi="Times New Roman" w:cs="Times New Roman"/>
          <w:sz w:val="26"/>
          <w:szCs w:val="26"/>
        </w:rPr>
        <w:t>,</w:t>
      </w:r>
      <w:r w:rsidR="00674DF2" w:rsidRPr="00BF3C3A">
        <w:rPr>
          <w:rFonts w:ascii="Times New Roman" w:hAnsi="Times New Roman" w:cs="Times New Roman"/>
          <w:sz w:val="26"/>
          <w:szCs w:val="26"/>
        </w:rPr>
        <w:t xml:space="preserve"> расположенного </w:t>
      </w:r>
      <w:r w:rsidR="00EC3BE1">
        <w:rPr>
          <w:rFonts w:ascii="Times New Roman" w:hAnsi="Times New Roman" w:cs="Times New Roman"/>
          <w:sz w:val="26"/>
          <w:szCs w:val="26"/>
        </w:rPr>
        <w:t>в границах участка</w:t>
      </w:r>
      <w:r w:rsidR="00674DF2" w:rsidRPr="00BF3C3A">
        <w:rPr>
          <w:rFonts w:ascii="Times New Roman" w:hAnsi="Times New Roman" w:cs="Times New Roman"/>
          <w:sz w:val="26"/>
          <w:szCs w:val="26"/>
        </w:rPr>
        <w:t>,  почтовый адрес ориентира: Приморский край, г. Дальнегорск,</w:t>
      </w:r>
      <w:r w:rsidR="00EC3BE1">
        <w:rPr>
          <w:rFonts w:ascii="Times New Roman" w:hAnsi="Times New Roman" w:cs="Times New Roman"/>
          <w:sz w:val="26"/>
          <w:szCs w:val="26"/>
        </w:rPr>
        <w:t xml:space="preserve">  </w:t>
      </w:r>
      <w:r w:rsidR="00310ACA">
        <w:rPr>
          <w:rFonts w:ascii="Times New Roman" w:hAnsi="Times New Roman" w:cs="Times New Roman"/>
          <w:sz w:val="26"/>
          <w:szCs w:val="26"/>
        </w:rPr>
        <w:t xml:space="preserve"> </w:t>
      </w:r>
      <w:r w:rsidR="00674DF2" w:rsidRPr="00BF3C3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0A7559">
        <w:rPr>
          <w:rFonts w:ascii="Times New Roman" w:hAnsi="Times New Roman" w:cs="Times New Roman"/>
          <w:sz w:val="26"/>
          <w:szCs w:val="26"/>
        </w:rPr>
        <w:t>Известковая</w:t>
      </w:r>
      <w:proofErr w:type="gramEnd"/>
      <w:r w:rsidR="00674DF2" w:rsidRPr="00BF3C3A">
        <w:rPr>
          <w:rFonts w:ascii="Times New Roman" w:hAnsi="Times New Roman" w:cs="Times New Roman"/>
          <w:sz w:val="26"/>
          <w:szCs w:val="26"/>
        </w:rPr>
        <w:t xml:space="preserve">,  д. </w:t>
      </w:r>
      <w:r w:rsidR="000A7559">
        <w:rPr>
          <w:rFonts w:ascii="Times New Roman" w:hAnsi="Times New Roman" w:cs="Times New Roman"/>
          <w:sz w:val="26"/>
          <w:szCs w:val="26"/>
        </w:rPr>
        <w:t>98</w:t>
      </w:r>
      <w:r w:rsidR="00356177" w:rsidRPr="00BF3C3A">
        <w:rPr>
          <w:rFonts w:ascii="Times New Roman" w:hAnsi="Times New Roman" w:cs="Times New Roman"/>
          <w:sz w:val="26"/>
          <w:szCs w:val="26"/>
        </w:rPr>
        <w:t>,</w:t>
      </w:r>
      <w:r w:rsidR="006E4107">
        <w:rPr>
          <w:rFonts w:ascii="Times New Roman" w:hAnsi="Times New Roman" w:cs="Times New Roman"/>
          <w:sz w:val="26"/>
          <w:szCs w:val="26"/>
        </w:rPr>
        <w:t xml:space="preserve"> с целью его предоставления для </w:t>
      </w:r>
      <w:r w:rsidR="000A7559">
        <w:rPr>
          <w:rFonts w:ascii="Times New Roman" w:hAnsi="Times New Roman" w:cs="Times New Roman"/>
          <w:sz w:val="26"/>
          <w:szCs w:val="26"/>
        </w:rPr>
        <w:t>ведения садоводства</w:t>
      </w:r>
      <w:r w:rsidR="00310ACA">
        <w:rPr>
          <w:rFonts w:ascii="Times New Roman" w:hAnsi="Times New Roman" w:cs="Times New Roman"/>
          <w:sz w:val="26"/>
          <w:szCs w:val="26"/>
        </w:rPr>
        <w:t>.</w:t>
      </w:r>
    </w:p>
    <w:p w:rsidR="00310ACA" w:rsidRDefault="00674DF2" w:rsidP="00310ACA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 </w:t>
      </w:r>
      <w:r w:rsidR="00935A34" w:rsidRPr="00A8392A">
        <w:rPr>
          <w:rFonts w:ascii="Times New Roman" w:hAnsi="Times New Roman" w:cs="Times New Roman"/>
          <w:sz w:val="26"/>
          <w:szCs w:val="26"/>
        </w:rPr>
        <w:t>2</w:t>
      </w:r>
      <w:r w:rsidRPr="00A8392A">
        <w:rPr>
          <w:rFonts w:ascii="Times New Roman" w:hAnsi="Times New Roman" w:cs="Times New Roman"/>
          <w:sz w:val="26"/>
          <w:szCs w:val="26"/>
        </w:rPr>
        <w:t xml:space="preserve">. </w:t>
      </w:r>
      <w:r w:rsidR="00356177" w:rsidRPr="00A8392A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предоставлении земельного участка в аренду </w:t>
      </w:r>
      <w:r w:rsidR="002C502A" w:rsidRPr="00A8392A">
        <w:rPr>
          <w:rFonts w:ascii="Times New Roman" w:hAnsi="Times New Roman" w:cs="Times New Roman"/>
          <w:sz w:val="26"/>
          <w:szCs w:val="26"/>
        </w:rPr>
        <w:t>с</w:t>
      </w:r>
      <w:r w:rsidR="00BF3C3A" w:rsidRPr="00A8392A">
        <w:rPr>
          <w:rFonts w:ascii="Times New Roman" w:hAnsi="Times New Roman" w:cs="Times New Roman"/>
          <w:sz w:val="26"/>
          <w:szCs w:val="26"/>
        </w:rPr>
        <w:t xml:space="preserve">  </w:t>
      </w:r>
      <w:r w:rsidR="00A8392A" w:rsidRPr="00A8392A">
        <w:rPr>
          <w:rFonts w:ascii="Times New Roman" w:hAnsi="Times New Roman" w:cs="Times New Roman"/>
          <w:sz w:val="26"/>
          <w:szCs w:val="26"/>
        </w:rPr>
        <w:t xml:space="preserve">условным </w:t>
      </w:r>
      <w:r w:rsidR="00BF3C3A" w:rsidRPr="00A8392A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6E4107" w:rsidRPr="00A8392A">
        <w:rPr>
          <w:rFonts w:ascii="Times New Roman" w:hAnsi="Times New Roman" w:cs="Times New Roman"/>
          <w:sz w:val="26"/>
          <w:szCs w:val="26"/>
        </w:rPr>
        <w:t>25:03:</w:t>
      </w:r>
      <w:r w:rsidR="00A8392A" w:rsidRPr="00A8392A">
        <w:rPr>
          <w:rFonts w:ascii="Times New Roman" w:hAnsi="Times New Roman" w:cs="Times New Roman"/>
          <w:sz w:val="26"/>
          <w:szCs w:val="26"/>
        </w:rPr>
        <w:t>010206:ЗУ</w:t>
      </w:r>
      <w:r w:rsidR="0038585F" w:rsidRPr="00A8392A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A8392A">
        <w:rPr>
          <w:rFonts w:ascii="Times New Roman" w:hAnsi="Times New Roman" w:cs="Times New Roman"/>
          <w:sz w:val="26"/>
          <w:szCs w:val="26"/>
        </w:rPr>
        <w:t xml:space="preserve">адью </w:t>
      </w:r>
      <w:r w:rsidR="00A8392A" w:rsidRPr="00A8392A">
        <w:rPr>
          <w:rFonts w:ascii="Times New Roman" w:hAnsi="Times New Roman" w:cs="Times New Roman"/>
          <w:sz w:val="26"/>
          <w:szCs w:val="26"/>
        </w:rPr>
        <w:t>200,0</w:t>
      </w:r>
      <w:r w:rsidR="002C502A" w:rsidRPr="00A8392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0A7559">
        <w:rPr>
          <w:rFonts w:ascii="Times New Roman" w:hAnsi="Times New Roman" w:cs="Times New Roman"/>
          <w:sz w:val="26"/>
          <w:szCs w:val="26"/>
        </w:rPr>
        <w:t>22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северо-</w:t>
      </w:r>
      <w:r w:rsidR="000A7559">
        <w:rPr>
          <w:rFonts w:ascii="Times New Roman" w:hAnsi="Times New Roman" w:cs="Times New Roman"/>
          <w:sz w:val="26"/>
          <w:szCs w:val="26"/>
        </w:rPr>
        <w:t>запад</w:t>
      </w:r>
      <w:r w:rsidR="00310ACA" w:rsidRPr="00A8392A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 Дальнегорск,</w:t>
      </w:r>
      <w:r w:rsidR="000A7559">
        <w:rPr>
          <w:rFonts w:ascii="Times New Roman" w:hAnsi="Times New Roman" w:cs="Times New Roman"/>
          <w:sz w:val="26"/>
          <w:szCs w:val="26"/>
        </w:rPr>
        <w:t xml:space="preserve">  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r w:rsidR="00A8392A" w:rsidRPr="00A8392A">
        <w:rPr>
          <w:rFonts w:ascii="Times New Roman" w:hAnsi="Times New Roman" w:cs="Times New Roman"/>
          <w:sz w:val="26"/>
          <w:szCs w:val="26"/>
        </w:rPr>
        <w:t>Некрасова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</w:t>
      </w:r>
      <w:r w:rsidR="00BE4F0F"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д. </w:t>
      </w:r>
      <w:r w:rsidR="00A8392A" w:rsidRPr="00A8392A">
        <w:rPr>
          <w:rFonts w:ascii="Times New Roman" w:hAnsi="Times New Roman" w:cs="Times New Roman"/>
          <w:sz w:val="26"/>
          <w:szCs w:val="26"/>
        </w:rPr>
        <w:t>14</w:t>
      </w:r>
      <w:r w:rsidR="00310ACA" w:rsidRPr="00A8392A">
        <w:rPr>
          <w:rFonts w:ascii="Times New Roman" w:hAnsi="Times New Roman" w:cs="Times New Roman"/>
          <w:sz w:val="26"/>
          <w:szCs w:val="26"/>
        </w:rPr>
        <w:t>, с целью его предоставления для ведения садоводства.</w:t>
      </w:r>
    </w:p>
    <w:p w:rsidR="008F52E8" w:rsidRPr="00BF3C3A" w:rsidRDefault="00D234F4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0A7559">
        <w:rPr>
          <w:rFonts w:ascii="Times New Roman" w:hAnsi="Times New Roman" w:cs="Times New Roman"/>
          <w:sz w:val="26"/>
          <w:szCs w:val="26"/>
        </w:rPr>
        <w:t>13ноября</w:t>
      </w:r>
      <w:bookmarkStart w:id="0" w:name="_GoBack"/>
      <w:bookmarkEnd w:id="0"/>
      <w:r w:rsidR="00031328">
        <w:rPr>
          <w:rFonts w:ascii="Times New Roman" w:hAnsi="Times New Roman" w:cs="Times New Roman"/>
          <w:sz w:val="26"/>
          <w:szCs w:val="26"/>
        </w:rPr>
        <w:t xml:space="preserve"> </w:t>
      </w:r>
      <w:r w:rsidR="00B85C19" w:rsidRPr="008C1196">
        <w:rPr>
          <w:rFonts w:ascii="Times New Roman" w:hAnsi="Times New Roman" w:cs="Times New Roman"/>
          <w:sz w:val="26"/>
          <w:szCs w:val="26"/>
        </w:rPr>
        <w:t>20</w:t>
      </w:r>
      <w:r w:rsidR="00E10F5E">
        <w:rPr>
          <w:rFonts w:ascii="Times New Roman" w:hAnsi="Times New Roman" w:cs="Times New Roman"/>
          <w:sz w:val="26"/>
          <w:szCs w:val="26"/>
        </w:rPr>
        <w:t>20</w:t>
      </w:r>
      <w:r w:rsidR="008F52E8" w:rsidRPr="008C119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329AC">
        <w:rPr>
          <w:rFonts w:ascii="Times New Roman" w:hAnsi="Times New Roman" w:cs="Times New Roman"/>
          <w:sz w:val="26"/>
          <w:szCs w:val="26"/>
        </w:rPr>
        <w:t xml:space="preserve">   </w:t>
      </w:r>
      <w:r w:rsidR="004954F4"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BF3C3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1104" w:rsidRDefault="00FA1104" w:rsidP="00474716">
      <w:pPr>
        <w:rPr>
          <w:rFonts w:ascii="Times New Roman" w:hAnsi="Times New Roman" w:cs="Times New Roman"/>
          <w:sz w:val="26"/>
          <w:szCs w:val="26"/>
        </w:rPr>
      </w:pPr>
    </w:p>
    <w:p w:rsidR="00BF3C3A" w:rsidRPr="00BF3C3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310ACA" w:rsidRDefault="00310ACA" w:rsidP="00310A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15FC3" w:rsidRPr="00BF3C3A" w:rsidRDefault="00EC5CC4" w:rsidP="00310ACA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имущества администрации  Дальнегорского </w:t>
      </w:r>
    </w:p>
    <w:p w:rsidR="004224EF" w:rsidRPr="00BF3C3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 </w:t>
      </w:r>
      <w:r w:rsidR="008C275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 xml:space="preserve">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>О.И. Коноплева</w:t>
      </w: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310ACA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Казыкина Светлана Юрьевна</w:t>
      </w:r>
    </w:p>
    <w:p w:rsidR="006C20B0" w:rsidRDefault="00991BC1" w:rsidP="00991BC1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3-14-48</w:t>
      </w:r>
    </w:p>
    <w:p w:rsidR="00D269CC" w:rsidRDefault="00D269CC" w:rsidP="00C42F44">
      <w:pPr>
        <w:spacing w:before="20"/>
        <w:rPr>
          <w:rFonts w:ascii="Times New Roman" w:hAnsi="Times New Roman" w:cs="Times New Roman"/>
          <w:sz w:val="26"/>
          <w:szCs w:val="26"/>
        </w:rPr>
      </w:pPr>
    </w:p>
    <w:sectPr w:rsidR="00D269CC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9F22DE"/>
    <w:rsid w:val="00A118AC"/>
    <w:rsid w:val="00A47094"/>
    <w:rsid w:val="00A53904"/>
    <w:rsid w:val="00A8392A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F932-6849-4AA0-B14F-DDAE473B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2019-04-12T04:11:00Z</cp:lastPrinted>
  <dcterms:created xsi:type="dcterms:W3CDTF">2020-10-09T00:37:00Z</dcterms:created>
  <dcterms:modified xsi:type="dcterms:W3CDTF">2020-10-09T00:37:00Z</dcterms:modified>
</cp:coreProperties>
</file>