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B" w:rsidRPr="00725BF2" w:rsidRDefault="0024274B" w:rsidP="0024274B">
      <w:pPr>
        <w:tabs>
          <w:tab w:val="left" w:pos="6460"/>
        </w:tabs>
        <w:ind w:firstLine="6237"/>
        <w:rPr>
          <w:b/>
        </w:rPr>
      </w:pPr>
      <w:r w:rsidRPr="00725BF2">
        <w:rPr>
          <w:b/>
        </w:rPr>
        <w:t>Приложение №</w:t>
      </w:r>
      <w:r>
        <w:rPr>
          <w:b/>
        </w:rPr>
        <w:t>2</w:t>
      </w:r>
    </w:p>
    <w:p w:rsidR="0024274B" w:rsidRPr="00725BF2" w:rsidRDefault="0024274B" w:rsidP="0024274B">
      <w:pPr>
        <w:tabs>
          <w:tab w:val="left" w:pos="6460"/>
        </w:tabs>
        <w:ind w:firstLine="6237"/>
      </w:pPr>
      <w:r w:rsidRPr="00725BF2">
        <w:t xml:space="preserve">к договору управления </w:t>
      </w:r>
    </w:p>
    <w:p w:rsidR="0024274B" w:rsidRDefault="0024274B" w:rsidP="0024274B">
      <w:pPr>
        <w:tabs>
          <w:tab w:val="left" w:pos="6460"/>
        </w:tabs>
        <w:ind w:firstLine="6237"/>
      </w:pPr>
      <w:r w:rsidRPr="00725BF2">
        <w:t>многоквартирными домами</w:t>
      </w: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b/>
          <w:bCs/>
          <w:color w:val="000000"/>
          <w:spacing w:val="-2"/>
          <w:w w:val="119"/>
          <w:sz w:val="26"/>
          <w:szCs w:val="26"/>
        </w:rPr>
        <w:t>ПЕРЕЧЕНЬ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обязательных работ и услуг по содержанию и ремонту общего имущества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4"/>
          <w:sz w:val="26"/>
          <w:szCs w:val="26"/>
        </w:rPr>
        <w:t>собственников помещений в многоквартирном доме,</w:t>
      </w:r>
    </w:p>
    <w:p w:rsidR="0024274B" w:rsidRDefault="0024274B" w:rsidP="0024274B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"/>
        <w:gridCol w:w="3156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 xml:space="preserve">I. </w:t>
            </w:r>
            <w:proofErr w:type="gramStart"/>
            <w:r w:rsidRPr="00241B91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4274B" w:rsidTr="00D835EB">
        <w:trPr>
          <w:trHeight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hRule="exact"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наличия, характера и величины трещин,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both"/>
            </w:pPr>
            <w:r w:rsidRPr="00717E64">
              <w:t xml:space="preserve"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17E64">
              <w:t>опирания</w:t>
            </w:r>
            <w:proofErr w:type="spellEnd"/>
            <w:r w:rsidRPr="00717E64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изменений состояния кладки, коррозии балок в домах с перекрытиями из кирпичных сводов;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кровли на отсутствие протечек;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температурно-влажностного режима и воздухообмена на чердаке;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скопления снега и наледи;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717E64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17E64">
              <w:t>проступях</w:t>
            </w:r>
            <w:proofErr w:type="spellEnd"/>
            <w:r w:rsidRPr="00717E64">
              <w:t xml:space="preserve"> в домах с железобетонными лестницами;</w:t>
            </w:r>
            <w:proofErr w:type="gramEnd"/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звукоизоляции и огнезащиты;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t>устранение выявленных нарушений;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раза в год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hRule="exact" w:val="7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Tr="00D835EB">
        <w:trPr>
          <w:trHeight w:val="14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устранение </w:t>
            </w:r>
            <w:proofErr w:type="spellStart"/>
            <w:r w:rsidRPr="00717E64">
              <w:t>неплотностей</w:t>
            </w:r>
            <w:proofErr w:type="spellEnd"/>
            <w:r w:rsidRPr="00717E64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717E64">
              <w:t>дроссель-клапанов</w:t>
            </w:r>
            <w:proofErr w:type="spellEnd"/>
            <w:proofErr w:type="gramEnd"/>
            <w:r w:rsidRPr="00717E64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 xml:space="preserve">ведение восстановительных работ; 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17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постоянный контроль параметров теплоносителя и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00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восстановление работоспособности (ремонт, замена)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3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 xml:space="preserve">контроль состояния и </w:t>
            </w:r>
            <w:proofErr w:type="gramStart"/>
            <w:r w:rsidRPr="00717E64">
              <w:t>незамедлительное</w:t>
            </w:r>
            <w:proofErr w:type="gramEnd"/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Tr="00D835EB">
        <w:trPr>
          <w:trHeight w:val="8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20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участков водопровода после выполнения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8"/>
        </w:trPr>
        <w:tc>
          <w:tcPr>
            <w:tcW w:w="6415" w:type="dxa"/>
            <w:gridSpan w:val="2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82"/>
        </w:trPr>
        <w:tc>
          <w:tcPr>
            <w:tcW w:w="6408" w:type="dxa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ремонтно-строительных работ на водопроводе;</w:t>
            </w: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систем водоснабжения для удаления</w:t>
            </w:r>
            <w:r>
              <w:t xml:space="preserve">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42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7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пробных пусконаладочных работ (пробные топки);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1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удаление воздуха из системы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Tr="00D835EB">
        <w:trPr>
          <w:trHeight w:val="561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промывка централизованных систем теплоснабжения для удаления </w:t>
            </w:r>
            <w:proofErr w:type="spellStart"/>
            <w:r w:rsidRPr="00717E64">
              <w:t>накипно-коррозионных</w:t>
            </w:r>
            <w:proofErr w:type="spellEnd"/>
            <w:r w:rsidRPr="00717E64">
              <w:t xml:space="preserve"> </w:t>
            </w:r>
            <w:r>
              <w:t>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365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проверка заземления оболочки </w:t>
            </w:r>
            <w:proofErr w:type="spellStart"/>
            <w:r w:rsidRPr="00717E64">
              <w:t>электрокабеля</w:t>
            </w:r>
            <w:proofErr w:type="spellEnd"/>
            <w:r w:rsidRPr="00717E64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9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обеспечение работоспособности устройств защитного отключения;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6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69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</w:tc>
      </w:tr>
      <w:tr w:rsidR="0024274B" w:rsidTr="00D835EB">
        <w:trPr>
          <w:trHeight w:val="1067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</w:tc>
      </w:tr>
      <w:tr w:rsidR="0024274B" w:rsidTr="00D835EB">
        <w:trPr>
          <w:trHeight w:val="24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мытье окон;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дератизации и дезинсекции помещений, входящих в состав общего имущества в многоквартирном доме,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66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17E64">
              <w:t>колейности</w:t>
            </w:r>
            <w:proofErr w:type="spellEnd"/>
            <w:r w:rsidRPr="00717E64"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768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наледи и льда;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589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уборка крыльца и </w:t>
            </w:r>
            <w:r>
              <w:t>площадки перед входом в подъезд в зимний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49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подметание и уборка придомовой территории</w:t>
            </w:r>
            <w:r>
              <w:t xml:space="preserve"> в летний период</w:t>
            </w:r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115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24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и выкашивание газонов;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крыльца и площадки перед входом в подъезд, очистка металлической решетки и при</w:t>
            </w:r>
            <w:r>
              <w:t>ямка в летний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года</w:t>
            </w:r>
          </w:p>
        </w:tc>
      </w:tr>
      <w:tr w:rsidR="0024274B" w:rsidTr="00D835EB">
        <w:trPr>
          <w:trHeight w:val="5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17E64">
                <w:t>2,5 куб. метров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68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6"/>
        </w:trPr>
        <w:tc>
          <w:tcPr>
            <w:tcW w:w="6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44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sectPr w:rsidR="0024274B" w:rsidSect="004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74B"/>
    <w:rsid w:val="000A626C"/>
    <w:rsid w:val="0024274B"/>
    <w:rsid w:val="004F76FA"/>
    <w:rsid w:val="008E589E"/>
    <w:rsid w:val="00986CE1"/>
    <w:rsid w:val="00C15B2D"/>
    <w:rsid w:val="00C77B9C"/>
    <w:rsid w:val="00D54587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60B0-95B6-4288-80AA-ACFE7B3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1748</Words>
  <Characters>9964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2021-07-21T05:01:00Z</dcterms:created>
  <dcterms:modified xsi:type="dcterms:W3CDTF">2021-07-21T05:01:00Z</dcterms:modified>
</cp:coreProperties>
</file>