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1" w:rsidRDefault="00040031" w:rsidP="00040031">
      <w:pPr>
        <w:pStyle w:val="14-15"/>
        <w:ind w:firstLine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31" w:rsidRDefault="00040031" w:rsidP="00040031">
      <w:pPr>
        <w:pStyle w:val="14-15"/>
        <w:ind w:firstLine="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040031" w:rsidRDefault="00040031" w:rsidP="00040031">
      <w:pPr>
        <w:pStyle w:val="14-15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 ДАЛЬНЕГОРСКА</w:t>
      </w:r>
    </w:p>
    <w:p w:rsidR="00040031" w:rsidRDefault="00040031" w:rsidP="00040031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902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9025F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E9025F">
        <w:rPr>
          <w:rFonts w:ascii="Times New Roman" w:hAnsi="Times New Roman" w:cs="Times New Roman"/>
          <w:sz w:val="28"/>
          <w:szCs w:val="28"/>
        </w:rPr>
        <w:t>116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1"/>
      </w:tblGrid>
      <w:tr w:rsidR="00040031" w:rsidTr="00B15AF2">
        <w:trPr>
          <w:jc w:val="center"/>
        </w:trPr>
        <w:tc>
          <w:tcPr>
            <w:tcW w:w="8551" w:type="dxa"/>
          </w:tcPr>
          <w:p w:rsidR="00040031" w:rsidRDefault="00040031" w:rsidP="00B15AF2">
            <w:pPr>
              <w:pStyle w:val="a3"/>
              <w:snapToGrid w:val="0"/>
              <w:spacing w:after="0" w:line="254" w:lineRule="auto"/>
              <w:rPr>
                <w:b/>
                <w:szCs w:val="28"/>
              </w:rPr>
            </w:pPr>
          </w:p>
          <w:p w:rsidR="00040031" w:rsidRDefault="00040031" w:rsidP="00B15AF2">
            <w:pPr>
              <w:pStyle w:val="a3"/>
              <w:snapToGrid w:val="0"/>
              <w:spacing w:after="0" w:line="276" w:lineRule="auto"/>
              <w:ind w:right="-39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Cs w:val="28"/>
              </w:rPr>
              <w:t>формы Уведомления территориальной избирательной комиссии города Дальнегорска</w:t>
            </w:r>
            <w:proofErr w:type="gramEnd"/>
            <w:r>
              <w:rPr>
                <w:b/>
                <w:szCs w:val="28"/>
              </w:rPr>
              <w:t xml:space="preserve"> о том, что финансирование своей избирательной кампании кандидатом</w:t>
            </w:r>
          </w:p>
          <w:p w:rsidR="00040031" w:rsidRDefault="00040031" w:rsidP="00B15AF2">
            <w:pPr>
              <w:pStyle w:val="a3"/>
              <w:snapToGrid w:val="0"/>
              <w:spacing w:after="0" w:line="276" w:lineRule="auto"/>
              <w:ind w:right="-395"/>
              <w:rPr>
                <w:b/>
                <w:szCs w:val="28"/>
              </w:rPr>
            </w:pPr>
            <w:r>
              <w:rPr>
                <w:b/>
                <w:szCs w:val="28"/>
              </w:rPr>
              <w:t>не производится, избирательный фонд не создается</w:t>
            </w:r>
          </w:p>
        </w:tc>
      </w:tr>
    </w:tbl>
    <w:p w:rsidR="00040031" w:rsidRDefault="00040031" w:rsidP="00040031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Cs w:val="28"/>
        </w:rPr>
      </w:pPr>
    </w:p>
    <w:p w:rsidR="00040031" w:rsidRDefault="00040031" w:rsidP="0004003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территориальная избирательная комиссия города Дальнегорска</w:t>
      </w:r>
    </w:p>
    <w:p w:rsidR="00040031" w:rsidRDefault="00040031" w:rsidP="00040031">
      <w:pPr>
        <w:pStyle w:val="a3"/>
        <w:spacing w:after="0" w:line="360" w:lineRule="auto"/>
        <w:ind w:firstLine="1123"/>
        <w:jc w:val="both"/>
        <w:rPr>
          <w:szCs w:val="28"/>
        </w:rPr>
      </w:pPr>
      <w:r>
        <w:rPr>
          <w:szCs w:val="28"/>
        </w:rPr>
        <w:t>РЕШИЛА:</w:t>
      </w:r>
    </w:p>
    <w:p w:rsidR="00040031" w:rsidRDefault="00040031" w:rsidP="0004003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форму Уведомления территориальной избирательной комиссии города Дальнегорска о том, что финансирование своей избирательной кампании кандидатом при проведении дополнительных выборов депутатов Думы Дальнегорского городского округа по одномандатным избирательным округам № 3, № 17, № 20</w:t>
      </w:r>
      <w:r w:rsidR="00B15A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назначенных на 13 сентября 2020 года</w:t>
      </w:r>
      <w:r w:rsidR="00B15AF2">
        <w:rPr>
          <w:rFonts w:ascii="Times New Roman" w:hAnsi="Times New Roman" w:cs="Times New Roman"/>
          <w:sz w:val="28"/>
          <w:szCs w:val="28"/>
        </w:rPr>
        <w:t>, не производится,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фонд не создается (прилагается).</w:t>
      </w:r>
    </w:p>
    <w:p w:rsidR="00040031" w:rsidRDefault="00040031" w:rsidP="0004003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в разделе «Территориальная избирательная комиссия» в информационно-телекоммуникационной сети «Интернет» </w:t>
      </w:r>
    </w:p>
    <w:p w:rsidR="00040031" w:rsidRDefault="00040031" w:rsidP="0004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С.Н. Зарецкая</w:t>
      </w:r>
    </w:p>
    <w:p w:rsidR="00040031" w:rsidRDefault="00040031" w:rsidP="000400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О.Д. Деремешко</w:t>
      </w:r>
    </w:p>
    <w:p w:rsidR="00040031" w:rsidRDefault="00040031" w:rsidP="00040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031">
          <w:pgSz w:w="11906" w:h="16838"/>
          <w:pgMar w:top="284" w:right="851" w:bottom="426" w:left="1418" w:header="720" w:footer="720" w:gutter="0"/>
          <w:cols w:space="720"/>
        </w:sectPr>
      </w:pPr>
    </w:p>
    <w:p w:rsidR="00040031" w:rsidRPr="00040031" w:rsidRDefault="00040031" w:rsidP="00040031">
      <w:pPr>
        <w:widowControl w:val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40031" w:rsidRPr="00040031" w:rsidRDefault="00040031" w:rsidP="00040031">
      <w:pPr>
        <w:widowControl w:val="0"/>
        <w:ind w:left="5103"/>
        <w:rPr>
          <w:rFonts w:ascii="Times New Roman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города Дальнегорска</w:t>
      </w:r>
    </w:p>
    <w:p w:rsidR="00040031" w:rsidRPr="00040031" w:rsidRDefault="00040031" w:rsidP="00040031">
      <w:pPr>
        <w:widowControl w:val="0"/>
        <w:ind w:left="5103"/>
        <w:rPr>
          <w:rFonts w:ascii="Times New Roman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25F">
        <w:rPr>
          <w:rFonts w:ascii="Times New Roman" w:hAnsi="Times New Roman" w:cs="Times New Roman"/>
          <w:sz w:val="24"/>
          <w:szCs w:val="24"/>
        </w:rPr>
        <w:t>6</w:t>
      </w:r>
      <w:r w:rsidRPr="00040031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40031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0031">
        <w:rPr>
          <w:rFonts w:ascii="Times New Roman" w:hAnsi="Times New Roman" w:cs="Times New Roman"/>
          <w:sz w:val="24"/>
          <w:szCs w:val="24"/>
        </w:rPr>
        <w:t xml:space="preserve"> г. №</w:t>
      </w:r>
      <w:r w:rsidR="00E9025F">
        <w:rPr>
          <w:rFonts w:ascii="Times New Roman" w:hAnsi="Times New Roman" w:cs="Times New Roman"/>
          <w:sz w:val="24"/>
          <w:szCs w:val="24"/>
        </w:rPr>
        <w:t xml:space="preserve"> 668</w:t>
      </w:r>
      <w:r w:rsidRPr="00040031">
        <w:rPr>
          <w:rFonts w:ascii="Times New Roman" w:hAnsi="Times New Roman" w:cs="Times New Roman"/>
          <w:sz w:val="24"/>
          <w:szCs w:val="24"/>
        </w:rPr>
        <w:t>/</w:t>
      </w:r>
      <w:r w:rsidR="00E9025F">
        <w:rPr>
          <w:rFonts w:ascii="Times New Roman" w:hAnsi="Times New Roman" w:cs="Times New Roman"/>
          <w:sz w:val="24"/>
          <w:szCs w:val="24"/>
        </w:rPr>
        <w:t>116</w:t>
      </w:r>
    </w:p>
    <w:p w:rsidR="00040031" w:rsidRDefault="00040031" w:rsidP="00040031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 территориальную избирательную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комиссию города Дальнегорска 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кандидата в депутаты Думы Дальнегорского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городского округа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избирательному округу №_______</w:t>
      </w: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0031" w:rsidRDefault="00040031" w:rsidP="00040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при проведении дополнительных выборов депутатов Думы Дальнегорского городского округа по одномандатным избирательным округам № 3, № 17, </w:t>
      </w:r>
      <w:r w:rsidR="00B15A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20  финансирование своей избирательной кампании  мной не производится, в связи с чем избирательный фонд не создается.</w:t>
      </w:r>
    </w:p>
    <w:p w:rsidR="00040031" w:rsidRDefault="00040031" w:rsidP="000400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                         ________________          </w:t>
      </w:r>
    </w:p>
    <w:p w:rsidR="00040031" w:rsidRPr="00040031" w:rsidRDefault="00040031" w:rsidP="0004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003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0031">
        <w:rPr>
          <w:rFonts w:ascii="Times New Roman" w:hAnsi="Times New Roman" w:cs="Times New Roman"/>
          <w:sz w:val="24"/>
          <w:szCs w:val="24"/>
        </w:rPr>
        <w:t>(Ф.И.О.)</w:t>
      </w:r>
    </w:p>
    <w:p w:rsidR="00040031" w:rsidRDefault="00040031" w:rsidP="00040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40031" w:rsidRPr="00040031" w:rsidRDefault="00040031" w:rsidP="00040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</w:t>
      </w:r>
      <w:bookmarkStart w:id="0" w:name="_GoBack"/>
      <w:bookmarkEnd w:id="0"/>
    </w:p>
    <w:p w:rsidR="002F17D5" w:rsidRDefault="002F17D5" w:rsidP="00040031">
      <w:pPr>
        <w:spacing w:after="0"/>
      </w:pPr>
    </w:p>
    <w:sectPr w:rsidR="002F17D5" w:rsidSect="003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31"/>
    <w:rsid w:val="00040031"/>
    <w:rsid w:val="0013654B"/>
    <w:rsid w:val="002F17D5"/>
    <w:rsid w:val="00304CC6"/>
    <w:rsid w:val="00B15AF2"/>
    <w:rsid w:val="00E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031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0031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040031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4003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04003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7</cp:revision>
  <cp:lastPrinted>2020-07-07T05:07:00Z</cp:lastPrinted>
  <dcterms:created xsi:type="dcterms:W3CDTF">2020-07-07T04:59:00Z</dcterms:created>
  <dcterms:modified xsi:type="dcterms:W3CDTF">2020-07-09T03:38:00Z</dcterms:modified>
</cp:coreProperties>
</file>