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C" w:rsidRPr="003D07CC" w:rsidRDefault="003D07CC" w:rsidP="003D07CC">
      <w:pPr>
        <w:widowControl w:val="0"/>
        <w:autoSpaceDE w:val="0"/>
        <w:autoSpaceDN w:val="0"/>
        <w:ind w:left="4253"/>
        <w:jc w:val="both"/>
        <w:rPr>
          <w:sz w:val="26"/>
          <w:szCs w:val="26"/>
        </w:rPr>
      </w:pPr>
      <w:r w:rsidRPr="003D07CC">
        <w:rPr>
          <w:sz w:val="26"/>
          <w:szCs w:val="26"/>
        </w:rPr>
        <w:t>В управление экономики администрации Дальнегорского городского округа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______________________________________</w:t>
      </w:r>
      <w:r w:rsidR="00DF6DAC">
        <w:rPr>
          <w:sz w:val="18"/>
          <w:szCs w:val="18"/>
        </w:rPr>
        <w:t>_____________________</w:t>
      </w:r>
    </w:p>
    <w:p w:rsidR="003D07CC" w:rsidRPr="003D07CC" w:rsidRDefault="003D07CC" w:rsidP="003D07CC">
      <w:pPr>
        <w:widowControl w:val="0"/>
        <w:autoSpaceDE w:val="0"/>
        <w:autoSpaceDN w:val="0"/>
        <w:ind w:left="4253" w:right="-1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(организационно-правовая форма и наименование организации, Ф.И.О. (при наличии) индивидуального предпринимателя, физического лица, применяющего специальный налоговый режим)</w:t>
      </w:r>
    </w:p>
    <w:p w:rsidR="003D07CC" w:rsidRPr="003D07CC" w:rsidRDefault="003D07CC" w:rsidP="003D07CC">
      <w:pPr>
        <w:widowControl w:val="0"/>
        <w:tabs>
          <w:tab w:val="left" w:pos="5103"/>
        </w:tabs>
        <w:autoSpaceDE w:val="0"/>
        <w:autoSpaceDN w:val="0"/>
        <w:ind w:firstLine="4253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______________________________________</w:t>
      </w:r>
      <w:r w:rsidR="00DF6DAC" w:rsidRPr="00DF6DAC">
        <w:rPr>
          <w:sz w:val="18"/>
          <w:szCs w:val="18"/>
        </w:rPr>
        <w:t>___</w:t>
      </w:r>
      <w:r w:rsidR="00DF6DAC">
        <w:rPr>
          <w:sz w:val="18"/>
          <w:szCs w:val="18"/>
        </w:rPr>
        <w:t>__________________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center"/>
        <w:rPr>
          <w:sz w:val="18"/>
          <w:szCs w:val="18"/>
        </w:rPr>
      </w:pPr>
      <w:r w:rsidRPr="003D07CC">
        <w:rPr>
          <w:sz w:val="18"/>
          <w:szCs w:val="18"/>
        </w:rPr>
        <w:t>(ИНН, ОГРН или ОГРНИП, дата регистрации)</w:t>
      </w:r>
    </w:p>
    <w:p w:rsidR="003D07CC" w:rsidRDefault="003D07CC" w:rsidP="003D07CC">
      <w:pPr>
        <w:widowControl w:val="0"/>
        <w:tabs>
          <w:tab w:val="left" w:pos="4678"/>
        </w:tabs>
        <w:autoSpaceDE w:val="0"/>
        <w:autoSpaceDN w:val="0"/>
        <w:ind w:firstLine="4253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______________________________________</w:t>
      </w:r>
      <w:r w:rsidR="00DF6DAC" w:rsidRPr="00DF6DAC">
        <w:rPr>
          <w:sz w:val="18"/>
          <w:szCs w:val="18"/>
        </w:rPr>
        <w:t>___</w:t>
      </w:r>
      <w:r w:rsidR="00DF6DAC">
        <w:rPr>
          <w:sz w:val="18"/>
          <w:szCs w:val="18"/>
        </w:rPr>
        <w:t>__________________</w:t>
      </w:r>
    </w:p>
    <w:p w:rsidR="009073B7" w:rsidRDefault="009073B7" w:rsidP="003D07CC">
      <w:pPr>
        <w:widowControl w:val="0"/>
        <w:tabs>
          <w:tab w:val="left" w:pos="4678"/>
        </w:tabs>
        <w:autoSpaceDE w:val="0"/>
        <w:autoSpaceDN w:val="0"/>
        <w:ind w:firstLine="425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9073B7" w:rsidRPr="003D07CC" w:rsidRDefault="009073B7" w:rsidP="003D07CC">
      <w:pPr>
        <w:widowControl w:val="0"/>
        <w:tabs>
          <w:tab w:val="left" w:pos="4678"/>
        </w:tabs>
        <w:autoSpaceDE w:val="0"/>
        <w:autoSpaceDN w:val="0"/>
        <w:ind w:firstLine="425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center"/>
        <w:rPr>
          <w:sz w:val="18"/>
          <w:szCs w:val="18"/>
        </w:rPr>
      </w:pPr>
      <w:r w:rsidRPr="003D07CC">
        <w:rPr>
          <w:sz w:val="18"/>
          <w:szCs w:val="18"/>
        </w:rPr>
        <w:t>(адрес места нахождения или места регистрации)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______________________________________</w:t>
      </w:r>
      <w:r w:rsidR="00DF6DAC" w:rsidRPr="00DF6DAC">
        <w:rPr>
          <w:sz w:val="18"/>
          <w:szCs w:val="18"/>
        </w:rPr>
        <w:t>___</w:t>
      </w:r>
      <w:r w:rsidR="00DF6DAC">
        <w:rPr>
          <w:sz w:val="18"/>
          <w:szCs w:val="18"/>
        </w:rPr>
        <w:t>__________________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center"/>
        <w:rPr>
          <w:sz w:val="18"/>
          <w:szCs w:val="18"/>
        </w:rPr>
      </w:pPr>
      <w:r w:rsidRPr="003D07CC">
        <w:rPr>
          <w:sz w:val="18"/>
          <w:szCs w:val="18"/>
        </w:rPr>
        <w:t>(данные о руководителе юридического лица)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______________________________________</w:t>
      </w:r>
      <w:r w:rsidR="00DF6DAC" w:rsidRPr="00DF6DAC">
        <w:rPr>
          <w:sz w:val="18"/>
          <w:szCs w:val="18"/>
        </w:rPr>
        <w:t>___</w:t>
      </w:r>
      <w:r w:rsidR="00DF6DAC">
        <w:rPr>
          <w:sz w:val="18"/>
          <w:szCs w:val="18"/>
        </w:rPr>
        <w:t>________</w:t>
      </w:r>
      <w:bookmarkStart w:id="0" w:name="_GoBack"/>
      <w:bookmarkEnd w:id="0"/>
      <w:r w:rsidR="00DF6DAC">
        <w:rPr>
          <w:sz w:val="18"/>
          <w:szCs w:val="18"/>
        </w:rPr>
        <w:t>__________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center"/>
        <w:rPr>
          <w:sz w:val="18"/>
          <w:szCs w:val="18"/>
        </w:rPr>
      </w:pPr>
      <w:r w:rsidRPr="003D07CC">
        <w:rPr>
          <w:sz w:val="18"/>
          <w:szCs w:val="18"/>
        </w:rPr>
        <w:t>(адрес электронной почты)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both"/>
        <w:rPr>
          <w:sz w:val="18"/>
          <w:szCs w:val="18"/>
        </w:rPr>
      </w:pPr>
      <w:r w:rsidRPr="003D07CC">
        <w:rPr>
          <w:sz w:val="18"/>
          <w:szCs w:val="18"/>
        </w:rPr>
        <w:t>______________________________________</w:t>
      </w:r>
      <w:r w:rsidR="00DF6DAC" w:rsidRPr="00DF6DAC">
        <w:rPr>
          <w:sz w:val="18"/>
          <w:szCs w:val="18"/>
        </w:rPr>
        <w:t>___</w:t>
      </w:r>
      <w:r w:rsidR="00DF6DAC">
        <w:rPr>
          <w:sz w:val="18"/>
          <w:szCs w:val="18"/>
        </w:rPr>
        <w:t>__________________</w:t>
      </w:r>
    </w:p>
    <w:p w:rsidR="003D07CC" w:rsidRPr="003D07CC" w:rsidRDefault="003D07CC" w:rsidP="003D07CC">
      <w:pPr>
        <w:widowControl w:val="0"/>
        <w:autoSpaceDE w:val="0"/>
        <w:autoSpaceDN w:val="0"/>
        <w:ind w:firstLine="4253"/>
        <w:jc w:val="center"/>
        <w:rPr>
          <w:sz w:val="18"/>
          <w:szCs w:val="18"/>
        </w:rPr>
      </w:pPr>
      <w:r w:rsidRPr="003D07CC">
        <w:rPr>
          <w:sz w:val="18"/>
          <w:szCs w:val="18"/>
        </w:rPr>
        <w:t>(контактный телефон)</w:t>
      </w:r>
    </w:p>
    <w:p w:rsidR="003D07CC" w:rsidRPr="00DF6DAC" w:rsidRDefault="003D07CC" w:rsidP="003725E4">
      <w:pPr>
        <w:ind w:left="4253"/>
        <w:jc w:val="both"/>
        <w:rPr>
          <w:sz w:val="16"/>
          <w:szCs w:val="16"/>
        </w:rPr>
      </w:pPr>
    </w:p>
    <w:p w:rsidR="009073B7" w:rsidRDefault="009073B7" w:rsidP="003725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725E4" w:rsidRPr="002F0C93" w:rsidRDefault="003725E4" w:rsidP="003725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F0C93">
        <w:rPr>
          <w:sz w:val="26"/>
          <w:szCs w:val="26"/>
        </w:rPr>
        <w:t>ПРЕДЛОЖЕНИЕ</w:t>
      </w:r>
    </w:p>
    <w:p w:rsidR="003725E4" w:rsidRPr="002F0C93" w:rsidRDefault="003725E4" w:rsidP="003725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F0C93">
        <w:rPr>
          <w:sz w:val="26"/>
          <w:szCs w:val="26"/>
        </w:rPr>
        <w:t>о включении в схему размещения нестационарных торговых объектов нового</w:t>
      </w:r>
    </w:p>
    <w:p w:rsidR="003725E4" w:rsidRPr="002F0C93" w:rsidRDefault="003725E4" w:rsidP="00DF6DA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F0C93">
        <w:rPr>
          <w:sz w:val="26"/>
          <w:szCs w:val="26"/>
        </w:rPr>
        <w:t>места и включении юридического лица, индивидуального предпринимателя, физического лица, применяющего специальный налоговый режим,</w:t>
      </w:r>
    </w:p>
    <w:p w:rsidR="003725E4" w:rsidRDefault="003725E4" w:rsidP="003725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F0C93">
        <w:rPr>
          <w:sz w:val="26"/>
          <w:szCs w:val="26"/>
        </w:rPr>
        <w:t>в схему размещения нестационарных торговых объектов</w:t>
      </w:r>
    </w:p>
    <w:p w:rsidR="002F0C93" w:rsidRPr="002F0C93" w:rsidRDefault="002F0C93" w:rsidP="003725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725E4" w:rsidRPr="00DF6DAC" w:rsidRDefault="003725E4" w:rsidP="003725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725E4" w:rsidRPr="00F85B7D" w:rsidRDefault="003725E4" w:rsidP="003725E4">
      <w:pPr>
        <w:widowControl w:val="0"/>
        <w:autoSpaceDE w:val="0"/>
        <w:autoSpaceDN w:val="0"/>
        <w:jc w:val="both"/>
      </w:pPr>
      <w:r w:rsidRPr="002F0C93">
        <w:rPr>
          <w:sz w:val="26"/>
          <w:szCs w:val="26"/>
        </w:rPr>
        <w:t>Прошу включить в схему размещения нестационарных торговых объектов (далее - Схема) на территории</w:t>
      </w:r>
      <w:r w:rsidRPr="00F85B7D">
        <w:t>________________________________________</w:t>
      </w:r>
      <w:r w:rsidR="00DF6DAC" w:rsidRPr="00F85B7D">
        <w:t>____</w:t>
      </w:r>
      <w:r w:rsidR="00F85B7D" w:rsidRPr="00F85B7D">
        <w:t>_______</w:t>
      </w:r>
      <w:r w:rsidR="00F85B7D">
        <w:t>________</w:t>
      </w:r>
    </w:p>
    <w:p w:rsidR="003725E4" w:rsidRPr="003C7CA0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  <w:vertAlign w:val="superscript"/>
        </w:rPr>
      </w:pPr>
      <w:r w:rsidRPr="003C7CA0">
        <w:rPr>
          <w:sz w:val="26"/>
          <w:szCs w:val="26"/>
          <w:vertAlign w:val="superscript"/>
        </w:rPr>
        <w:t xml:space="preserve">                                                                                    (наименование муниципального образования)</w:t>
      </w:r>
    </w:p>
    <w:p w:rsidR="003725E4" w:rsidRPr="00DF6DAC" w:rsidRDefault="003725E4" w:rsidP="003725E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F0C93">
        <w:rPr>
          <w:sz w:val="26"/>
          <w:szCs w:val="26"/>
        </w:rPr>
        <w:t>1. Юридическое лицо, индивидуальный предприниматель, физическое лицо, применяющее специальный налоговый режим</w:t>
      </w:r>
      <w:r w:rsidR="002511B1">
        <w:rPr>
          <w:sz w:val="26"/>
          <w:szCs w:val="26"/>
        </w:rPr>
        <w:t xml:space="preserve"> __________________________________</w:t>
      </w:r>
    </w:p>
    <w:p w:rsidR="003725E4" w:rsidRPr="00DF6DAC" w:rsidRDefault="003725E4" w:rsidP="003725E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F6DA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DF6DAC">
        <w:rPr>
          <w:sz w:val="18"/>
          <w:szCs w:val="18"/>
          <w:vertAlign w:val="superscript"/>
        </w:rPr>
        <w:t xml:space="preserve">                                      </w:t>
      </w:r>
      <w:r w:rsidRPr="00DF6DAC">
        <w:rPr>
          <w:sz w:val="18"/>
          <w:szCs w:val="18"/>
          <w:vertAlign w:val="superscript"/>
        </w:rPr>
        <w:t xml:space="preserve">   </w:t>
      </w:r>
      <w:r w:rsidRPr="00DF6DAC">
        <w:rPr>
          <w:sz w:val="18"/>
          <w:szCs w:val="18"/>
        </w:rPr>
        <w:t>(наименование юридического лица/</w:t>
      </w:r>
    </w:p>
    <w:p w:rsidR="003725E4" w:rsidRPr="00DF6DAC" w:rsidRDefault="003725E4" w:rsidP="003725E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F6DAC">
        <w:rPr>
          <w:sz w:val="18"/>
          <w:szCs w:val="18"/>
        </w:rPr>
        <w:t>_____________________________________________________________________</w:t>
      </w:r>
      <w:r w:rsidR="003D07CC" w:rsidRPr="00DF6DAC">
        <w:rPr>
          <w:sz w:val="18"/>
          <w:szCs w:val="18"/>
        </w:rPr>
        <w:t>__</w:t>
      </w:r>
      <w:r w:rsidR="00DF6DAC" w:rsidRPr="00DF6DAC">
        <w:rPr>
          <w:sz w:val="18"/>
          <w:szCs w:val="18"/>
        </w:rPr>
        <w:t>___</w:t>
      </w:r>
      <w:r w:rsidR="00B37071">
        <w:rPr>
          <w:sz w:val="18"/>
          <w:szCs w:val="18"/>
        </w:rPr>
        <w:t>_________________________________</w:t>
      </w:r>
    </w:p>
    <w:p w:rsidR="003725E4" w:rsidRPr="00DF6DAC" w:rsidRDefault="003725E4" w:rsidP="003725E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F6DAC">
        <w:rPr>
          <w:sz w:val="18"/>
          <w:szCs w:val="18"/>
          <w:vertAlign w:val="superscript"/>
        </w:rPr>
        <w:t xml:space="preserve">               </w:t>
      </w:r>
      <w:r w:rsidRPr="00DF6DAC">
        <w:rPr>
          <w:sz w:val="18"/>
          <w:szCs w:val="18"/>
        </w:rPr>
        <w:t>индивидуального предпринимателя/</w:t>
      </w:r>
      <w:r w:rsidRPr="00DF6DAC">
        <w:rPr>
          <w:rFonts w:ascii="Courier New" w:hAnsi="Courier New" w:cs="Courier New"/>
          <w:sz w:val="18"/>
          <w:szCs w:val="18"/>
        </w:rPr>
        <w:t xml:space="preserve"> </w:t>
      </w:r>
      <w:r w:rsidRPr="00DF6DAC">
        <w:rPr>
          <w:sz w:val="18"/>
          <w:szCs w:val="18"/>
        </w:rPr>
        <w:t>физического лица, применяющего специальный налоговый режим)</w:t>
      </w:r>
    </w:p>
    <w:p w:rsidR="009073B7" w:rsidRDefault="009073B7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725E4" w:rsidRPr="00F85B7D" w:rsidRDefault="003725E4" w:rsidP="003725E4">
      <w:pPr>
        <w:widowControl w:val="0"/>
        <w:autoSpaceDE w:val="0"/>
        <w:autoSpaceDN w:val="0"/>
        <w:jc w:val="both"/>
      </w:pPr>
      <w:r w:rsidRPr="002F0C93">
        <w:rPr>
          <w:sz w:val="26"/>
          <w:szCs w:val="26"/>
        </w:rPr>
        <w:t>2. Место размещения нестационарного торгового объекта в Схеме (адресные</w:t>
      </w:r>
      <w:r w:rsidR="00DF6DAC" w:rsidRPr="002F0C93">
        <w:rPr>
          <w:sz w:val="26"/>
          <w:szCs w:val="26"/>
        </w:rPr>
        <w:t xml:space="preserve"> </w:t>
      </w:r>
      <w:r w:rsidRPr="002F0C93">
        <w:rPr>
          <w:sz w:val="26"/>
          <w:szCs w:val="26"/>
        </w:rPr>
        <w:t xml:space="preserve">ориентиры) </w:t>
      </w:r>
      <w:r w:rsidRPr="00F85B7D">
        <w:t>____________________________________________</w:t>
      </w:r>
      <w:r w:rsidR="00DF6DAC" w:rsidRPr="00F85B7D">
        <w:t>_____</w:t>
      </w:r>
      <w:r w:rsidR="00F85B7D" w:rsidRPr="00F85B7D">
        <w:t>______________</w:t>
      </w:r>
      <w:r w:rsidR="009073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B7D">
        <w:t>___</w:t>
      </w:r>
      <w:r w:rsidR="0080470A">
        <w:t>___</w:t>
      </w:r>
    </w:p>
    <w:p w:rsidR="009073B7" w:rsidRDefault="009073B7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725E4" w:rsidRPr="002511B1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3. Вид нестационарного торгового объекта _______________________________</w:t>
      </w:r>
      <w:r w:rsidR="00DF6DAC" w:rsidRPr="002511B1">
        <w:rPr>
          <w:sz w:val="26"/>
          <w:szCs w:val="26"/>
        </w:rPr>
        <w:t>_____</w:t>
      </w:r>
      <w:r w:rsidR="002511B1">
        <w:rPr>
          <w:sz w:val="26"/>
          <w:szCs w:val="26"/>
        </w:rPr>
        <w:t>_</w:t>
      </w:r>
    </w:p>
    <w:p w:rsidR="003725E4" w:rsidRPr="002511B1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4. Период(ы) размещения нестационарного торгового объекта (для</w:t>
      </w:r>
      <w:r w:rsidR="00DF6DAC" w:rsidRPr="002511B1">
        <w:rPr>
          <w:sz w:val="26"/>
          <w:szCs w:val="26"/>
        </w:rPr>
        <w:t xml:space="preserve"> </w:t>
      </w:r>
      <w:r w:rsidRPr="002511B1">
        <w:rPr>
          <w:sz w:val="26"/>
          <w:szCs w:val="26"/>
        </w:rPr>
        <w:t>сезонного (временного) размещения) ____________________________________</w:t>
      </w:r>
      <w:r w:rsidR="002511B1">
        <w:rPr>
          <w:sz w:val="26"/>
          <w:szCs w:val="26"/>
        </w:rPr>
        <w:t>_______________</w:t>
      </w:r>
    </w:p>
    <w:p w:rsidR="009073B7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5. Специализация нестационарного торгового объекта</w:t>
      </w:r>
    </w:p>
    <w:p w:rsidR="003725E4" w:rsidRPr="002511B1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______________________</w:t>
      </w:r>
      <w:r w:rsidR="00DF6DAC" w:rsidRPr="002511B1">
        <w:rPr>
          <w:sz w:val="26"/>
          <w:szCs w:val="26"/>
        </w:rPr>
        <w:t>_</w:t>
      </w:r>
      <w:r w:rsidR="009073B7">
        <w:rPr>
          <w:sz w:val="26"/>
          <w:szCs w:val="26"/>
        </w:rPr>
        <w:t>________________________________________________________________________________________________________________</w:t>
      </w:r>
      <w:r w:rsidR="00DF6DAC" w:rsidRPr="002511B1">
        <w:rPr>
          <w:sz w:val="26"/>
          <w:szCs w:val="26"/>
        </w:rPr>
        <w:t>___</w:t>
      </w:r>
      <w:r w:rsidR="009073B7">
        <w:rPr>
          <w:sz w:val="26"/>
          <w:szCs w:val="26"/>
        </w:rPr>
        <w:t>_______</w:t>
      </w:r>
      <w:r w:rsidR="00DF6DAC" w:rsidRPr="002511B1">
        <w:rPr>
          <w:sz w:val="26"/>
          <w:szCs w:val="26"/>
        </w:rPr>
        <w:t>_</w:t>
      </w:r>
      <w:r w:rsidR="00B37071" w:rsidRPr="002511B1">
        <w:rPr>
          <w:sz w:val="26"/>
          <w:szCs w:val="26"/>
        </w:rPr>
        <w:t>_</w:t>
      </w:r>
    </w:p>
    <w:p w:rsidR="003725E4" w:rsidRPr="002511B1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6. Площадь нестационарного торгового объекта (кв. м) _____________________</w:t>
      </w:r>
      <w:r w:rsidR="00DF6DAC" w:rsidRPr="002511B1">
        <w:rPr>
          <w:sz w:val="26"/>
          <w:szCs w:val="26"/>
        </w:rPr>
        <w:t>_____</w:t>
      </w:r>
      <w:r w:rsidR="002511B1">
        <w:rPr>
          <w:sz w:val="26"/>
          <w:szCs w:val="26"/>
        </w:rPr>
        <w:t>_</w:t>
      </w:r>
    </w:p>
    <w:p w:rsidR="009073B7" w:rsidRDefault="009073B7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725E4" w:rsidRPr="002511B1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7. Площадь земельного участка для размещения нестационарных торговых</w:t>
      </w:r>
      <w:r w:rsidR="00DF6DAC" w:rsidRPr="002511B1">
        <w:rPr>
          <w:sz w:val="26"/>
          <w:szCs w:val="26"/>
        </w:rPr>
        <w:t xml:space="preserve"> </w:t>
      </w:r>
      <w:r w:rsidR="00F85B7D" w:rsidRPr="002511B1">
        <w:rPr>
          <w:sz w:val="26"/>
          <w:szCs w:val="26"/>
        </w:rPr>
        <w:t>объектов (</w:t>
      </w:r>
      <w:proofErr w:type="spellStart"/>
      <w:r w:rsidR="00F85B7D" w:rsidRPr="002511B1">
        <w:rPr>
          <w:sz w:val="26"/>
          <w:szCs w:val="26"/>
        </w:rPr>
        <w:t>кв.</w:t>
      </w:r>
      <w:r w:rsidRPr="002511B1">
        <w:rPr>
          <w:sz w:val="26"/>
          <w:szCs w:val="26"/>
        </w:rPr>
        <w:t>м</w:t>
      </w:r>
      <w:proofErr w:type="spellEnd"/>
      <w:r w:rsidR="00BA5F6E" w:rsidRPr="002511B1">
        <w:rPr>
          <w:sz w:val="26"/>
          <w:szCs w:val="26"/>
        </w:rPr>
        <w:t>.</w:t>
      </w:r>
      <w:r w:rsidRPr="002511B1">
        <w:rPr>
          <w:sz w:val="26"/>
          <w:szCs w:val="26"/>
        </w:rPr>
        <w:t>) ______________________________________________________</w:t>
      </w:r>
      <w:r w:rsidR="00DF6DAC" w:rsidRPr="002511B1">
        <w:rPr>
          <w:sz w:val="26"/>
          <w:szCs w:val="26"/>
        </w:rPr>
        <w:t>_____________</w:t>
      </w:r>
      <w:r w:rsidR="002511B1">
        <w:rPr>
          <w:sz w:val="26"/>
          <w:szCs w:val="26"/>
        </w:rPr>
        <w:t>_</w:t>
      </w:r>
    </w:p>
    <w:p w:rsidR="009073B7" w:rsidRDefault="009073B7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73B7" w:rsidRDefault="003725E4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8. Координаты характерных точек границ земельного участка,</w:t>
      </w:r>
      <w:r w:rsidR="00DF6DAC" w:rsidRPr="002511B1">
        <w:rPr>
          <w:sz w:val="26"/>
          <w:szCs w:val="26"/>
        </w:rPr>
        <w:t xml:space="preserve"> </w:t>
      </w:r>
      <w:r w:rsidRPr="002511B1">
        <w:rPr>
          <w:sz w:val="26"/>
          <w:szCs w:val="26"/>
        </w:rPr>
        <w:t xml:space="preserve">предназначенного для размещения нестационарного торгового объекта в местной </w:t>
      </w:r>
      <w:r w:rsidR="00DF6DAC" w:rsidRPr="002511B1">
        <w:rPr>
          <w:sz w:val="26"/>
          <w:szCs w:val="26"/>
        </w:rPr>
        <w:t xml:space="preserve">системе координат </w:t>
      </w:r>
      <w:r w:rsidR="00F85B7D" w:rsidRPr="002511B1">
        <w:rPr>
          <w:sz w:val="26"/>
          <w:szCs w:val="26"/>
        </w:rPr>
        <w:t xml:space="preserve">                                   </w:t>
      </w:r>
      <w:r w:rsidR="00DF6DAC" w:rsidRPr="002511B1">
        <w:rPr>
          <w:sz w:val="26"/>
          <w:szCs w:val="26"/>
        </w:rPr>
        <w:t>МСК-25</w:t>
      </w:r>
    </w:p>
    <w:p w:rsidR="003725E4" w:rsidRPr="002511B1" w:rsidRDefault="00DF6DAC" w:rsidP="003725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11B1">
        <w:rPr>
          <w:sz w:val="26"/>
          <w:szCs w:val="26"/>
        </w:rPr>
        <w:t>________________________________________________________________</w:t>
      </w:r>
      <w:r w:rsidR="009073B7">
        <w:rPr>
          <w:sz w:val="26"/>
          <w:szCs w:val="26"/>
        </w:rPr>
        <w:t>______________________________________</w:t>
      </w:r>
      <w:r w:rsidRPr="002511B1">
        <w:rPr>
          <w:sz w:val="26"/>
          <w:szCs w:val="26"/>
        </w:rPr>
        <w:t>__</w:t>
      </w:r>
      <w:r w:rsidR="002511B1">
        <w:rPr>
          <w:sz w:val="26"/>
          <w:szCs w:val="26"/>
        </w:rPr>
        <w:t>_</w:t>
      </w:r>
      <w:r w:rsidR="009073B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</w:p>
    <w:p w:rsidR="002F0C93" w:rsidRPr="002511B1" w:rsidRDefault="002F0C93" w:rsidP="003725E4">
      <w:pPr>
        <w:jc w:val="both"/>
        <w:rPr>
          <w:sz w:val="26"/>
          <w:szCs w:val="26"/>
        </w:rPr>
      </w:pPr>
    </w:p>
    <w:p w:rsidR="002F0C93" w:rsidRDefault="002F0C93" w:rsidP="003725E4">
      <w:pPr>
        <w:jc w:val="both"/>
      </w:pPr>
    </w:p>
    <w:p w:rsidR="003725E4" w:rsidRPr="00F85B7D" w:rsidRDefault="003725E4" w:rsidP="003725E4">
      <w:pPr>
        <w:jc w:val="both"/>
      </w:pPr>
      <w:r w:rsidRPr="00F85B7D">
        <w:t xml:space="preserve">«___» ___________ 20____ г.                                                            </w:t>
      </w:r>
      <w:r w:rsidR="00F85B7D" w:rsidRPr="00F85B7D">
        <w:t xml:space="preserve">     </w:t>
      </w:r>
      <w:r w:rsidRPr="00F85B7D">
        <w:t xml:space="preserve"> _______________</w:t>
      </w:r>
      <w:r w:rsidR="00DF6DAC" w:rsidRPr="00F85B7D">
        <w:t>___</w:t>
      </w:r>
      <w:r w:rsidR="00F85B7D">
        <w:t>____</w:t>
      </w:r>
    </w:p>
    <w:p w:rsidR="003725E4" w:rsidRPr="003C7CA0" w:rsidRDefault="003725E4" w:rsidP="003725E4">
      <w:pPr>
        <w:jc w:val="both"/>
        <w:rPr>
          <w:sz w:val="26"/>
          <w:szCs w:val="26"/>
          <w:vertAlign w:val="superscript"/>
        </w:rPr>
      </w:pPr>
      <w:r w:rsidRPr="00174594">
        <w:rPr>
          <w:sz w:val="20"/>
          <w:szCs w:val="20"/>
          <w:vertAlign w:val="superscript"/>
        </w:rPr>
        <w:t xml:space="preserve">     М.П</w:t>
      </w:r>
      <w:r w:rsidRPr="003C7CA0">
        <w:rPr>
          <w:sz w:val="26"/>
          <w:szCs w:val="26"/>
          <w:vertAlign w:val="superscript"/>
        </w:rPr>
        <w:t xml:space="preserve">.                                                                                                                                                                    </w:t>
      </w:r>
      <w:r w:rsidR="00F85B7D">
        <w:rPr>
          <w:sz w:val="26"/>
          <w:szCs w:val="26"/>
          <w:vertAlign w:val="superscript"/>
        </w:rPr>
        <w:t xml:space="preserve">   </w:t>
      </w:r>
      <w:r w:rsidRPr="003C7CA0">
        <w:rPr>
          <w:sz w:val="26"/>
          <w:szCs w:val="26"/>
          <w:vertAlign w:val="superscript"/>
        </w:rPr>
        <w:t xml:space="preserve">       (подпись)                </w:t>
      </w:r>
    </w:p>
    <w:p w:rsidR="002F0C93" w:rsidRDefault="002F0C93" w:rsidP="003725E4">
      <w:pPr>
        <w:jc w:val="both"/>
      </w:pPr>
    </w:p>
    <w:p w:rsidR="002F0C93" w:rsidRDefault="002F0C93" w:rsidP="003725E4">
      <w:pPr>
        <w:jc w:val="both"/>
      </w:pPr>
    </w:p>
    <w:p w:rsidR="002F0C93" w:rsidRDefault="002F0C93" w:rsidP="003725E4">
      <w:pPr>
        <w:jc w:val="both"/>
      </w:pPr>
    </w:p>
    <w:p w:rsidR="002F0C93" w:rsidRDefault="002F0C93" w:rsidP="003725E4">
      <w:pPr>
        <w:jc w:val="both"/>
      </w:pPr>
    </w:p>
    <w:p w:rsidR="003725E4" w:rsidRPr="00F85B7D" w:rsidRDefault="003725E4" w:rsidP="003725E4">
      <w:pPr>
        <w:jc w:val="both"/>
        <w:rPr>
          <w:vertAlign w:val="superscript"/>
        </w:rPr>
      </w:pPr>
      <w:r w:rsidRPr="00F85B7D">
        <w:t>Принято: _____________________________________________________</w:t>
      </w:r>
      <w:r w:rsidR="00DF6DAC" w:rsidRPr="00F85B7D">
        <w:t>____________</w:t>
      </w:r>
      <w:r w:rsidR="00F85B7D" w:rsidRPr="00F85B7D">
        <w:t>___</w:t>
      </w:r>
      <w:r w:rsidR="00F85B7D">
        <w:t>____</w:t>
      </w:r>
    </w:p>
    <w:p w:rsidR="003725E4" w:rsidRPr="003C7CA0" w:rsidRDefault="003725E4" w:rsidP="003725E4">
      <w:pPr>
        <w:jc w:val="center"/>
        <w:rPr>
          <w:sz w:val="26"/>
          <w:szCs w:val="26"/>
          <w:vertAlign w:val="superscript"/>
        </w:rPr>
      </w:pPr>
      <w:r w:rsidRPr="003C7CA0">
        <w:rPr>
          <w:sz w:val="26"/>
          <w:szCs w:val="26"/>
          <w:vertAlign w:val="superscript"/>
        </w:rPr>
        <w:t>(Ф.И.О. должностного лица, принявшего заявление)</w:t>
      </w:r>
    </w:p>
    <w:p w:rsidR="003725E4" w:rsidRPr="00F85B7D" w:rsidRDefault="003725E4" w:rsidP="003725E4">
      <w:pPr>
        <w:jc w:val="both"/>
      </w:pPr>
      <w:r w:rsidRPr="00F85B7D">
        <w:t>«___» ____________ 20__</w:t>
      </w:r>
      <w:r w:rsidR="00DF6DAC" w:rsidRPr="00F85B7D">
        <w:t>__</w:t>
      </w:r>
      <w:r w:rsidRPr="00F85B7D">
        <w:t xml:space="preserve"> г.      время ______ № _________    </w:t>
      </w:r>
      <w:r w:rsidR="00F85B7D" w:rsidRPr="00F85B7D">
        <w:t xml:space="preserve">      </w:t>
      </w:r>
      <w:r w:rsidRPr="00F85B7D">
        <w:t xml:space="preserve"> ________________</w:t>
      </w:r>
      <w:r w:rsidR="001D7A51" w:rsidRPr="00F85B7D">
        <w:t>___</w:t>
      </w:r>
      <w:r w:rsidR="00F85B7D">
        <w:t>____</w:t>
      </w:r>
    </w:p>
    <w:p w:rsidR="003725E4" w:rsidRPr="00C10E6B" w:rsidRDefault="003725E4" w:rsidP="003725E4">
      <w:pPr>
        <w:jc w:val="both"/>
        <w:rPr>
          <w:sz w:val="26"/>
          <w:szCs w:val="26"/>
          <w:vertAlign w:val="superscript"/>
        </w:rPr>
      </w:pPr>
      <w:r w:rsidRPr="003C7CA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F85B7D">
        <w:rPr>
          <w:sz w:val="26"/>
          <w:szCs w:val="26"/>
          <w:vertAlign w:val="superscript"/>
        </w:rPr>
        <w:t xml:space="preserve">    </w:t>
      </w:r>
      <w:r w:rsidRPr="003C7CA0">
        <w:rPr>
          <w:sz w:val="26"/>
          <w:szCs w:val="26"/>
          <w:vertAlign w:val="superscript"/>
        </w:rPr>
        <w:t xml:space="preserve">           (подпись)</w:t>
      </w:r>
      <w:r w:rsidRPr="00C10E6B">
        <w:rPr>
          <w:sz w:val="26"/>
          <w:szCs w:val="26"/>
          <w:vertAlign w:val="superscript"/>
        </w:rPr>
        <w:t xml:space="preserve">                </w:t>
      </w:r>
    </w:p>
    <w:sectPr w:rsidR="003725E4" w:rsidRPr="00C10E6B" w:rsidSect="009073B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19"/>
    <w:rsid w:val="000D0D15"/>
    <w:rsid w:val="001D7A51"/>
    <w:rsid w:val="002511B1"/>
    <w:rsid w:val="002F0C93"/>
    <w:rsid w:val="003725E4"/>
    <w:rsid w:val="003D07CC"/>
    <w:rsid w:val="003F5715"/>
    <w:rsid w:val="0080470A"/>
    <w:rsid w:val="009073B7"/>
    <w:rsid w:val="00B37071"/>
    <w:rsid w:val="00BA5F6E"/>
    <w:rsid w:val="00DA3019"/>
    <w:rsid w:val="00DF6DAC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5C8"/>
  <w15:chartTrackingRefBased/>
  <w15:docId w15:val="{E369CE14-5ADE-4E2E-A607-7A14B4D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725E4"/>
    <w:rPr>
      <w:rFonts w:ascii="Times New Roman" w:eastAsia="Times New Roman" w:hAnsi="Times New Roman"/>
      <w:color w:val="4A3C4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25E4"/>
    <w:pPr>
      <w:widowControl w:val="0"/>
      <w:shd w:val="clear" w:color="auto" w:fill="FFFFFF"/>
      <w:spacing w:line="276" w:lineRule="auto"/>
      <w:ind w:firstLine="400"/>
    </w:pPr>
    <w:rPr>
      <w:rFonts w:cstheme="minorBidi"/>
      <w:color w:val="4A3C4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6D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Екатерина Сергеевна</dc:creator>
  <cp:keywords/>
  <dc:description/>
  <cp:lastModifiedBy>Дьякова Екатерина Сергеевна</cp:lastModifiedBy>
  <cp:revision>6</cp:revision>
  <cp:lastPrinted>2023-09-28T04:59:00Z</cp:lastPrinted>
  <dcterms:created xsi:type="dcterms:W3CDTF">2023-03-23T00:25:00Z</dcterms:created>
  <dcterms:modified xsi:type="dcterms:W3CDTF">2023-09-28T05:00:00Z</dcterms:modified>
</cp:coreProperties>
</file>