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 </w:t>
            </w:r>
            <w:proofErr w:type="gramStart"/>
            <w:r w:rsidRPr="007C1295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7C1295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162 426,3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15 585,5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200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19 318,2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2 395,0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20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>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143 108,2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13 190,6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7B6D5D" w:rsidP="007B6D5D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lastRenderedPageBreak/>
              <w:t>в общей численности граждан среднего возраста с 25,70 %  в 2019 году до 41,30 %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2022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населения муниципального образования, занимающегося лыжным спортом с 420 чел. в 2019 году до </w:t>
            </w:r>
            <w:r w:rsidR="00B0497D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чел. в 2022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2,0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BC7AB5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</w:t>
      </w:r>
      <w:r w:rsidRPr="00904981">
        <w:rPr>
          <w:rFonts w:ascii="Times New Roman" w:hAnsi="Times New Roman"/>
          <w:bCs/>
          <w:sz w:val="26"/>
          <w:szCs w:val="26"/>
        </w:rPr>
        <w:lastRenderedPageBreak/>
        <w:t xml:space="preserve">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7947A6" w:rsidRPr="0055524E" w:rsidRDefault="007947A6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24E">
        <w:rPr>
          <w:rFonts w:ascii="Times New Roman" w:hAnsi="Times New Roman"/>
          <w:sz w:val="26"/>
          <w:szCs w:val="26"/>
        </w:rPr>
        <w:t>Увеличение массовых физкультурно-спортивных мероприятий среди всех категорий населения Дальнегорского горо</w:t>
      </w:r>
      <w:r w:rsidR="00743FAC">
        <w:rPr>
          <w:rFonts w:ascii="Times New Roman" w:hAnsi="Times New Roman"/>
          <w:sz w:val="26"/>
          <w:szCs w:val="26"/>
        </w:rPr>
        <w:t>д</w:t>
      </w:r>
      <w:r w:rsidRPr="0055524E">
        <w:rPr>
          <w:rFonts w:ascii="Times New Roman" w:hAnsi="Times New Roman"/>
          <w:sz w:val="26"/>
          <w:szCs w:val="26"/>
        </w:rPr>
        <w:t xml:space="preserve">ского округа </w:t>
      </w:r>
      <w:r w:rsidR="0055524E" w:rsidRPr="0055524E">
        <w:rPr>
          <w:rFonts w:ascii="Times New Roman" w:hAnsi="Times New Roman"/>
          <w:sz w:val="26"/>
          <w:szCs w:val="26"/>
        </w:rPr>
        <w:t>с 64 ед. в 2017 году до 117 ед. в 2022 году;</w:t>
      </w:r>
    </w:p>
    <w:p w:rsidR="002023F1" w:rsidRPr="009A62B3" w:rsidRDefault="002023F1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5</w:t>
      </w:r>
      <w:r w:rsidRPr="00934B46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11</w:t>
      </w:r>
      <w:r w:rsidRPr="00934B46">
        <w:rPr>
          <w:rFonts w:ascii="Times New Roman" w:hAnsi="Times New Roman"/>
          <w:sz w:val="26"/>
          <w:szCs w:val="26"/>
        </w:rPr>
        <w:t xml:space="preserve"> % в 2017 году до </w:t>
      </w:r>
      <w:r>
        <w:rPr>
          <w:rFonts w:ascii="Times New Roman" w:hAnsi="Times New Roman"/>
          <w:sz w:val="26"/>
          <w:szCs w:val="26"/>
        </w:rPr>
        <w:t>84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25,7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41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4,6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11,8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 xml:space="preserve">- </w:t>
      </w:r>
      <w:r w:rsidR="00A74AF5"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 w:rsidR="00A74AF5">
        <w:rPr>
          <w:rFonts w:ascii="Times New Roman" w:hAnsi="Times New Roman"/>
          <w:sz w:val="26"/>
          <w:szCs w:val="26"/>
        </w:rPr>
        <w:t xml:space="preserve"> </w:t>
      </w:r>
      <w:r w:rsidR="00A74AF5" w:rsidRPr="00183106">
        <w:rPr>
          <w:rFonts w:ascii="Times New Roman" w:hAnsi="Times New Roman"/>
          <w:sz w:val="26"/>
          <w:szCs w:val="26"/>
        </w:rPr>
        <w:t xml:space="preserve">с </w:t>
      </w:r>
      <w:r w:rsidR="00A74AF5">
        <w:rPr>
          <w:rFonts w:ascii="Times New Roman" w:hAnsi="Times New Roman"/>
          <w:sz w:val="26"/>
          <w:szCs w:val="26"/>
        </w:rPr>
        <w:t>2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2019 году до </w:t>
      </w:r>
      <w:r w:rsidR="007947A6">
        <w:rPr>
          <w:rFonts w:ascii="Times New Roman" w:hAnsi="Times New Roman"/>
          <w:sz w:val="26"/>
          <w:szCs w:val="26"/>
        </w:rPr>
        <w:t>9</w:t>
      </w:r>
      <w:r w:rsidR="00A74AF5">
        <w:rPr>
          <w:rFonts w:ascii="Times New Roman" w:hAnsi="Times New Roman"/>
          <w:sz w:val="26"/>
          <w:szCs w:val="26"/>
        </w:rPr>
        <w:t xml:space="preserve">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2022 году;</w:t>
      </w:r>
    </w:p>
    <w:p w:rsidR="004448FD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увеличение численности населения муниципального образования, занимающегося лыжным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420 чел.</w:t>
      </w:r>
      <w:r w:rsidRPr="00934B4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F944D9">
        <w:rPr>
          <w:rFonts w:ascii="Times New Roman" w:hAnsi="Times New Roman"/>
          <w:sz w:val="26"/>
          <w:szCs w:val="26"/>
        </w:rPr>
        <w:t>515</w:t>
      </w:r>
      <w:r>
        <w:rPr>
          <w:rFonts w:ascii="Times New Roman" w:hAnsi="Times New Roman"/>
          <w:sz w:val="26"/>
          <w:szCs w:val="26"/>
        </w:rPr>
        <w:t xml:space="preserve"> чел.</w:t>
      </w:r>
      <w:r w:rsidRPr="00934B46">
        <w:rPr>
          <w:rFonts w:ascii="Times New Roman" w:hAnsi="Times New Roman"/>
          <w:sz w:val="26"/>
          <w:szCs w:val="26"/>
        </w:rPr>
        <w:t xml:space="preserve"> в 2022 году</w:t>
      </w:r>
      <w:r w:rsidR="00BC7AB5">
        <w:rPr>
          <w:rFonts w:ascii="Times New Roman" w:hAnsi="Times New Roman"/>
          <w:sz w:val="26"/>
          <w:szCs w:val="26"/>
        </w:rPr>
        <w:t>;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7C1295">
        <w:rPr>
          <w:rFonts w:ascii="Times New Roman" w:hAnsi="Times New Roman"/>
          <w:sz w:val="26"/>
          <w:szCs w:val="26"/>
        </w:rPr>
        <w:t>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z w:val="26"/>
          <w:szCs w:val="26"/>
        </w:rPr>
        <w:t>;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- к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</w:t>
      </w:r>
      <w:r w:rsidRPr="009A62B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453DFB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453DFB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453DFB" w:rsidRPr="00887AEB" w:rsidRDefault="00453DFB" w:rsidP="00453D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162 426,3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453DFB" w:rsidRPr="00A74AF5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1 000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53DFB" w:rsidRPr="00A74AF5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453DFB" w:rsidRPr="00A74AF5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53DFB" w:rsidRPr="00A74AF5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15 585,5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53DFB" w:rsidRPr="00A74AF5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2022 год – 200,0 тыс. руб.</w:t>
      </w:r>
    </w:p>
    <w:p w:rsidR="00453DFB" w:rsidRPr="007B6D5D" w:rsidRDefault="00453DFB" w:rsidP="00453D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19 318,2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1 000,0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2 395,0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20</w:t>
      </w:r>
      <w:r w:rsidRPr="007B6D5D">
        <w:rPr>
          <w:rFonts w:ascii="Times New Roman" w:hAnsi="Times New Roman"/>
          <w:sz w:val="26"/>
          <w:szCs w:val="26"/>
        </w:rPr>
        <w:t>0,0 тыс. руб.</w:t>
      </w:r>
    </w:p>
    <w:p w:rsidR="00453DFB" w:rsidRPr="007B6D5D" w:rsidRDefault="00453DFB" w:rsidP="00453D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143 108,2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453DFB" w:rsidRPr="007B6D5D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13 190,6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Default="00453DFB" w:rsidP="00453DF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2022 год – 0,0 тыс. руб.</w:t>
      </w:r>
      <w:r w:rsidR="00BC7AB5" w:rsidRPr="007B6D5D">
        <w:rPr>
          <w:rFonts w:ascii="Times New Roman" w:hAnsi="Times New Roman"/>
          <w:sz w:val="26"/>
          <w:szCs w:val="26"/>
        </w:rPr>
        <w:tab/>
      </w:r>
      <w:r w:rsidR="007947A6" w:rsidRPr="007B6D5D">
        <w:rPr>
          <w:rFonts w:ascii="Times New Roman" w:hAnsi="Times New Roman"/>
          <w:sz w:val="26"/>
          <w:szCs w:val="26"/>
        </w:rPr>
        <w:tab/>
      </w:r>
    </w:p>
    <w:p w:rsidR="00453DFB" w:rsidRDefault="00453DFB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</w:t>
      </w:r>
      <w:r w:rsidRPr="009A62B3">
        <w:rPr>
          <w:rFonts w:ascii="Times New Roman" w:hAnsi="Times New Roman"/>
          <w:sz w:val="26"/>
          <w:szCs w:val="26"/>
        </w:rPr>
        <w:lastRenderedPageBreak/>
        <w:t xml:space="preserve">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3DFB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3354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497D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4D9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5BB-9719-40D4-B557-2E546FF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268</TotalTime>
  <Pages>9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13</cp:revision>
  <cp:lastPrinted>2021-07-27T05:12:00Z</cp:lastPrinted>
  <dcterms:created xsi:type="dcterms:W3CDTF">2020-07-14T03:07:00Z</dcterms:created>
  <dcterms:modified xsi:type="dcterms:W3CDTF">2021-07-27T06:20:00Z</dcterms:modified>
</cp:coreProperties>
</file>