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</w:t>
      </w:r>
      <w:bookmarkStart w:id="0" w:name="_GoBack"/>
      <w:bookmarkEnd w:id="0"/>
      <w:r w:rsidRPr="00C4718E">
        <w:rPr>
          <w:sz w:val="26"/>
          <w:szCs w:val="26"/>
        </w:rPr>
        <w:t xml:space="preserve"> округа уведомляет о выявленных правообладателях ранее учтенных объектов недвижимости:</w:t>
      </w:r>
    </w:p>
    <w:p w:rsidR="00C4718E" w:rsidRPr="00AE40A3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444C62">
        <w:rPr>
          <w:sz w:val="26"/>
          <w:szCs w:val="26"/>
        </w:rPr>
        <w:t>103</w:t>
      </w:r>
      <w:r w:rsidR="00C4718E">
        <w:rPr>
          <w:sz w:val="26"/>
          <w:szCs w:val="26"/>
        </w:rPr>
        <w:t>:</w:t>
      </w:r>
      <w:r w:rsidR="005C073E">
        <w:rPr>
          <w:sz w:val="26"/>
          <w:szCs w:val="26"/>
        </w:rPr>
        <w:t>413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5C073E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5C073E">
        <w:rPr>
          <w:sz w:val="26"/>
          <w:szCs w:val="26"/>
        </w:rPr>
        <w:t>13</w:t>
      </w:r>
      <w:r w:rsidRPr="00C4718E">
        <w:rPr>
          <w:sz w:val="26"/>
          <w:szCs w:val="26"/>
        </w:rPr>
        <w:t xml:space="preserve">, кв. </w:t>
      </w:r>
      <w:r w:rsidR="005C073E">
        <w:rPr>
          <w:sz w:val="26"/>
          <w:szCs w:val="26"/>
        </w:rPr>
        <w:t>75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5C073E">
        <w:rPr>
          <w:sz w:val="26"/>
          <w:szCs w:val="26"/>
        </w:rPr>
        <w:t>Крутских</w:t>
      </w:r>
      <w:proofErr w:type="spellEnd"/>
      <w:r w:rsidR="005C073E">
        <w:rPr>
          <w:sz w:val="26"/>
          <w:szCs w:val="26"/>
        </w:rPr>
        <w:t xml:space="preserve"> Клавдия Петровна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1658"/>
        <w:gridCol w:w="1809"/>
        <w:gridCol w:w="535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5C073E" w:rsidRDefault="005C073E" w:rsidP="005C0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7223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722300" w:rsidP="005C0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C07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5C073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5C07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444C62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C073E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2262" w:type="dxa"/>
            <w:vAlign w:val="center"/>
          </w:tcPr>
          <w:p w:rsidR="00AE40A3" w:rsidRPr="00AE40A3" w:rsidRDefault="00F305EF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5EF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https://dalnegorsk-mo.ru/media/project_mo_175/45/be/96/a9/e3/ca/proekt-resheniya_krutskih.docx</w:t>
            </w: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444C62"/>
    <w:rsid w:val="005C073E"/>
    <w:rsid w:val="007166A3"/>
    <w:rsid w:val="00722300"/>
    <w:rsid w:val="009F134C"/>
    <w:rsid w:val="00AE40A3"/>
    <w:rsid w:val="00BC5246"/>
    <w:rsid w:val="00C4718E"/>
    <w:rsid w:val="00ED41CA"/>
    <w:rsid w:val="00F06ACE"/>
    <w:rsid w:val="00F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16</cp:revision>
  <dcterms:created xsi:type="dcterms:W3CDTF">2022-10-13T23:45:00Z</dcterms:created>
  <dcterms:modified xsi:type="dcterms:W3CDTF">2022-12-07T04:32:00Z</dcterms:modified>
</cp:coreProperties>
</file>