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C1" w:rsidRPr="003D0C77" w:rsidRDefault="00E70EC1" w:rsidP="00E70EC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Приложение № 5 </w:t>
      </w:r>
    </w:p>
    <w:p w:rsidR="00E70EC1" w:rsidRDefault="00E70EC1" w:rsidP="00E70EC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3D0C7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Муниципальной программе «Охрана окружающей среды Дальнегорского городского округа»</w:t>
      </w:r>
    </w:p>
    <w:p w:rsidR="00E70EC1" w:rsidRPr="003D0C77" w:rsidRDefault="00E70EC1" w:rsidP="00E70EC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5D538A" w:rsidRPr="005D538A" w:rsidRDefault="005D538A" w:rsidP="005D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53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структурного элемента (комплекса процессных мероприятий)</w:t>
      </w:r>
    </w:p>
    <w:p w:rsidR="005D538A" w:rsidRPr="005D538A" w:rsidRDefault="005D538A" w:rsidP="005D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Обращение с отходами на территории Дальнегорского городского округа</w:t>
      </w:r>
    </w:p>
    <w:p w:rsidR="005D538A" w:rsidRPr="005D538A" w:rsidRDefault="005D538A" w:rsidP="005D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комплекса процессных мероприятий)</w:t>
      </w:r>
    </w:p>
    <w:p w:rsidR="005D538A" w:rsidRPr="005D538A" w:rsidRDefault="005D538A" w:rsidP="005D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460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1"/>
        <w:gridCol w:w="1418"/>
        <w:gridCol w:w="1417"/>
        <w:gridCol w:w="1418"/>
        <w:gridCol w:w="1417"/>
        <w:gridCol w:w="1418"/>
        <w:gridCol w:w="1559"/>
      </w:tblGrid>
      <w:tr w:rsidR="005D538A" w:rsidRPr="00811F69" w:rsidTr="00A70A3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8A" w:rsidRPr="00811F69" w:rsidRDefault="005D538A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Направление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38A" w:rsidRPr="00811F69" w:rsidRDefault="005D538A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Повышение уровня экологической безопасности граждан и сохранение природных систем</w:t>
            </w:r>
          </w:p>
        </w:tc>
      </w:tr>
      <w:tr w:rsidR="005D538A" w:rsidRPr="00811F69" w:rsidTr="00A70A3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8A" w:rsidRPr="00811F69" w:rsidRDefault="005D538A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Задачи структурного элемента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38A" w:rsidRPr="00811F69" w:rsidRDefault="00914846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846">
              <w:rPr>
                <w:rFonts w:ascii="Times New Roman" w:eastAsia="Times New Roman" w:hAnsi="Times New Roman" w:cs="Times New Roman"/>
                <w:lang w:eastAsia="ru-RU"/>
              </w:rPr>
              <w:t>Организация своевременного вывоза отходов, ликвидация несанкционированных свалок на территории Дальнегорского городского округа</w:t>
            </w:r>
          </w:p>
        </w:tc>
      </w:tr>
      <w:tr w:rsidR="005D538A" w:rsidRPr="00811F69" w:rsidTr="00A70A3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8A" w:rsidRPr="00811F69" w:rsidRDefault="005D538A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38A" w:rsidRPr="00811F69" w:rsidRDefault="005D538A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2024-2028</w:t>
            </w:r>
          </w:p>
        </w:tc>
      </w:tr>
      <w:tr w:rsidR="005D538A" w:rsidRPr="00811F69" w:rsidTr="00A70A3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538A" w:rsidRPr="00811F69" w:rsidRDefault="005D538A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38A" w:rsidRPr="00811F69" w:rsidRDefault="005D538A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Отдел жизнеобеспечения администрации Дальнегорского городского</w:t>
            </w:r>
            <w:r w:rsidR="00BC4C9F" w:rsidRPr="00811F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</w:tr>
      <w:tr w:rsidR="005D538A" w:rsidRPr="00811F69" w:rsidTr="00A70A35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A" w:rsidRPr="00811F69" w:rsidRDefault="005D538A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 xml:space="preserve">Объемы и источники финансирования </w:t>
            </w: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структурного элемента</w:t>
            </w:r>
            <w:r w:rsidRPr="00811F6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  <w:p w:rsidR="005D538A" w:rsidRPr="00811F69" w:rsidRDefault="005D538A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</w:p>
          <w:p w:rsidR="005D538A" w:rsidRPr="00811F69" w:rsidRDefault="005D538A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A" w:rsidRPr="00811F69" w:rsidRDefault="005D538A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A" w:rsidRPr="00811F69" w:rsidRDefault="005D538A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A" w:rsidRPr="00811F69" w:rsidRDefault="000B7706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A" w:rsidRPr="00811F69" w:rsidRDefault="000B7706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A" w:rsidRPr="00811F69" w:rsidRDefault="000B7706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A" w:rsidRPr="00811F69" w:rsidRDefault="000B7706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A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</w:tr>
      <w:tr w:rsidR="00914846" w:rsidRPr="00811F69" w:rsidTr="00A70A3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7E4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7E4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7E4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7E4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7E4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7E4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14846" w:rsidRPr="00811F69" w:rsidTr="00A70A3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7E4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7E4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7E4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7E4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7E4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7E4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2B7E" w:rsidRPr="00811F69" w:rsidTr="00A70A3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790BFB">
              <w:rPr>
                <w:rFonts w:ascii="Times New Roman" w:eastAsia="Times New Roman" w:hAnsi="Times New Roman" w:cs="Times New Roman"/>
                <w:lang w:eastAsia="ru-RU"/>
              </w:rPr>
              <w:t>1010,00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790BFB">
              <w:rPr>
                <w:rFonts w:ascii="Times New Roman" w:eastAsia="Times New Roman" w:hAnsi="Times New Roman" w:cs="Times New Roman"/>
                <w:lang w:eastAsia="ru-RU"/>
              </w:rPr>
              <w:t>1010,00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790BFB">
              <w:rPr>
                <w:rFonts w:ascii="Times New Roman" w:eastAsia="Times New Roman" w:hAnsi="Times New Roman" w:cs="Times New Roman"/>
                <w:lang w:eastAsia="ru-RU"/>
              </w:rPr>
              <w:t>1010,00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790BFB">
              <w:rPr>
                <w:rFonts w:ascii="Times New Roman" w:eastAsia="Times New Roman" w:hAnsi="Times New Roman" w:cs="Times New Roman"/>
                <w:lang w:eastAsia="ru-RU"/>
              </w:rPr>
              <w:t>1010,00</w:t>
            </w:r>
          </w:p>
        </w:tc>
      </w:tr>
      <w:tr w:rsidR="00914846" w:rsidRPr="00811F69" w:rsidTr="00A70A3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8658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8658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8658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8658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8658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8658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2B7E" w:rsidRPr="00811F69" w:rsidTr="00A70A3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r w:rsidRPr="00F578E7">
              <w:rPr>
                <w:rFonts w:ascii="Times New Roman" w:eastAsia="Times New Roman" w:hAnsi="Times New Roman" w:cs="Times New Roman"/>
                <w:lang w:eastAsia="ru-RU"/>
              </w:rPr>
              <w:t>1010,00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r w:rsidRPr="00F578E7">
              <w:rPr>
                <w:rFonts w:ascii="Times New Roman" w:eastAsia="Times New Roman" w:hAnsi="Times New Roman" w:cs="Times New Roman"/>
                <w:lang w:eastAsia="ru-RU"/>
              </w:rPr>
              <w:t>1010,00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r w:rsidRPr="00F578E7">
              <w:rPr>
                <w:rFonts w:ascii="Times New Roman" w:eastAsia="Times New Roman" w:hAnsi="Times New Roman" w:cs="Times New Roman"/>
                <w:lang w:eastAsia="ru-RU"/>
              </w:rPr>
              <w:t>1010,00</w:t>
            </w:r>
          </w:p>
        </w:tc>
      </w:tr>
      <w:tr w:rsidR="000B7706" w:rsidRPr="00811F69" w:rsidTr="00A70A35"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Показатели структурного элемента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Наименование показателя,</w:t>
            </w:r>
          </w:p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ед.</w:t>
            </w:r>
            <w:r w:rsidR="00811F69"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 </w:t>
            </w: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изм.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</w:tr>
      <w:tr w:rsidR="00207808" w:rsidRPr="00811F69" w:rsidTr="00A70A35"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808" w:rsidRPr="00811F69" w:rsidRDefault="00207808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808" w:rsidRPr="00811F69" w:rsidRDefault="00B6412B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1. </w:t>
            </w:r>
            <w:r w:rsidR="00207808"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Количество ликвидированных несанкционированных свалок, шт.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808" w:rsidRPr="00811F69" w:rsidRDefault="00914846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</w:tr>
      <w:tr w:rsidR="00207808" w:rsidRPr="00811F69" w:rsidTr="00207808">
        <w:trPr>
          <w:trHeight w:val="750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808" w:rsidRPr="00811F69" w:rsidRDefault="00207808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7808" w:rsidRPr="00811F69" w:rsidRDefault="00207808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2. Объем вывезенных</w:t>
            </w:r>
            <w:r w:rsidR="00914846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 ТКО</w:t>
            </w: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 с мест массового отдыха, набережных, пляжей и других объектов, куб. м.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7808" w:rsidRPr="00811F69" w:rsidRDefault="00914846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149,2</w:t>
            </w:r>
          </w:p>
        </w:tc>
      </w:tr>
      <w:tr w:rsidR="00207808" w:rsidRPr="00811F69" w:rsidTr="00207808">
        <w:trPr>
          <w:trHeight w:val="247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808" w:rsidRPr="00811F69" w:rsidRDefault="00207808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07808" w:rsidRPr="00811F69" w:rsidRDefault="00207808" w:rsidP="005D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3. Количество созданных и обустроенных мест и конструкций контейнерных площадок для установки контейнеров для накопления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07808" w:rsidRPr="00811F69" w:rsidRDefault="00500A5A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07808" w:rsidRPr="00811F69" w:rsidRDefault="00207808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5D538A" w:rsidRDefault="005D538A" w:rsidP="00FA08D2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914846" w:rsidRDefault="00914846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E70EC1" w:rsidRPr="003D0C77" w:rsidRDefault="00E70EC1" w:rsidP="00E70EC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 xml:space="preserve">Приложение № 6 </w:t>
      </w:r>
    </w:p>
    <w:p w:rsidR="00E70EC1" w:rsidRPr="003D0C77" w:rsidRDefault="00E70EC1" w:rsidP="00E70EC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3D0C7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Муниципальной программе «Охрана окружающей среды Дальнегорского городского округа»</w:t>
      </w:r>
    </w:p>
    <w:p w:rsidR="00E70EC1" w:rsidRDefault="00E70EC1" w:rsidP="00E70EC1">
      <w:pPr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54B3" w:rsidRPr="00BC4C9F" w:rsidRDefault="004454B3" w:rsidP="00BC4C9F">
      <w:pPr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4454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структурного элемента (комплекса процессных мероприятий)</w:t>
      </w:r>
    </w:p>
    <w:p w:rsidR="004454B3" w:rsidRPr="004454B3" w:rsidRDefault="00A70A35" w:rsidP="0044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0A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водохозяйственного комплекса на территории Дальнегорского городского округа</w:t>
      </w:r>
    </w:p>
    <w:p w:rsidR="004454B3" w:rsidRPr="004454B3" w:rsidRDefault="004454B3" w:rsidP="0044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454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комплекса процессных мероприятий)</w:t>
      </w:r>
    </w:p>
    <w:p w:rsidR="004454B3" w:rsidRPr="004454B3" w:rsidRDefault="004454B3" w:rsidP="0044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460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1"/>
        <w:gridCol w:w="1418"/>
        <w:gridCol w:w="1417"/>
        <w:gridCol w:w="1418"/>
        <w:gridCol w:w="1417"/>
        <w:gridCol w:w="1418"/>
        <w:gridCol w:w="1559"/>
      </w:tblGrid>
      <w:tr w:rsidR="004454B3" w:rsidRPr="00811F69" w:rsidTr="00A70A3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54B3" w:rsidRPr="00811F69" w:rsidRDefault="004454B3" w:rsidP="0044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Направление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B3" w:rsidRPr="00811F69" w:rsidRDefault="00A70A35" w:rsidP="0044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Повышение уровня экологической безопасности граждан и сохранение природных систем</w:t>
            </w:r>
          </w:p>
        </w:tc>
      </w:tr>
      <w:tr w:rsidR="004454B3" w:rsidRPr="00811F69" w:rsidTr="00A70A3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54B3" w:rsidRPr="00811F69" w:rsidRDefault="004454B3" w:rsidP="0044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Задачи структурного элемента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B3" w:rsidRPr="00811F69" w:rsidRDefault="00914846" w:rsidP="0044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846">
              <w:rPr>
                <w:rFonts w:ascii="Times New Roman" w:eastAsia="Times New Roman" w:hAnsi="Times New Roman" w:cs="Times New Roman"/>
                <w:lang w:eastAsia="ru-RU"/>
              </w:rPr>
              <w:t>Повышение эксплуатационной надежности гидротехнических сооружений</w:t>
            </w:r>
          </w:p>
        </w:tc>
      </w:tr>
      <w:tr w:rsidR="004454B3" w:rsidRPr="00811F69" w:rsidTr="00A70A3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54B3" w:rsidRPr="00811F69" w:rsidRDefault="004454B3" w:rsidP="0044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B3" w:rsidRPr="00811F69" w:rsidRDefault="00A70A35" w:rsidP="0044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2024-2028</w:t>
            </w:r>
          </w:p>
        </w:tc>
      </w:tr>
      <w:tr w:rsidR="004454B3" w:rsidRPr="00811F69" w:rsidTr="00A70A3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54B3" w:rsidRPr="00811F69" w:rsidRDefault="004454B3" w:rsidP="0044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B3" w:rsidRPr="00811F69" w:rsidRDefault="00A70A35" w:rsidP="0044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</w:tr>
      <w:tr w:rsidR="000B7706" w:rsidRPr="00811F69" w:rsidTr="00A70A35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 xml:space="preserve">Объемы и источники финансирования </w:t>
            </w: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структурного элемента</w:t>
            </w:r>
            <w:r w:rsidRPr="00811F6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</w:p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</w:tr>
      <w:tr w:rsidR="004F2B7E" w:rsidRPr="00811F69" w:rsidTr="00A70A3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2B7E" w:rsidRPr="00811F69" w:rsidTr="00A70A3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2B7E" w:rsidRPr="00811F69" w:rsidTr="00A70A3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2B7E" w:rsidRPr="00811F69" w:rsidTr="00A70A3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2B7E" w:rsidRPr="00811F69" w:rsidTr="00A70A3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Pr="00811F69" w:rsidRDefault="004F2B7E" w:rsidP="004F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10283,01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10283,01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7E" w:rsidRDefault="004F2B7E" w:rsidP="004F2B7E">
            <w:pPr>
              <w:jc w:val="center"/>
            </w:pPr>
            <w:r w:rsidRPr="003D0A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06F8" w:rsidRPr="00811F69" w:rsidTr="00A70A35"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06F8" w:rsidRPr="00811F69" w:rsidRDefault="002A06F8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Показатели структурного элемента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F8" w:rsidRPr="00811F69" w:rsidRDefault="002A06F8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Наименование показателя,</w:t>
            </w:r>
          </w:p>
          <w:p w:rsidR="002A06F8" w:rsidRPr="00811F69" w:rsidRDefault="002A06F8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ед.изм</w:t>
            </w:r>
            <w:proofErr w:type="spellEnd"/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F8" w:rsidRDefault="002A06F8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  <w:p w:rsidR="002A06F8" w:rsidRPr="00811F69" w:rsidRDefault="002A06F8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811F69" w:rsidRDefault="002A06F8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811F69" w:rsidRDefault="002A06F8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811F69" w:rsidRDefault="002A06F8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811F69" w:rsidRDefault="002A06F8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811F69" w:rsidRDefault="002A06F8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</w:tr>
      <w:tr w:rsidR="004454B3" w:rsidRPr="00811F69" w:rsidTr="00A70A35">
        <w:tc>
          <w:tcPr>
            <w:tcW w:w="340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4B3" w:rsidRPr="00811F69" w:rsidRDefault="004454B3" w:rsidP="0044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B3" w:rsidRPr="00811F69" w:rsidRDefault="004454B3" w:rsidP="0044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1. </w:t>
            </w:r>
            <w:r w:rsidR="00BC4C9F"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Капитальный ремонт гидротехнических сооружений, шт.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B3" w:rsidRPr="00811F69" w:rsidRDefault="00BC4C9F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B3" w:rsidRPr="00811F69" w:rsidRDefault="00A33D4E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B3" w:rsidRPr="00811F69" w:rsidRDefault="00BC4C9F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B3" w:rsidRPr="00811F69" w:rsidRDefault="00A33D4E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B3" w:rsidRPr="00811F69" w:rsidRDefault="00BC4C9F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B3" w:rsidRPr="00811F69" w:rsidRDefault="00BC4C9F" w:rsidP="002A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454B3" w:rsidRDefault="004454B3">
      <w:pP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E70EC1" w:rsidRPr="003D0C77" w:rsidRDefault="001E53D3" w:rsidP="001E53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E70EC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Приложение № 7</w:t>
      </w:r>
    </w:p>
    <w:p w:rsidR="00E70EC1" w:rsidRPr="003D0C77" w:rsidRDefault="00E70EC1" w:rsidP="00E70EC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3D0C7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Муниципальной программе «Охрана окружающей среды Дальнегорского городского округа»</w:t>
      </w:r>
    </w:p>
    <w:p w:rsidR="00E70EC1" w:rsidRDefault="00E70EC1" w:rsidP="00E70EC1">
      <w:pPr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BC4C9F" w:rsidRPr="00E70EC1" w:rsidRDefault="00BC4C9F" w:rsidP="00E70EC1">
      <w:pPr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BC4C9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</w:t>
      </w:r>
      <w:r w:rsidRPr="00BC4C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аспорт структурного элемента (комплекса процессных мероприятий)</w:t>
      </w:r>
    </w:p>
    <w:p w:rsidR="00BC4C9F" w:rsidRPr="00BC4C9F" w:rsidRDefault="00BC4C9F" w:rsidP="00BC4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C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уровня экологической культуры населения Дальнегорского городского округа</w:t>
      </w:r>
    </w:p>
    <w:p w:rsidR="00BC4C9F" w:rsidRPr="00BC4C9F" w:rsidRDefault="00BC4C9F" w:rsidP="00BC4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C4C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комплекса процессных мероприятий)</w:t>
      </w:r>
    </w:p>
    <w:p w:rsidR="00BC4C9F" w:rsidRPr="00BC4C9F" w:rsidRDefault="00BC4C9F" w:rsidP="00BC4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460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1"/>
        <w:gridCol w:w="1418"/>
        <w:gridCol w:w="1417"/>
        <w:gridCol w:w="1418"/>
        <w:gridCol w:w="1417"/>
        <w:gridCol w:w="1418"/>
        <w:gridCol w:w="1559"/>
      </w:tblGrid>
      <w:tr w:rsidR="00BC4C9F" w:rsidRPr="00811F69" w:rsidTr="000B7FF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C9F" w:rsidRPr="00811F69" w:rsidRDefault="00BC4C9F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Направление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F" w:rsidRPr="00811F69" w:rsidRDefault="00BC4C9F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экологической безопасности граждан и сохранение природных </w:t>
            </w:r>
            <w:r w:rsidR="000B7706" w:rsidRPr="00811F69">
              <w:rPr>
                <w:rFonts w:ascii="Times New Roman" w:eastAsia="Times New Roman" w:hAnsi="Times New Roman" w:cs="Times New Roman"/>
                <w:lang w:eastAsia="ru-RU"/>
              </w:rPr>
              <w:t>систем</w:t>
            </w:r>
          </w:p>
        </w:tc>
      </w:tr>
      <w:tr w:rsidR="00BC4C9F" w:rsidRPr="00811F69" w:rsidTr="000B7FF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C9F" w:rsidRPr="00811F69" w:rsidRDefault="00BC4C9F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Задачи структурного элемента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F" w:rsidRPr="00811F69" w:rsidRDefault="00914846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846">
              <w:rPr>
                <w:rFonts w:ascii="Times New Roman" w:eastAsia="Times New Roman" w:hAnsi="Times New Roman" w:cs="Times New Roman"/>
                <w:lang w:eastAsia="ru-RU"/>
              </w:rPr>
              <w:t>Формирование высокой экологической культуры населения Дальнегорского городского округа, путем проведения информационной работы</w:t>
            </w:r>
          </w:p>
        </w:tc>
      </w:tr>
      <w:tr w:rsidR="00BC4C9F" w:rsidRPr="00811F69" w:rsidTr="000B7FF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C9F" w:rsidRPr="00811F69" w:rsidRDefault="00BC4C9F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F" w:rsidRPr="00811F69" w:rsidRDefault="00BC4C9F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2024-2028</w:t>
            </w:r>
          </w:p>
        </w:tc>
      </w:tr>
      <w:tr w:rsidR="00BC4C9F" w:rsidRPr="00811F69" w:rsidTr="000B7FF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C9F" w:rsidRPr="00811F69" w:rsidRDefault="00BC4C9F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F" w:rsidRPr="00811F69" w:rsidRDefault="00BC4C9F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</w:tr>
      <w:tr w:rsidR="000B7706" w:rsidRPr="00811F69" w:rsidTr="000B7FF2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 xml:space="preserve">Объемы и источники финансирования </w:t>
            </w: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структурного элемента</w:t>
            </w:r>
            <w:r w:rsidRPr="00811F6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</w:p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</w:tr>
      <w:tr w:rsidR="00914846" w:rsidRPr="00811F69" w:rsidTr="000B7FF2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CB14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CB14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CB14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CB14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CB14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CB14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14846" w:rsidRPr="00811F69" w:rsidTr="000B7FF2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CB14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CB14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CB14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CB14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CB14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CB14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14846" w:rsidRPr="00811F69" w:rsidTr="000B7FF2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2E4F4B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6F0906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6F0906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6F0906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6F0906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6F0906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</w:tr>
      <w:tr w:rsidR="00914846" w:rsidRPr="00811F69" w:rsidTr="000B7FF2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95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95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95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95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95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95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14846" w:rsidRPr="00811F69" w:rsidTr="000B7FF2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Pr="00811F69" w:rsidRDefault="00914846" w:rsidP="0091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2E4F4B" w:rsidP="0091484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AF3E3D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AF3E3D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AF3E3D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AF3E3D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6" w:rsidRDefault="00914846" w:rsidP="00914846">
            <w:pPr>
              <w:jc w:val="center"/>
            </w:pPr>
            <w:r w:rsidRPr="00AF3E3D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</w:tr>
      <w:tr w:rsidR="000B7706" w:rsidRPr="00811F69" w:rsidTr="000B7FF2"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Показатели структурного элемента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Наименование показателя,</w:t>
            </w:r>
          </w:p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ед.изм</w:t>
            </w:r>
            <w:proofErr w:type="spellEnd"/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06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  <w:p w:rsidR="002A06F8" w:rsidRPr="00811F69" w:rsidRDefault="002A06F8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6" w:rsidRPr="00811F69" w:rsidRDefault="000B7706" w:rsidP="000B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</w:tr>
      <w:tr w:rsidR="00BC4C9F" w:rsidRPr="00811F69" w:rsidTr="000B7FF2"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4C9F" w:rsidRPr="00811F69" w:rsidRDefault="00BC4C9F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C9F" w:rsidRPr="00811F69" w:rsidRDefault="00BC4C9F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1. Количество распространенных агитационных материалов, направленных на сохранение и восстановление окружающей среды, </w:t>
            </w:r>
            <w:proofErr w:type="spellStart"/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C9F" w:rsidRPr="00811F69" w:rsidRDefault="00811F69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C9F" w:rsidRPr="00811F69" w:rsidRDefault="00811F69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C9F" w:rsidRPr="00811F69" w:rsidRDefault="00BC4C9F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C9F" w:rsidRPr="00811F69" w:rsidRDefault="00811F69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C9F" w:rsidRPr="00811F69" w:rsidRDefault="00811F69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C9F" w:rsidRPr="00811F69" w:rsidRDefault="00811F69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BC4C9F" w:rsidRPr="00811F69" w:rsidTr="008F3490">
        <w:trPr>
          <w:trHeight w:val="1610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4C9F" w:rsidRPr="00811F69" w:rsidRDefault="00BC4C9F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4C9F" w:rsidRPr="00811F69" w:rsidRDefault="00BC4C9F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2. Количество информационных мероприятий, направленных на сохранение</w:t>
            </w:r>
            <w:r w:rsidR="000B7706"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 и восстановление окружающей ср</w:t>
            </w:r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еды, </w:t>
            </w:r>
            <w:proofErr w:type="spellStart"/>
            <w:r w:rsidRPr="00811F69">
              <w:rPr>
                <w:rFonts w:ascii="Times New Roman" w:eastAsia="Times New Roman" w:hAnsi="Times New Roman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4C9F" w:rsidRPr="00811F69" w:rsidRDefault="00811F69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4C9F" w:rsidRPr="00811F69" w:rsidRDefault="00811F69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4C9F" w:rsidRPr="00811F69" w:rsidRDefault="00811F69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4C9F" w:rsidRPr="00811F69" w:rsidRDefault="00811F69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4C9F" w:rsidRPr="00811F69" w:rsidRDefault="00811F69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4C9F" w:rsidRPr="00811F69" w:rsidRDefault="00811F69" w:rsidP="00BC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</w:tbl>
    <w:p w:rsidR="00BC4C9F" w:rsidRPr="000B7706" w:rsidRDefault="00BC4C9F" w:rsidP="00B6412B">
      <w:pP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sectPr w:rsidR="00BC4C9F" w:rsidRPr="000B7706" w:rsidSect="001E53D3">
      <w:headerReference w:type="default" r:id="rId6"/>
      <w:pgSz w:w="16838" w:h="11906" w:orient="landscape"/>
      <w:pgMar w:top="720" w:right="720" w:bottom="720" w:left="72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63" w:rsidRDefault="00720463" w:rsidP="000E4143">
      <w:pPr>
        <w:spacing w:after="0" w:line="240" w:lineRule="auto"/>
      </w:pPr>
      <w:r>
        <w:separator/>
      </w:r>
    </w:p>
  </w:endnote>
  <w:endnote w:type="continuationSeparator" w:id="0">
    <w:p w:rsidR="00720463" w:rsidRDefault="00720463" w:rsidP="000E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63" w:rsidRDefault="00720463" w:rsidP="000E4143">
      <w:pPr>
        <w:spacing w:after="0" w:line="240" w:lineRule="auto"/>
      </w:pPr>
      <w:r>
        <w:separator/>
      </w:r>
    </w:p>
  </w:footnote>
  <w:footnote w:type="continuationSeparator" w:id="0">
    <w:p w:rsidR="00720463" w:rsidRDefault="00720463" w:rsidP="000E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242650"/>
      <w:docPartObj>
        <w:docPartGallery w:val="Page Numbers (Top of Page)"/>
        <w:docPartUnique/>
      </w:docPartObj>
    </w:sdtPr>
    <w:sdtEndPr/>
    <w:sdtContent>
      <w:p w:rsidR="000E4143" w:rsidRDefault="000E41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B1A">
          <w:rPr>
            <w:noProof/>
          </w:rPr>
          <w:t>19</w:t>
        </w:r>
        <w:r>
          <w:fldChar w:fldCharType="end"/>
        </w:r>
      </w:p>
    </w:sdtContent>
  </w:sdt>
  <w:p w:rsidR="000E4143" w:rsidRDefault="000E41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8A"/>
    <w:rsid w:val="000B7706"/>
    <w:rsid w:val="000E4143"/>
    <w:rsid w:val="00135FF9"/>
    <w:rsid w:val="001E53D3"/>
    <w:rsid w:val="00207808"/>
    <w:rsid w:val="002A06F8"/>
    <w:rsid w:val="002E4F4B"/>
    <w:rsid w:val="00351885"/>
    <w:rsid w:val="003C3B1A"/>
    <w:rsid w:val="003D23EA"/>
    <w:rsid w:val="004454B3"/>
    <w:rsid w:val="004F2B7E"/>
    <w:rsid w:val="00500A5A"/>
    <w:rsid w:val="005D538A"/>
    <w:rsid w:val="0071157A"/>
    <w:rsid w:val="00720463"/>
    <w:rsid w:val="00811F69"/>
    <w:rsid w:val="00914846"/>
    <w:rsid w:val="00980CFB"/>
    <w:rsid w:val="00A27562"/>
    <w:rsid w:val="00A33D4E"/>
    <w:rsid w:val="00A70A35"/>
    <w:rsid w:val="00AE0FE7"/>
    <w:rsid w:val="00B22FFC"/>
    <w:rsid w:val="00B361F4"/>
    <w:rsid w:val="00B6412B"/>
    <w:rsid w:val="00BC4C9F"/>
    <w:rsid w:val="00E70EC1"/>
    <w:rsid w:val="00FA08D2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ADF3E-34D4-47A2-917E-C35A1F90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1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143"/>
  </w:style>
  <w:style w:type="paragraph" w:styleId="a8">
    <w:name w:val="footer"/>
    <w:basedOn w:val="a"/>
    <w:link w:val="a9"/>
    <w:uiPriority w:val="99"/>
    <w:unhideWhenUsed/>
    <w:rsid w:val="000E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KulikovEA</dc:creator>
  <cp:keywords/>
  <dc:description/>
  <cp:lastModifiedBy>Пользователь</cp:lastModifiedBy>
  <cp:revision>19</cp:revision>
  <cp:lastPrinted>2024-04-05T05:31:00Z</cp:lastPrinted>
  <dcterms:created xsi:type="dcterms:W3CDTF">2023-07-20T23:25:00Z</dcterms:created>
  <dcterms:modified xsi:type="dcterms:W3CDTF">2024-04-05T05:58:00Z</dcterms:modified>
</cp:coreProperties>
</file>