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5D" w:rsidRDefault="004C2F87" w:rsidP="004C2F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F87">
        <w:rPr>
          <w:rFonts w:ascii="Times New Roman" w:hAnsi="Times New Roman" w:cs="Times New Roman"/>
          <w:sz w:val="28"/>
          <w:szCs w:val="28"/>
        </w:rPr>
        <w:t>ПОВЕСТКА (проект)</w:t>
      </w:r>
    </w:p>
    <w:p w:rsidR="004C2F87" w:rsidRDefault="004C2F87" w:rsidP="004C2F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очередного заседания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C2F87" w:rsidRDefault="004C2F87" w:rsidP="004C2F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50 лет Октября, 71,                            27 октября 2016г.</w:t>
      </w:r>
    </w:p>
    <w:p w:rsidR="004C2F87" w:rsidRDefault="004C2F87" w:rsidP="004C2F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конференц-зал                                                 начало 10-00</w:t>
      </w:r>
    </w:p>
    <w:p w:rsidR="004C2F87" w:rsidRDefault="00AB5718" w:rsidP="004C2F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718">
        <w:rPr>
          <w:rFonts w:ascii="Times New Roman" w:hAnsi="Times New Roman" w:cs="Times New Roman"/>
          <w:sz w:val="28"/>
          <w:szCs w:val="28"/>
        </w:rPr>
        <w:t xml:space="preserve">О Положении «О гарантиях и компенсациях для лиц, проживающих </w:t>
      </w:r>
      <w:proofErr w:type="gramStart"/>
      <w:r w:rsidRPr="00AB57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5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718">
        <w:rPr>
          <w:rFonts w:ascii="Times New Roman" w:hAnsi="Times New Roman" w:cs="Times New Roman"/>
          <w:sz w:val="28"/>
          <w:szCs w:val="28"/>
        </w:rPr>
        <w:t>Дальнегорском</w:t>
      </w:r>
      <w:proofErr w:type="gramEnd"/>
      <w:r w:rsidRPr="00AB5718">
        <w:rPr>
          <w:rFonts w:ascii="Times New Roman" w:hAnsi="Times New Roman" w:cs="Times New Roman"/>
          <w:sz w:val="28"/>
          <w:szCs w:val="28"/>
        </w:rPr>
        <w:t xml:space="preserve"> городском округе и работающих в организациях, финансируемых из бюджета </w:t>
      </w:r>
      <w:proofErr w:type="spellStart"/>
      <w:r w:rsidRPr="00AB5718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AB5718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718" w:rsidRDefault="00AB5718" w:rsidP="00AB571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AB5718" w:rsidRDefault="00AB5718" w:rsidP="00AB571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местному самоуправлению и законности</w:t>
      </w:r>
    </w:p>
    <w:p w:rsidR="00AB5718" w:rsidRPr="00AB5718" w:rsidRDefault="00AB5718" w:rsidP="00AB57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718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718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718">
        <w:rPr>
          <w:rFonts w:ascii="Times New Roman" w:hAnsi="Times New Roman" w:cs="Times New Roman"/>
          <w:sz w:val="28"/>
          <w:szCs w:val="28"/>
        </w:rPr>
        <w:t>муниципальных услуг и предоставляются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718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муниципальных услуг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718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AB5718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AB5718">
        <w:rPr>
          <w:rFonts w:ascii="Times New Roman" w:hAnsi="Times New Roman" w:cs="Times New Roman"/>
          <w:sz w:val="28"/>
          <w:szCs w:val="28"/>
        </w:rPr>
        <w:t xml:space="preserve"> городского округа,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718">
        <w:rPr>
          <w:rFonts w:ascii="Times New Roman" w:hAnsi="Times New Roman" w:cs="Times New Roman"/>
          <w:sz w:val="28"/>
          <w:szCs w:val="28"/>
        </w:rPr>
        <w:t>определения размера платы за их оказание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718" w:rsidRDefault="00AB5718" w:rsidP="00AB571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AB5718" w:rsidRDefault="00AB5718" w:rsidP="00AB571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местному самоуправлению и законности</w:t>
      </w:r>
    </w:p>
    <w:p w:rsidR="00AB5718" w:rsidRPr="00AB5718" w:rsidRDefault="00AB5718" w:rsidP="00AB5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5718">
        <w:rPr>
          <w:rFonts w:ascii="Times New Roman" w:hAnsi="Times New Roman" w:cs="Times New Roman"/>
          <w:sz w:val="28"/>
          <w:szCs w:val="28"/>
        </w:rPr>
        <w:t xml:space="preserve">О внесении дополнений в Приложение № 1 к Прогнозному плану (программе) приватизации муниципального имущества </w:t>
      </w:r>
      <w:proofErr w:type="spellStart"/>
      <w:r w:rsidRPr="00AB5718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</w:p>
    <w:p w:rsidR="00AB5718" w:rsidRPr="00AB5718" w:rsidRDefault="00AB5718" w:rsidP="00AB5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718">
        <w:rPr>
          <w:rFonts w:ascii="Times New Roman" w:hAnsi="Times New Roman" w:cs="Times New Roman"/>
          <w:sz w:val="28"/>
          <w:szCs w:val="28"/>
        </w:rPr>
        <w:t>городского округа на 2016 год.</w:t>
      </w:r>
    </w:p>
    <w:p w:rsidR="00AB5718" w:rsidRDefault="00AB5718" w:rsidP="00AB571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AB5718" w:rsidRDefault="00AB5718" w:rsidP="00AB571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бюджету и экономической политике</w:t>
      </w:r>
    </w:p>
    <w:p w:rsidR="00AB5718" w:rsidRPr="00AB5718" w:rsidRDefault="00AB5718" w:rsidP="00AB5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5718">
        <w:rPr>
          <w:rFonts w:ascii="Times New Roman" w:hAnsi="Times New Roman" w:cs="Times New Roman"/>
          <w:sz w:val="28"/>
          <w:szCs w:val="28"/>
        </w:rPr>
        <w:t xml:space="preserve">Об утверждении «Прогнозного плана (программы) приватизации муниципального имущества </w:t>
      </w:r>
      <w:proofErr w:type="spellStart"/>
      <w:r w:rsidRPr="00AB5718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AB5718">
        <w:rPr>
          <w:rFonts w:ascii="Times New Roman" w:hAnsi="Times New Roman" w:cs="Times New Roman"/>
          <w:sz w:val="28"/>
          <w:szCs w:val="28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5718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718" w:rsidRDefault="00AB5718" w:rsidP="00AB571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AB5718" w:rsidRDefault="00AB5718" w:rsidP="00AB571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бюджету и экономической политике</w:t>
      </w:r>
    </w:p>
    <w:p w:rsidR="00AB5718" w:rsidRPr="00AB5718" w:rsidRDefault="00AB5718" w:rsidP="00AB57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71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AB5718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AB5718">
        <w:rPr>
          <w:rFonts w:ascii="Times New Roman" w:hAnsi="Times New Roman" w:cs="Times New Roman"/>
          <w:sz w:val="28"/>
          <w:szCs w:val="28"/>
        </w:rPr>
        <w:t xml:space="preserve"> городского округа от 15.12.2015 № 446 «О бюджете </w:t>
      </w:r>
      <w:proofErr w:type="spellStart"/>
      <w:r w:rsidRPr="00AB5718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AB5718">
        <w:rPr>
          <w:rFonts w:ascii="Times New Roman" w:hAnsi="Times New Roman" w:cs="Times New Roman"/>
          <w:sz w:val="28"/>
          <w:szCs w:val="28"/>
        </w:rPr>
        <w:t xml:space="preserve"> городского округа на 2016 год и плановый период 2017 и 2018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718" w:rsidRDefault="00AB5718" w:rsidP="00AB571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AB5718" w:rsidRDefault="00AB5718" w:rsidP="00AB571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бюджету и экономической политике</w:t>
      </w:r>
    </w:p>
    <w:p w:rsidR="0042532A" w:rsidRDefault="0042532A" w:rsidP="004253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2C2">
        <w:rPr>
          <w:rFonts w:ascii="Times New Roman" w:hAnsi="Times New Roman" w:cs="Times New Roman"/>
          <w:sz w:val="28"/>
          <w:szCs w:val="28"/>
        </w:rPr>
        <w:t xml:space="preserve">городского округа от 20.11.2014г. № 300 «Об установлении налога на имущество физических лиц на территории </w:t>
      </w:r>
      <w:proofErr w:type="spellStart"/>
      <w:r w:rsidR="003352C2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3352C2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3352C2" w:rsidRDefault="003352C2" w:rsidP="003352C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бюджету и экономической политике</w:t>
      </w:r>
    </w:p>
    <w:p w:rsidR="003352C2" w:rsidRDefault="003352C2" w:rsidP="003352C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EB4339" w:rsidRDefault="00EB4339" w:rsidP="00EB43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награждении Почетной грамотой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B4339" w:rsidRDefault="00EB4339" w:rsidP="00EB43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AB5718" w:rsidRPr="00AB5718" w:rsidRDefault="00EB4339" w:rsidP="00AB571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местному самоуправлению и законности</w:t>
      </w:r>
    </w:p>
    <w:sectPr w:rsidR="00AB5718" w:rsidRPr="00AB5718" w:rsidSect="00FB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353E"/>
    <w:multiLevelType w:val="hybridMultilevel"/>
    <w:tmpl w:val="7762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F87"/>
    <w:rsid w:val="002A2796"/>
    <w:rsid w:val="00311EA8"/>
    <w:rsid w:val="003352C2"/>
    <w:rsid w:val="0042532A"/>
    <w:rsid w:val="004C2F87"/>
    <w:rsid w:val="008E74E9"/>
    <w:rsid w:val="00AB5718"/>
    <w:rsid w:val="00EB4339"/>
    <w:rsid w:val="00FB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Санников</cp:lastModifiedBy>
  <cp:revision>2</cp:revision>
  <cp:lastPrinted>2016-10-24T06:52:00Z</cp:lastPrinted>
  <dcterms:created xsi:type="dcterms:W3CDTF">2016-10-25T00:06:00Z</dcterms:created>
  <dcterms:modified xsi:type="dcterms:W3CDTF">2016-10-25T00:06:00Z</dcterms:modified>
</cp:coreProperties>
</file>