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13" w:rsidRDefault="00995F13" w:rsidP="00995F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3415" cy="814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13" w:rsidRDefault="00995F13" w:rsidP="00995F13">
      <w:pPr>
        <w:jc w:val="center"/>
      </w:pPr>
    </w:p>
    <w:p w:rsidR="00995F13" w:rsidRPr="005876B8" w:rsidRDefault="00995F13" w:rsidP="00995F13">
      <w:pPr>
        <w:jc w:val="center"/>
        <w:rPr>
          <w:b/>
          <w:sz w:val="28"/>
        </w:rPr>
      </w:pPr>
      <w:r w:rsidRPr="005876B8">
        <w:rPr>
          <w:b/>
          <w:sz w:val="28"/>
        </w:rPr>
        <w:t>АДМИНИСТРАЦИЯ ДАЛЬНЕГОРСКОГО ГОРОДСКОГО ОКРУГА</w:t>
      </w:r>
    </w:p>
    <w:p w:rsidR="00995F13" w:rsidRPr="005876B8" w:rsidRDefault="00995F13" w:rsidP="00995F13">
      <w:pPr>
        <w:jc w:val="center"/>
        <w:rPr>
          <w:b/>
          <w:sz w:val="28"/>
        </w:rPr>
      </w:pPr>
      <w:r w:rsidRPr="005876B8">
        <w:rPr>
          <w:b/>
          <w:sz w:val="28"/>
        </w:rPr>
        <w:t>ПРИМОРСКОГО КРАЯ</w:t>
      </w:r>
    </w:p>
    <w:p w:rsidR="00995F13" w:rsidRPr="005876B8" w:rsidRDefault="00995F13" w:rsidP="00995F13">
      <w:pPr>
        <w:jc w:val="center"/>
        <w:rPr>
          <w:b/>
          <w:sz w:val="28"/>
        </w:rPr>
      </w:pPr>
    </w:p>
    <w:p w:rsidR="00995F13" w:rsidRPr="005876B8" w:rsidRDefault="00995F13" w:rsidP="00995F13">
      <w:pPr>
        <w:jc w:val="center"/>
        <w:rPr>
          <w:b/>
          <w:sz w:val="28"/>
        </w:rPr>
      </w:pPr>
    </w:p>
    <w:p w:rsidR="00995F13" w:rsidRPr="005876B8" w:rsidRDefault="00C00F3A" w:rsidP="00995F1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995F13" w:rsidRPr="005876B8" w:rsidRDefault="00995F13" w:rsidP="00995F13">
      <w:pPr>
        <w:jc w:val="center"/>
        <w:rPr>
          <w:sz w:val="26"/>
        </w:rPr>
      </w:pPr>
    </w:p>
    <w:tbl>
      <w:tblPr>
        <w:tblW w:w="0" w:type="auto"/>
        <w:tblLook w:val="01E0"/>
      </w:tblPr>
      <w:tblGrid>
        <w:gridCol w:w="2628"/>
        <w:gridCol w:w="4320"/>
        <w:gridCol w:w="2520"/>
      </w:tblGrid>
      <w:tr w:rsidR="00995F13" w:rsidTr="009028CA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F13" w:rsidRPr="00293F39" w:rsidRDefault="00F20AE6" w:rsidP="0090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 2016 г.</w:t>
            </w:r>
          </w:p>
        </w:tc>
        <w:tc>
          <w:tcPr>
            <w:tcW w:w="4320" w:type="dxa"/>
          </w:tcPr>
          <w:p w:rsidR="00995F13" w:rsidRPr="00293F39" w:rsidRDefault="00995F13" w:rsidP="009028CA">
            <w:pPr>
              <w:jc w:val="center"/>
              <w:rPr>
                <w:sz w:val="26"/>
                <w:szCs w:val="26"/>
              </w:rPr>
            </w:pPr>
            <w:r w:rsidRPr="00293F39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</w:tcPr>
          <w:p w:rsidR="00995F13" w:rsidRPr="00293F39" w:rsidRDefault="00995F13" w:rsidP="00F20AE6">
            <w:pPr>
              <w:jc w:val="right"/>
              <w:rPr>
                <w:sz w:val="26"/>
                <w:szCs w:val="26"/>
              </w:rPr>
            </w:pPr>
            <w:r w:rsidRPr="00293F39">
              <w:rPr>
                <w:sz w:val="26"/>
                <w:szCs w:val="26"/>
              </w:rPr>
              <w:t>№ _</w:t>
            </w:r>
            <w:r w:rsidR="00F20AE6">
              <w:rPr>
                <w:sz w:val="26"/>
                <w:szCs w:val="26"/>
              </w:rPr>
              <w:t>20-ра</w:t>
            </w:r>
            <w:r>
              <w:rPr>
                <w:sz w:val="26"/>
                <w:szCs w:val="26"/>
              </w:rPr>
              <w:t>_____</w:t>
            </w:r>
            <w:r w:rsidRPr="00293F39">
              <w:rPr>
                <w:sz w:val="26"/>
                <w:szCs w:val="26"/>
              </w:rPr>
              <w:t>_</w:t>
            </w:r>
          </w:p>
        </w:tc>
      </w:tr>
    </w:tbl>
    <w:p w:rsidR="00995F13" w:rsidRPr="002779BE" w:rsidRDefault="00995F13" w:rsidP="00995F13">
      <w:pPr>
        <w:rPr>
          <w:sz w:val="20"/>
          <w:szCs w:val="20"/>
        </w:rPr>
      </w:pPr>
    </w:p>
    <w:p w:rsidR="00995F13" w:rsidRPr="002779BE" w:rsidRDefault="00995F13" w:rsidP="00995F13">
      <w:pPr>
        <w:tabs>
          <w:tab w:val="left" w:pos="9750"/>
        </w:tabs>
        <w:jc w:val="center"/>
        <w:rPr>
          <w:b/>
          <w:sz w:val="20"/>
          <w:szCs w:val="20"/>
        </w:rPr>
      </w:pPr>
    </w:p>
    <w:p w:rsidR="002937EE" w:rsidRDefault="00995F13" w:rsidP="00995F13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937EE">
        <w:rPr>
          <w:b/>
          <w:sz w:val="26"/>
          <w:szCs w:val="26"/>
        </w:rPr>
        <w:t xml:space="preserve"> внесении изменений в распоряжения </w:t>
      </w:r>
    </w:p>
    <w:p w:rsidR="002937EE" w:rsidRDefault="002937EE" w:rsidP="00995F13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Дальнегорского городского округа </w:t>
      </w:r>
    </w:p>
    <w:p w:rsidR="002937EE" w:rsidRDefault="002937EE" w:rsidP="00995F13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20.03.2015 № 61-ра и от 14.04.2015 № 91-ра </w:t>
      </w:r>
    </w:p>
    <w:p w:rsidR="00995F13" w:rsidRDefault="00995F13" w:rsidP="00995F13">
      <w:pPr>
        <w:tabs>
          <w:tab w:val="left" w:pos="9750"/>
        </w:tabs>
        <w:jc w:val="center"/>
        <w:rPr>
          <w:b/>
          <w:sz w:val="20"/>
          <w:szCs w:val="20"/>
        </w:rPr>
      </w:pPr>
    </w:p>
    <w:p w:rsidR="00995F13" w:rsidRPr="002779BE" w:rsidRDefault="00995F13" w:rsidP="00995F13">
      <w:pPr>
        <w:tabs>
          <w:tab w:val="left" w:pos="9750"/>
        </w:tabs>
        <w:jc w:val="center"/>
        <w:rPr>
          <w:b/>
          <w:sz w:val="20"/>
          <w:szCs w:val="20"/>
        </w:rPr>
      </w:pPr>
    </w:p>
    <w:p w:rsidR="00C00F3A" w:rsidRDefault="00995F13" w:rsidP="00C00F3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кадровыми изменениями и </w:t>
      </w:r>
      <w:r w:rsidR="00F246D4">
        <w:rPr>
          <w:sz w:val="26"/>
          <w:szCs w:val="26"/>
        </w:rPr>
        <w:t xml:space="preserve">на основании решений Думы Дальнегорского городского округа </w:t>
      </w:r>
      <w:r w:rsidR="00C00F3A">
        <w:rPr>
          <w:sz w:val="26"/>
          <w:szCs w:val="26"/>
        </w:rPr>
        <w:t>от 25</w:t>
      </w:r>
      <w:r w:rsidR="00F246D4">
        <w:rPr>
          <w:sz w:val="26"/>
          <w:szCs w:val="26"/>
        </w:rPr>
        <w:t>.09.2014</w:t>
      </w:r>
      <w:r w:rsidR="00C00F3A">
        <w:rPr>
          <w:sz w:val="26"/>
          <w:szCs w:val="26"/>
        </w:rPr>
        <w:t xml:space="preserve"> № 286 «О Перечне должностей муниципальной службы в органах местного самоуправления и муниципальных должностей Дальнегорского городского округа, при назначении на которые и при замещении которых муниципальные служащие и лица, замещающие муниципальные  должности,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 w:rsidR="00C00F3A">
        <w:rPr>
          <w:sz w:val="26"/>
          <w:szCs w:val="26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F246D4">
        <w:rPr>
          <w:sz w:val="26"/>
          <w:szCs w:val="26"/>
        </w:rPr>
        <w:t xml:space="preserve"> и </w:t>
      </w:r>
      <w:r w:rsidR="00A35FC1">
        <w:rPr>
          <w:sz w:val="26"/>
          <w:szCs w:val="26"/>
        </w:rPr>
        <w:t>от 27</w:t>
      </w:r>
      <w:r w:rsidR="00F246D4">
        <w:rPr>
          <w:sz w:val="26"/>
          <w:szCs w:val="26"/>
        </w:rPr>
        <w:t xml:space="preserve">.11.2014 </w:t>
      </w:r>
      <w:r w:rsidR="00A35FC1">
        <w:rPr>
          <w:sz w:val="26"/>
          <w:szCs w:val="26"/>
        </w:rPr>
        <w:t xml:space="preserve"> № 306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опубликования»</w:t>
      </w:r>
      <w:r w:rsidR="00C00F3A">
        <w:rPr>
          <w:sz w:val="26"/>
          <w:szCs w:val="26"/>
        </w:rPr>
        <w:t>:</w:t>
      </w:r>
    </w:p>
    <w:p w:rsidR="00C00F3A" w:rsidRDefault="00A35FC1" w:rsidP="00C00F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C00F3A" w:rsidRPr="00C00F3A">
        <w:rPr>
          <w:sz w:val="26"/>
          <w:szCs w:val="26"/>
        </w:rPr>
        <w:t xml:space="preserve">Внести </w:t>
      </w:r>
      <w:r w:rsidR="00C00F3A">
        <w:rPr>
          <w:sz w:val="26"/>
          <w:szCs w:val="26"/>
        </w:rPr>
        <w:t>в Перечень должностей  муниципальной   службы в администрации Дальнегорского городского округа,  при  назначении  на  которые  и  при замещении  которых   муниципальные служащие обязаны представлять сведения о своих доходах,  расходах, об  имуществе  и   обязательствах имущественного характера, а также сведения о  доходах,  расходах, об    имуществе и обязательствах  имущественного  характера  своих  супруги (супруга) и  несовершеннолетних детей, утвержденный распоряжением администрации Дальнегорского городского округа от 20.03.2015</w:t>
      </w:r>
      <w:proofErr w:type="gramEnd"/>
      <w:r w:rsidR="00C00F3A">
        <w:rPr>
          <w:sz w:val="26"/>
          <w:szCs w:val="26"/>
        </w:rPr>
        <w:t xml:space="preserve"> № 61-ра, следующие изменения:</w:t>
      </w:r>
    </w:p>
    <w:p w:rsidR="002937EE" w:rsidRDefault="002937EE" w:rsidP="00C00F3A">
      <w:pPr>
        <w:spacing w:line="360" w:lineRule="auto"/>
        <w:ind w:firstLine="708"/>
        <w:jc w:val="both"/>
        <w:rPr>
          <w:sz w:val="26"/>
          <w:szCs w:val="26"/>
        </w:rPr>
      </w:pPr>
    </w:p>
    <w:p w:rsidR="00C00F3A" w:rsidRDefault="00A35FC1" w:rsidP="00C00F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00F3A">
        <w:rPr>
          <w:sz w:val="26"/>
          <w:szCs w:val="26"/>
        </w:rPr>
        <w:t xml:space="preserve"> пункте 2.2 Перечня строку «- старший специалист 1 разряда (по вопросам постановки граждан на учет в качестве нуждающихся в жилых помещениях)</w:t>
      </w:r>
      <w:proofErr w:type="gramStart"/>
      <w:r w:rsidR="00C00F3A">
        <w:rPr>
          <w:sz w:val="26"/>
          <w:szCs w:val="26"/>
        </w:rPr>
        <w:t>.»</w:t>
      </w:r>
      <w:proofErr w:type="gramEnd"/>
      <w:r w:rsidR="00C00F3A">
        <w:rPr>
          <w:sz w:val="26"/>
          <w:szCs w:val="26"/>
        </w:rPr>
        <w:t xml:space="preserve"> заменить строкой «- главный специалист 2 разряда (по вопросам постановки граждан на учет в качестве нуждающихся в жилых помещениях).».</w:t>
      </w:r>
    </w:p>
    <w:p w:rsidR="00A35FC1" w:rsidRDefault="00A35FC1" w:rsidP="00A35FC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00F3A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="00102EEE">
        <w:rPr>
          <w:sz w:val="26"/>
          <w:szCs w:val="26"/>
        </w:rPr>
        <w:t>П</w:t>
      </w:r>
      <w:r>
        <w:rPr>
          <w:sz w:val="26"/>
          <w:szCs w:val="26"/>
        </w:rPr>
        <w:t>еречень   должностей  муниципальной   службы в администрации Дальнегорского городского округа,  замещение которых влечёт за собой размещение сведений о своих доходах,  расходах, об  имуществе  и   обязательствах имущественного характера, а также сведений о  доходах,  расходах, об    имуществе и обязательствах  имущественного  характера  своих  супруги (супруга) и  несовершеннолетних детей на официальном сайте Дальнегорского городского округа и (или) их предоставление средствам массовой информации, утвержденный распоряжением администрации Дальнегорского городского округа от 14.04.2015 № 91-ра, следующие изменения:</w:t>
      </w:r>
    </w:p>
    <w:p w:rsidR="00A35FC1" w:rsidRDefault="00A35FC1" w:rsidP="00A35FC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пункте 2.2 Перечня строку «- старший специалист 1 разряда (по вопросам постановки граждан на учет в качестве нуждающихся в жилых помещениях)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 xml:space="preserve"> заменить строкой «- главный специалист 2 разряда (по вопросам постановки граждан на учет в качестве нуждающихся в жилых помещениях).».</w:t>
      </w:r>
    </w:p>
    <w:p w:rsidR="00C00F3A" w:rsidRDefault="00C00F3A" w:rsidP="00C00F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распоряжение подлежит размещению на официальном сайте Дальнегорского городского округа. </w:t>
      </w:r>
    </w:p>
    <w:p w:rsidR="00995F13" w:rsidRDefault="00995F13" w:rsidP="00995F13">
      <w:pPr>
        <w:tabs>
          <w:tab w:val="num" w:pos="540"/>
          <w:tab w:val="left" w:pos="6840"/>
        </w:tabs>
        <w:spacing w:line="360" w:lineRule="auto"/>
        <w:ind w:firstLine="709"/>
        <w:jc w:val="both"/>
        <w:rPr>
          <w:sz w:val="26"/>
          <w:szCs w:val="26"/>
        </w:rPr>
      </w:pPr>
    </w:p>
    <w:p w:rsidR="00995F13" w:rsidRDefault="00995F13" w:rsidP="00995F1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2937EE" w:rsidRDefault="002937EE" w:rsidP="00995F1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995F13" w:rsidRPr="004A2932" w:rsidRDefault="00995F13" w:rsidP="00995F13">
      <w:pPr>
        <w:tabs>
          <w:tab w:val="left" w:pos="6840"/>
        </w:tabs>
        <w:jc w:val="both"/>
        <w:rPr>
          <w:sz w:val="26"/>
          <w:szCs w:val="26"/>
        </w:rPr>
      </w:pPr>
      <w:r w:rsidRPr="004A2932">
        <w:rPr>
          <w:sz w:val="26"/>
          <w:szCs w:val="26"/>
        </w:rPr>
        <w:t>Глава Дальнегорского</w:t>
      </w:r>
      <w:r w:rsidRPr="004A2932">
        <w:rPr>
          <w:sz w:val="26"/>
          <w:szCs w:val="26"/>
        </w:rPr>
        <w:tab/>
      </w:r>
    </w:p>
    <w:p w:rsidR="00995F13" w:rsidRDefault="00995F13" w:rsidP="00995F13">
      <w:r w:rsidRPr="004A2932">
        <w:rPr>
          <w:sz w:val="26"/>
          <w:szCs w:val="26"/>
        </w:rPr>
        <w:t>городского округа</w:t>
      </w:r>
      <w:r w:rsidRPr="004A293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 В. </w:t>
      </w:r>
      <w:proofErr w:type="spellStart"/>
      <w:r>
        <w:rPr>
          <w:sz w:val="26"/>
          <w:szCs w:val="26"/>
        </w:rPr>
        <w:t>Сахута</w:t>
      </w:r>
      <w:proofErr w:type="spellEnd"/>
    </w:p>
    <w:p w:rsidR="00893DB0" w:rsidRDefault="00893DB0"/>
    <w:sectPr w:rsidR="00893DB0" w:rsidSect="00BF23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C6A"/>
    <w:multiLevelType w:val="hybridMultilevel"/>
    <w:tmpl w:val="EE9680FC"/>
    <w:lvl w:ilvl="0" w:tplc="0B9A7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5F13"/>
    <w:rsid w:val="00102EEE"/>
    <w:rsid w:val="002937EE"/>
    <w:rsid w:val="00893501"/>
    <w:rsid w:val="00893DB0"/>
    <w:rsid w:val="008D7EE3"/>
    <w:rsid w:val="009363AE"/>
    <w:rsid w:val="00995F13"/>
    <w:rsid w:val="00A35FC1"/>
    <w:rsid w:val="00BB3729"/>
    <w:rsid w:val="00C00F3A"/>
    <w:rsid w:val="00D56EF7"/>
    <w:rsid w:val="00F20AE6"/>
    <w:rsid w:val="00F246D4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F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2015-12-18T02:19:00Z</cp:lastPrinted>
  <dcterms:created xsi:type="dcterms:W3CDTF">2015-12-18T00:05:00Z</dcterms:created>
  <dcterms:modified xsi:type="dcterms:W3CDTF">2016-01-27T23:16:00Z</dcterms:modified>
</cp:coreProperties>
</file>