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FD" w:rsidRPr="007F5286" w:rsidRDefault="00FE4BFD" w:rsidP="007F5286">
      <w:pPr>
        <w:pStyle w:val="a8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УТВЕРЖДЁН</w:t>
      </w:r>
    </w:p>
    <w:p w:rsidR="00FE4BFD" w:rsidRPr="007F5286" w:rsidRDefault="00FE4BFD" w:rsidP="007F5286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E4BFD" w:rsidRPr="007F5286" w:rsidRDefault="00FE4BFD" w:rsidP="007F5286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E4BFD" w:rsidRPr="007F5286" w:rsidRDefault="007F5286" w:rsidP="007F5286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 № ________</w:t>
      </w:r>
    </w:p>
    <w:p w:rsidR="00FE4BFD" w:rsidRPr="007F5286" w:rsidRDefault="00FE4BFD" w:rsidP="007F5286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FE4BFD" w:rsidRPr="007F5286" w:rsidRDefault="00FE4BFD" w:rsidP="007F528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E4BFD" w:rsidRPr="007F5286" w:rsidRDefault="00FE4BFD" w:rsidP="007F528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28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E4BFD" w:rsidRPr="007F5286" w:rsidRDefault="00D94A37" w:rsidP="007F528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286">
        <w:rPr>
          <w:rFonts w:ascii="Times New Roman" w:hAnsi="Times New Roman" w:cs="Times New Roman"/>
          <w:b/>
          <w:sz w:val="26"/>
          <w:szCs w:val="26"/>
        </w:rPr>
        <w:t>о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 xml:space="preserve">пределения статуса  жилого дома блокированной застройки </w:t>
      </w:r>
      <w:proofErr w:type="gramStart"/>
      <w:r w:rsidR="00FE4BFD" w:rsidRPr="007F528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FE4BFD" w:rsidRPr="007F52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E4BFD" w:rsidRPr="007F5286">
        <w:rPr>
          <w:rFonts w:ascii="Times New Roman" w:hAnsi="Times New Roman" w:cs="Times New Roman"/>
          <w:b/>
          <w:sz w:val="26"/>
          <w:szCs w:val="26"/>
        </w:rPr>
        <w:t>Дальнегорском</w:t>
      </w:r>
      <w:proofErr w:type="gramEnd"/>
      <w:r w:rsidR="00FE4BFD" w:rsidRPr="007F5286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BFD" w:rsidRPr="007F5286" w:rsidRDefault="007F5286" w:rsidP="007F528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Настоящий порядок направлен на определение статуса жилого дома блокированной застройки, отличительных признаков домов блокированной застройки от многоквартирных жилых домов в связи с отсутствием таковых в законодательстве.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Используемые термины и понятия:</w:t>
      </w:r>
    </w:p>
    <w:p w:rsidR="00FE4BFD" w:rsidRPr="007F5286" w:rsidRDefault="00421932" w:rsidP="0042193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Жилой дом блокированной застройки</w:t>
      </w:r>
      <w:r w:rsidR="002B091A">
        <w:rPr>
          <w:rFonts w:ascii="Times New Roman" w:hAnsi="Times New Roman" w:cs="Times New Roman"/>
          <w:sz w:val="26"/>
          <w:szCs w:val="26"/>
        </w:rPr>
        <w:t xml:space="preserve">  –  жилой дом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с количеством эт</w:t>
      </w:r>
      <w:r w:rsidR="00A21551">
        <w:rPr>
          <w:rFonts w:ascii="Times New Roman" w:hAnsi="Times New Roman" w:cs="Times New Roman"/>
          <w:sz w:val="26"/>
          <w:szCs w:val="26"/>
        </w:rPr>
        <w:t>ажей не более чем три, состоящий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из нескольких блоков,</w:t>
      </w:r>
      <w:r w:rsidR="002B091A">
        <w:rPr>
          <w:rFonts w:ascii="Times New Roman" w:hAnsi="Times New Roman" w:cs="Times New Roman"/>
          <w:sz w:val="26"/>
          <w:szCs w:val="26"/>
        </w:rPr>
        <w:t xml:space="preserve"> количество которых не превышает десять,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каждый из которых предназначен для проживания одной семьи, име</w:t>
      </w:r>
      <w:r w:rsidR="007F5286">
        <w:rPr>
          <w:rFonts w:ascii="Times New Roman" w:hAnsi="Times New Roman" w:cs="Times New Roman"/>
          <w:sz w:val="26"/>
          <w:szCs w:val="26"/>
        </w:rPr>
        <w:t>е</w:t>
      </w:r>
      <w:r w:rsidR="00FE4BFD" w:rsidRPr="007F5286">
        <w:rPr>
          <w:rFonts w:ascii="Times New Roman" w:hAnsi="Times New Roman" w:cs="Times New Roman"/>
          <w:sz w:val="26"/>
          <w:szCs w:val="26"/>
        </w:rPr>
        <w:t>т общую стену (общие стены) без проемов с соседним блоком или соседними блоками, расположен на отдельном земельном участке и имеет выход с данного земельного участка на территорию общего пользования.</w:t>
      </w:r>
      <w:proofErr w:type="gramEnd"/>
    </w:p>
    <w:p w:rsidR="00FE4BFD" w:rsidRPr="007F5286" w:rsidRDefault="00A17AA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B091A">
        <w:rPr>
          <w:rFonts w:ascii="Times New Roman" w:hAnsi="Times New Roman" w:cs="Times New Roman"/>
          <w:sz w:val="26"/>
          <w:szCs w:val="26"/>
        </w:rPr>
        <w:t>ногоквартирный жилой дом – это жилой дом, состоящий из совокупности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FE4BFD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Заявитель - физическое или юридическое лицо</w:t>
      </w:r>
      <w:r w:rsidR="00A21551">
        <w:rPr>
          <w:rFonts w:ascii="Times New Roman" w:hAnsi="Times New Roman" w:cs="Times New Roman"/>
          <w:sz w:val="26"/>
          <w:szCs w:val="26"/>
        </w:rPr>
        <w:t>, являющееся собственником жилого помещения</w:t>
      </w:r>
      <w:r w:rsidRPr="007F5286">
        <w:rPr>
          <w:rFonts w:ascii="Times New Roman" w:hAnsi="Times New Roman" w:cs="Times New Roman"/>
          <w:sz w:val="26"/>
          <w:szCs w:val="26"/>
        </w:rPr>
        <w:t>.</w:t>
      </w:r>
    </w:p>
    <w:p w:rsidR="007F5286" w:rsidRDefault="00A17AA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Чердак - </w:t>
      </w:r>
      <w:r>
        <w:rPr>
          <w:rFonts w:ascii="Times New Roman" w:hAnsi="Times New Roman" w:cs="Times New Roman"/>
          <w:sz w:val="26"/>
        </w:rPr>
        <w:t>п</w:t>
      </w:r>
      <w:r w:rsidRPr="00A17AAD">
        <w:rPr>
          <w:rFonts w:ascii="Times New Roman" w:hAnsi="Times New Roman" w:cs="Times New Roman"/>
          <w:sz w:val="26"/>
        </w:rPr>
        <w:t>ространство между перекрытием верхнего этажа, покрытием здания (крышей) и наружными стенами, расположенными выше перекрытия верхнего этажа</w:t>
      </w:r>
      <w:r>
        <w:rPr>
          <w:rFonts w:ascii="Times New Roman" w:hAnsi="Times New Roman" w:cs="Times New Roman"/>
          <w:sz w:val="26"/>
        </w:rPr>
        <w:t xml:space="preserve"> (</w:t>
      </w:r>
      <w:r w:rsidRPr="00A17AAD">
        <w:rPr>
          <w:rFonts w:ascii="Times New Roman" w:hAnsi="Times New Roman" w:cs="Times New Roman"/>
          <w:bCs/>
          <w:sz w:val="26"/>
        </w:rPr>
        <w:t>СП 54.13330.2010</w:t>
      </w:r>
      <w:r>
        <w:rPr>
          <w:rFonts w:ascii="Times New Roman" w:hAnsi="Times New Roman" w:cs="Times New Roman"/>
          <w:sz w:val="26"/>
        </w:rPr>
        <w:t>)</w:t>
      </w:r>
      <w:r w:rsidR="00A21551">
        <w:rPr>
          <w:rFonts w:ascii="Times New Roman" w:hAnsi="Times New Roman" w:cs="Times New Roman"/>
          <w:sz w:val="26"/>
        </w:rPr>
        <w:t>.</w:t>
      </w:r>
    </w:p>
    <w:p w:rsidR="005C1D89" w:rsidRDefault="005C1D89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Вспомогательные помещения жилой квартиры - </w:t>
      </w:r>
      <w:r w:rsidRPr="005C1D89">
        <w:rPr>
          <w:rFonts w:ascii="Times New Roman" w:hAnsi="Times New Roman" w:cs="Times New Roman"/>
          <w:sz w:val="26"/>
        </w:rPr>
        <w:t xml:space="preserve">конструктивно обособленные функциональные неделимые части квартиры (принадлежности площади основного назначения), площадь которых в соответствии с правилами государственного </w:t>
      </w:r>
      <w:r>
        <w:rPr>
          <w:rFonts w:ascii="Times New Roman" w:hAnsi="Times New Roman" w:cs="Times New Roman"/>
          <w:sz w:val="26"/>
        </w:rPr>
        <w:t xml:space="preserve">  </w:t>
      </w:r>
      <w:r w:rsidRPr="005C1D89">
        <w:rPr>
          <w:rFonts w:ascii="Times New Roman" w:hAnsi="Times New Roman" w:cs="Times New Roman"/>
          <w:sz w:val="26"/>
        </w:rPr>
        <w:t xml:space="preserve">учета </w:t>
      </w:r>
      <w:r>
        <w:rPr>
          <w:rFonts w:ascii="Times New Roman" w:hAnsi="Times New Roman" w:cs="Times New Roman"/>
          <w:sz w:val="26"/>
        </w:rPr>
        <w:t xml:space="preserve">   </w:t>
      </w:r>
      <w:r w:rsidRPr="005C1D89">
        <w:rPr>
          <w:rFonts w:ascii="Times New Roman" w:hAnsi="Times New Roman" w:cs="Times New Roman"/>
          <w:sz w:val="26"/>
        </w:rPr>
        <w:t xml:space="preserve">учитывается </w:t>
      </w:r>
      <w:r>
        <w:rPr>
          <w:rFonts w:ascii="Times New Roman" w:hAnsi="Times New Roman" w:cs="Times New Roman"/>
          <w:sz w:val="26"/>
        </w:rPr>
        <w:t xml:space="preserve">   </w:t>
      </w:r>
      <w:r w:rsidRPr="005C1D89">
        <w:rPr>
          <w:rFonts w:ascii="Times New Roman" w:hAnsi="Times New Roman" w:cs="Times New Roman"/>
          <w:sz w:val="26"/>
        </w:rPr>
        <w:t xml:space="preserve"> составе </w:t>
      </w:r>
      <w:r>
        <w:rPr>
          <w:rFonts w:ascii="Times New Roman" w:hAnsi="Times New Roman" w:cs="Times New Roman"/>
          <w:sz w:val="26"/>
        </w:rPr>
        <w:t xml:space="preserve">  </w:t>
      </w:r>
      <w:r w:rsidRPr="005C1D89">
        <w:rPr>
          <w:rFonts w:ascii="Times New Roman" w:hAnsi="Times New Roman" w:cs="Times New Roman"/>
          <w:sz w:val="26"/>
        </w:rPr>
        <w:t xml:space="preserve">общей </w:t>
      </w:r>
      <w:r>
        <w:rPr>
          <w:rFonts w:ascii="Times New Roman" w:hAnsi="Times New Roman" w:cs="Times New Roman"/>
          <w:sz w:val="26"/>
        </w:rPr>
        <w:t xml:space="preserve">   </w:t>
      </w:r>
      <w:r w:rsidRPr="005C1D89">
        <w:rPr>
          <w:rFonts w:ascii="Times New Roman" w:hAnsi="Times New Roman" w:cs="Times New Roman"/>
          <w:sz w:val="26"/>
        </w:rPr>
        <w:t xml:space="preserve">площади </w:t>
      </w:r>
      <w:r>
        <w:rPr>
          <w:rFonts w:ascii="Times New Roman" w:hAnsi="Times New Roman" w:cs="Times New Roman"/>
          <w:sz w:val="26"/>
        </w:rPr>
        <w:t xml:space="preserve">   </w:t>
      </w:r>
      <w:r w:rsidRPr="005C1D89">
        <w:rPr>
          <w:rFonts w:ascii="Times New Roman" w:hAnsi="Times New Roman" w:cs="Times New Roman"/>
          <w:sz w:val="26"/>
        </w:rPr>
        <w:t>квартиры</w:t>
      </w:r>
      <w:r>
        <w:rPr>
          <w:rFonts w:ascii="Times New Roman" w:hAnsi="Times New Roman" w:cs="Times New Roman"/>
          <w:sz w:val="26"/>
        </w:rPr>
        <w:t xml:space="preserve"> </w:t>
      </w:r>
    </w:p>
    <w:p w:rsidR="005C1D89" w:rsidRDefault="005C1D89" w:rsidP="005C1D89">
      <w:pPr>
        <w:pStyle w:val="a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(кладовые, санузлы, коридоры и т.д.).</w:t>
      </w:r>
    </w:p>
    <w:p w:rsidR="00421932" w:rsidRPr="005C1D89" w:rsidRDefault="00421932" w:rsidP="005C1D8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21932" w:rsidRPr="007F5286" w:rsidRDefault="007F5286" w:rsidP="0042193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>. Признаки блокированного жилого дома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2.1. Жилой дом признается блокированным </w:t>
      </w:r>
      <w:r w:rsidR="008D5964">
        <w:rPr>
          <w:rFonts w:ascii="Times New Roman" w:hAnsi="Times New Roman" w:cs="Times New Roman"/>
          <w:sz w:val="26"/>
          <w:szCs w:val="26"/>
        </w:rPr>
        <w:t xml:space="preserve">жилым </w:t>
      </w:r>
      <w:r w:rsidRPr="007F5286">
        <w:rPr>
          <w:rFonts w:ascii="Times New Roman" w:hAnsi="Times New Roman" w:cs="Times New Roman"/>
          <w:sz w:val="26"/>
          <w:szCs w:val="26"/>
        </w:rPr>
        <w:t>домом при наличии следующих отличительных признаков:</w:t>
      </w:r>
    </w:p>
    <w:p w:rsidR="00E059AE" w:rsidRPr="007F5286" w:rsidRDefault="00E059AE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- </w:t>
      </w:r>
      <w:r w:rsidR="002C2A02" w:rsidRPr="007F5286">
        <w:rPr>
          <w:rFonts w:ascii="Times New Roman" w:hAnsi="Times New Roman" w:cs="Times New Roman"/>
          <w:sz w:val="26"/>
          <w:szCs w:val="26"/>
        </w:rPr>
        <w:t xml:space="preserve">каждый блок </w:t>
      </w:r>
      <w:r w:rsidRPr="007F5286">
        <w:rPr>
          <w:rFonts w:ascii="Times New Roman" w:hAnsi="Times New Roman" w:cs="Times New Roman"/>
          <w:sz w:val="26"/>
          <w:szCs w:val="26"/>
        </w:rPr>
        <w:t>расположен на отдельном земельном участке с выходом на земли общего пользования;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- количество этажей не более чем три;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- имеет общую стену (общие стены) без проемов с соседними блоками;</w:t>
      </w:r>
    </w:p>
    <w:p w:rsidR="00E059AE" w:rsidRPr="007F5286" w:rsidRDefault="00E059AE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- состоит </w:t>
      </w:r>
      <w:r w:rsidR="000A4089">
        <w:rPr>
          <w:rFonts w:ascii="Times New Roman" w:hAnsi="Times New Roman" w:cs="Times New Roman"/>
          <w:sz w:val="26"/>
          <w:szCs w:val="26"/>
        </w:rPr>
        <w:t xml:space="preserve">   </w:t>
      </w:r>
      <w:r w:rsidRPr="007F5286">
        <w:rPr>
          <w:rFonts w:ascii="Times New Roman" w:hAnsi="Times New Roman" w:cs="Times New Roman"/>
          <w:sz w:val="26"/>
          <w:szCs w:val="26"/>
        </w:rPr>
        <w:t xml:space="preserve">из </w:t>
      </w:r>
      <w:r w:rsidR="000A4089">
        <w:rPr>
          <w:rFonts w:ascii="Times New Roman" w:hAnsi="Times New Roman" w:cs="Times New Roman"/>
          <w:sz w:val="26"/>
          <w:szCs w:val="26"/>
        </w:rPr>
        <w:t xml:space="preserve">  </w:t>
      </w:r>
      <w:r w:rsidRPr="007F5286">
        <w:rPr>
          <w:rFonts w:ascii="Times New Roman" w:hAnsi="Times New Roman" w:cs="Times New Roman"/>
          <w:sz w:val="26"/>
          <w:szCs w:val="26"/>
        </w:rPr>
        <w:t xml:space="preserve">нескольких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блоков, каждый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из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предназначен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для проживания одной семьи, является автономным и рассматривается как </w:t>
      </w:r>
      <w:r w:rsidR="002C2A02" w:rsidRPr="007F5286">
        <w:rPr>
          <w:rFonts w:ascii="Times New Roman" w:hAnsi="Times New Roman" w:cs="Times New Roman"/>
          <w:sz w:val="26"/>
          <w:szCs w:val="26"/>
        </w:rPr>
        <w:t xml:space="preserve">отдельный одноквартирный жилой </w:t>
      </w:r>
      <w:r w:rsidRPr="007F5286">
        <w:rPr>
          <w:rFonts w:ascii="Times New Roman" w:hAnsi="Times New Roman" w:cs="Times New Roman"/>
          <w:sz w:val="26"/>
          <w:szCs w:val="26"/>
        </w:rPr>
        <w:t>дом (</w:t>
      </w:r>
      <w:proofErr w:type="spellStart"/>
      <w:r w:rsidRPr="007F5286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2C2A02" w:rsidRPr="007F5286">
        <w:rPr>
          <w:rFonts w:ascii="Times New Roman" w:hAnsi="Times New Roman" w:cs="Times New Roman"/>
          <w:sz w:val="26"/>
          <w:szCs w:val="26"/>
        </w:rPr>
        <w:t>31-02-2001</w:t>
      </w:r>
      <w:r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2C2A02" w:rsidRPr="007F5286">
        <w:rPr>
          <w:rFonts w:ascii="Times New Roman" w:hAnsi="Times New Roman" w:cs="Times New Roman"/>
          <w:sz w:val="26"/>
          <w:szCs w:val="26"/>
        </w:rPr>
        <w:t>«Одноквартирные жилые дома»)</w:t>
      </w:r>
      <w:r w:rsidRPr="007F5286">
        <w:rPr>
          <w:rFonts w:ascii="Times New Roman" w:hAnsi="Times New Roman" w:cs="Times New Roman"/>
          <w:sz w:val="26"/>
          <w:szCs w:val="26"/>
        </w:rPr>
        <w:t>;</w:t>
      </w:r>
    </w:p>
    <w:p w:rsidR="00E059AE" w:rsidRPr="007F5286" w:rsidRDefault="00E059AE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-  отсутствуют помещения, расположенные над помещениями других блоков;</w:t>
      </w:r>
    </w:p>
    <w:p w:rsidR="00E059AE" w:rsidRPr="007F5286" w:rsidRDefault="00E059AE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- отсутствуют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входы,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вспомогательные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помещения,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>чердаки, подполья, шахты коммуникаций;</w:t>
      </w:r>
    </w:p>
    <w:p w:rsidR="003A44A7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- </w:t>
      </w:r>
      <w:r w:rsidR="00E059AE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>отсутствуют помещения общего пользования;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A4089">
        <w:rPr>
          <w:rFonts w:ascii="Times New Roman" w:hAnsi="Times New Roman" w:cs="Times New Roman"/>
          <w:sz w:val="26"/>
          <w:szCs w:val="26"/>
        </w:rPr>
        <w:t xml:space="preserve">каждый    </w:t>
      </w:r>
      <w:r w:rsidR="00F6750B">
        <w:rPr>
          <w:rFonts w:ascii="Times New Roman" w:hAnsi="Times New Roman" w:cs="Times New Roman"/>
          <w:sz w:val="26"/>
          <w:szCs w:val="26"/>
        </w:rPr>
        <w:t xml:space="preserve"> </w:t>
      </w:r>
      <w:r w:rsidR="000A4089">
        <w:rPr>
          <w:rFonts w:ascii="Times New Roman" w:hAnsi="Times New Roman" w:cs="Times New Roman"/>
          <w:sz w:val="26"/>
          <w:szCs w:val="26"/>
        </w:rPr>
        <w:t xml:space="preserve">блок    </w:t>
      </w:r>
      <w:r w:rsidR="006C07C3" w:rsidRPr="007F5286">
        <w:rPr>
          <w:rFonts w:ascii="Times New Roman" w:hAnsi="Times New Roman" w:cs="Times New Roman"/>
          <w:sz w:val="26"/>
          <w:szCs w:val="26"/>
        </w:rPr>
        <w:t>имеет</w:t>
      </w:r>
      <w:r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E376E1" w:rsidRPr="007F5286">
        <w:rPr>
          <w:rFonts w:ascii="Times New Roman" w:hAnsi="Times New Roman" w:cs="Times New Roman"/>
          <w:sz w:val="26"/>
          <w:szCs w:val="26"/>
        </w:rPr>
        <w:t xml:space="preserve">   </w:t>
      </w:r>
      <w:r w:rsidR="007F5286" w:rsidRPr="007F5286">
        <w:rPr>
          <w:rFonts w:ascii="Times New Roman" w:hAnsi="Times New Roman" w:cs="Times New Roman"/>
          <w:sz w:val="26"/>
          <w:szCs w:val="26"/>
        </w:rPr>
        <w:t>самостоятельное (автономное) инженерное</w:t>
      </w:r>
      <w:r w:rsidR="002106E6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E376E1" w:rsidRPr="007F5286">
        <w:rPr>
          <w:rFonts w:ascii="Times New Roman" w:hAnsi="Times New Roman" w:cs="Times New Roman"/>
          <w:sz w:val="26"/>
          <w:szCs w:val="26"/>
        </w:rPr>
        <w:t xml:space="preserve">    </w:t>
      </w:r>
      <w:r w:rsidR="006C07C3" w:rsidRPr="007F5286">
        <w:rPr>
          <w:rFonts w:ascii="Times New Roman" w:hAnsi="Times New Roman" w:cs="Times New Roman"/>
          <w:sz w:val="26"/>
          <w:szCs w:val="26"/>
        </w:rPr>
        <w:t>обеспечение</w:t>
      </w:r>
      <w:r w:rsidR="002106E6" w:rsidRPr="007F5286">
        <w:rPr>
          <w:rFonts w:ascii="Times New Roman" w:hAnsi="Times New Roman" w:cs="Times New Roman"/>
          <w:sz w:val="26"/>
          <w:szCs w:val="26"/>
        </w:rPr>
        <w:t xml:space="preserve"> - </w:t>
      </w:r>
      <w:r w:rsidR="00E376E1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2106E6" w:rsidRPr="007F5286">
        <w:rPr>
          <w:rFonts w:ascii="Times New Roman" w:hAnsi="Times New Roman" w:cs="Times New Roman"/>
          <w:sz w:val="26"/>
          <w:szCs w:val="26"/>
        </w:rPr>
        <w:t>системы отопления и вентиляции, а так же индивидуальные вводы и подключения к внешним сетям централизованных инженерных систем.</w:t>
      </w:r>
    </w:p>
    <w:p w:rsidR="002106E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7F5286">
        <w:rPr>
          <w:rFonts w:ascii="Times New Roman" w:hAnsi="Times New Roman" w:cs="Times New Roman"/>
          <w:sz w:val="26"/>
          <w:szCs w:val="26"/>
        </w:rPr>
        <w:t xml:space="preserve">В случае отсутствия автономного инженерного обеспечения </w:t>
      </w:r>
      <w:r w:rsidR="008D5964">
        <w:rPr>
          <w:rFonts w:ascii="Times New Roman" w:hAnsi="Times New Roman" w:cs="Times New Roman"/>
          <w:sz w:val="26"/>
          <w:szCs w:val="26"/>
        </w:rPr>
        <w:t xml:space="preserve">для каждой </w:t>
      </w:r>
      <w:r w:rsidR="00A21551">
        <w:rPr>
          <w:rFonts w:ascii="Times New Roman" w:hAnsi="Times New Roman" w:cs="Times New Roman"/>
          <w:sz w:val="26"/>
          <w:szCs w:val="26"/>
        </w:rPr>
        <w:t xml:space="preserve">жилой </w:t>
      </w:r>
      <w:r w:rsidR="008D5964">
        <w:rPr>
          <w:rFonts w:ascii="Times New Roman" w:hAnsi="Times New Roman" w:cs="Times New Roman"/>
          <w:sz w:val="26"/>
          <w:szCs w:val="26"/>
        </w:rPr>
        <w:t xml:space="preserve">квартиры </w:t>
      </w:r>
      <w:r w:rsidRPr="007F5286">
        <w:rPr>
          <w:rFonts w:ascii="Times New Roman" w:hAnsi="Times New Roman" w:cs="Times New Roman"/>
          <w:sz w:val="26"/>
          <w:szCs w:val="26"/>
        </w:rPr>
        <w:t xml:space="preserve">в </w:t>
      </w:r>
      <w:r w:rsidR="008D5964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7F5286">
        <w:rPr>
          <w:rFonts w:ascii="Times New Roman" w:hAnsi="Times New Roman" w:cs="Times New Roman"/>
          <w:sz w:val="26"/>
          <w:szCs w:val="26"/>
        </w:rPr>
        <w:t>жилом доме, для признания его блокированным</w:t>
      </w:r>
      <w:r w:rsidR="008D5964">
        <w:rPr>
          <w:rFonts w:ascii="Times New Roman" w:hAnsi="Times New Roman" w:cs="Times New Roman"/>
          <w:sz w:val="26"/>
          <w:szCs w:val="26"/>
        </w:rPr>
        <w:t xml:space="preserve"> жилым домом</w:t>
      </w:r>
      <w:r w:rsidR="009F1BE6">
        <w:rPr>
          <w:rFonts w:ascii="Times New Roman" w:hAnsi="Times New Roman" w:cs="Times New Roman"/>
          <w:sz w:val="26"/>
          <w:szCs w:val="26"/>
        </w:rPr>
        <w:t>, по желанию собственников жилых помещений (блоков)</w:t>
      </w:r>
      <w:r w:rsidRPr="007F5286">
        <w:rPr>
          <w:rFonts w:ascii="Times New Roman" w:hAnsi="Times New Roman" w:cs="Times New Roman"/>
          <w:sz w:val="26"/>
          <w:szCs w:val="26"/>
        </w:rPr>
        <w:t xml:space="preserve"> возможно проведение работ по инженерному переоборудованию жилого дома</w:t>
      </w:r>
      <w:r w:rsidR="006C07C3" w:rsidRPr="007F5286">
        <w:rPr>
          <w:rFonts w:ascii="Times New Roman" w:hAnsi="Times New Roman" w:cs="Times New Roman"/>
          <w:sz w:val="26"/>
          <w:szCs w:val="26"/>
        </w:rPr>
        <w:t xml:space="preserve"> с обустройством индивидуальных вводов и подключением к внешним сетям централизованных систем</w:t>
      </w:r>
      <w:r w:rsidR="000A4089">
        <w:rPr>
          <w:rFonts w:ascii="Times New Roman" w:hAnsi="Times New Roman" w:cs="Times New Roman"/>
          <w:sz w:val="26"/>
          <w:szCs w:val="26"/>
        </w:rPr>
        <w:t xml:space="preserve">, не противоречащих </w:t>
      </w:r>
      <w:r w:rsidR="009F1BE6">
        <w:rPr>
          <w:rFonts w:ascii="Times New Roman" w:hAnsi="Times New Roman" w:cs="Times New Roman"/>
          <w:sz w:val="26"/>
          <w:szCs w:val="26"/>
        </w:rPr>
        <w:t xml:space="preserve"> </w:t>
      </w:r>
      <w:r w:rsidR="000A4089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9F1BE6">
        <w:rPr>
          <w:rFonts w:ascii="Times New Roman" w:hAnsi="Times New Roman" w:cs="Times New Roman"/>
          <w:sz w:val="26"/>
          <w:szCs w:val="26"/>
        </w:rPr>
        <w:t xml:space="preserve"> </w:t>
      </w:r>
      <w:r w:rsidR="000A4089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="009F1BE6">
        <w:rPr>
          <w:rFonts w:ascii="Times New Roman" w:hAnsi="Times New Roman" w:cs="Times New Roman"/>
          <w:sz w:val="26"/>
          <w:szCs w:val="26"/>
        </w:rPr>
        <w:t xml:space="preserve"> законодательства,</w:t>
      </w:r>
      <w:r w:rsidR="009F1BE6" w:rsidRPr="009F1BE6">
        <w:rPr>
          <w:rFonts w:ascii="Times New Roman" w:hAnsi="Times New Roman" w:cs="Times New Roman"/>
          <w:sz w:val="26"/>
          <w:szCs w:val="26"/>
        </w:rPr>
        <w:t xml:space="preserve"> </w:t>
      </w:r>
      <w:r w:rsidR="009F1BE6">
        <w:rPr>
          <w:rFonts w:ascii="Times New Roman" w:hAnsi="Times New Roman" w:cs="Times New Roman"/>
          <w:sz w:val="26"/>
          <w:szCs w:val="26"/>
        </w:rPr>
        <w:t xml:space="preserve"> </w:t>
      </w:r>
      <w:r w:rsidR="009F1BE6" w:rsidRPr="007F5286">
        <w:rPr>
          <w:rFonts w:ascii="Times New Roman" w:hAnsi="Times New Roman" w:cs="Times New Roman"/>
          <w:sz w:val="26"/>
          <w:szCs w:val="26"/>
        </w:rPr>
        <w:t>за с</w:t>
      </w:r>
      <w:r w:rsidR="009F1BE6">
        <w:rPr>
          <w:rFonts w:ascii="Times New Roman" w:hAnsi="Times New Roman" w:cs="Times New Roman"/>
          <w:sz w:val="26"/>
          <w:szCs w:val="26"/>
        </w:rPr>
        <w:t>чет собственных средств.</w:t>
      </w:r>
      <w:proofErr w:type="gramEnd"/>
    </w:p>
    <w:p w:rsidR="00A21551" w:rsidRDefault="00A21551" w:rsidP="00A21551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E4BFD" w:rsidRPr="007F5286" w:rsidRDefault="007F5286" w:rsidP="00A21551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>. Порядок подачи заявления о намерении изменения</w:t>
      </w:r>
      <w:r w:rsidR="003A44A7" w:rsidRPr="007F5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 xml:space="preserve">статуса жилого дома </w:t>
      </w:r>
      <w:proofErr w:type="gramStart"/>
      <w:r w:rsidR="00FE4BFD" w:rsidRPr="007F5286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FE4BFD" w:rsidRPr="007F5286">
        <w:rPr>
          <w:rFonts w:ascii="Times New Roman" w:hAnsi="Times New Roman" w:cs="Times New Roman"/>
          <w:b/>
          <w:sz w:val="26"/>
          <w:szCs w:val="26"/>
        </w:rPr>
        <w:t xml:space="preserve"> многоквартирного на блокированный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3.1. За</w:t>
      </w:r>
      <w:r w:rsidR="00067023" w:rsidRPr="007F5286">
        <w:rPr>
          <w:rFonts w:ascii="Times New Roman" w:hAnsi="Times New Roman" w:cs="Times New Roman"/>
          <w:sz w:val="26"/>
          <w:szCs w:val="26"/>
        </w:rPr>
        <w:t xml:space="preserve">явители направляют в отдел архитектуры и строительства администрации Дальнегорского городского округа </w:t>
      </w:r>
      <w:r w:rsidRPr="007F5286">
        <w:rPr>
          <w:rFonts w:ascii="Times New Roman" w:hAnsi="Times New Roman" w:cs="Times New Roman"/>
          <w:sz w:val="26"/>
          <w:szCs w:val="26"/>
        </w:rPr>
        <w:t>заявление о намерении</w:t>
      </w:r>
      <w:r w:rsidR="008D5964">
        <w:rPr>
          <w:rFonts w:ascii="Times New Roman" w:hAnsi="Times New Roman" w:cs="Times New Roman"/>
          <w:sz w:val="26"/>
          <w:szCs w:val="26"/>
        </w:rPr>
        <w:t xml:space="preserve"> изменения статуса </w:t>
      </w:r>
      <w:r w:rsidRPr="007F5286">
        <w:rPr>
          <w:rFonts w:ascii="Times New Roman" w:hAnsi="Times New Roman" w:cs="Times New Roman"/>
          <w:sz w:val="26"/>
          <w:szCs w:val="26"/>
        </w:rPr>
        <w:t xml:space="preserve"> многоквартирного</w:t>
      </w:r>
      <w:r w:rsidR="008D5964">
        <w:rPr>
          <w:rFonts w:ascii="Times New Roman" w:hAnsi="Times New Roman" w:cs="Times New Roman"/>
          <w:sz w:val="26"/>
          <w:szCs w:val="26"/>
        </w:rPr>
        <w:t xml:space="preserve"> жилого дома </w:t>
      </w:r>
      <w:r w:rsidRPr="007F5286">
        <w:rPr>
          <w:rFonts w:ascii="Times New Roman" w:hAnsi="Times New Roman" w:cs="Times New Roman"/>
          <w:sz w:val="26"/>
          <w:szCs w:val="26"/>
        </w:rPr>
        <w:t xml:space="preserve"> на </w:t>
      </w:r>
      <w:r w:rsidR="008D5964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>блокированный</w:t>
      </w:r>
      <w:r w:rsidR="008D5964">
        <w:rPr>
          <w:rFonts w:ascii="Times New Roman" w:hAnsi="Times New Roman" w:cs="Times New Roman"/>
          <w:sz w:val="26"/>
          <w:szCs w:val="26"/>
        </w:rPr>
        <w:t xml:space="preserve"> жилой дом.</w:t>
      </w:r>
    </w:p>
    <w:p w:rsidR="006C07C3" w:rsidRPr="007F5286" w:rsidRDefault="006C07C3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3.2. С заявлением, в зависимости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>от количества собственников помещений в многоквартирном доме, вправе обратиться:</w:t>
      </w:r>
    </w:p>
    <w:p w:rsidR="00830259" w:rsidRP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5286">
        <w:rPr>
          <w:rFonts w:ascii="Times New Roman" w:hAnsi="Times New Roman" w:cs="Times New Roman"/>
          <w:sz w:val="26"/>
          <w:szCs w:val="26"/>
        </w:rPr>
        <w:t xml:space="preserve"> все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 собственники одновременно;</w:t>
      </w:r>
    </w:p>
    <w:p w:rsidR="00830259" w:rsidRP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8D5964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>представитель</w:t>
      </w:r>
      <w:r w:rsidR="008D5964">
        <w:rPr>
          <w:rFonts w:ascii="Times New Roman" w:hAnsi="Times New Roman" w:cs="Times New Roman"/>
          <w:sz w:val="26"/>
          <w:szCs w:val="26"/>
        </w:rPr>
        <w:t xml:space="preserve">    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="008D5964">
        <w:rPr>
          <w:rFonts w:ascii="Times New Roman" w:hAnsi="Times New Roman" w:cs="Times New Roman"/>
          <w:sz w:val="26"/>
          <w:szCs w:val="26"/>
        </w:rPr>
        <w:t xml:space="preserve">   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по </w:t>
      </w:r>
      <w:r w:rsidR="008D5964">
        <w:rPr>
          <w:rFonts w:ascii="Times New Roman" w:hAnsi="Times New Roman" w:cs="Times New Roman"/>
          <w:sz w:val="26"/>
          <w:szCs w:val="26"/>
        </w:rPr>
        <w:t xml:space="preserve">    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нотариально </w:t>
      </w:r>
      <w:r w:rsidR="008D5964">
        <w:rPr>
          <w:rFonts w:ascii="Times New Roman" w:hAnsi="Times New Roman" w:cs="Times New Roman"/>
          <w:sz w:val="26"/>
          <w:szCs w:val="26"/>
        </w:rPr>
        <w:t xml:space="preserve">    </w:t>
      </w:r>
      <w:r w:rsidR="00830259" w:rsidRPr="007F5286">
        <w:rPr>
          <w:rFonts w:ascii="Times New Roman" w:hAnsi="Times New Roman" w:cs="Times New Roman"/>
          <w:sz w:val="26"/>
          <w:szCs w:val="26"/>
        </w:rPr>
        <w:t>удостоверенной доверенности;</w:t>
      </w:r>
      <w:r w:rsidR="008D59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BFD" w:rsidRP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 представитель собственников помещений, выбранный на общем собрании собственников п</w:t>
      </w:r>
      <w:r w:rsidR="00113796" w:rsidRPr="007F5286">
        <w:rPr>
          <w:rFonts w:ascii="Times New Roman" w:hAnsi="Times New Roman" w:cs="Times New Roman"/>
          <w:sz w:val="26"/>
          <w:szCs w:val="26"/>
        </w:rPr>
        <w:t xml:space="preserve">омещений в многоквартирном доме по правилам, установленным 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113796" w:rsidRPr="007F5286">
        <w:rPr>
          <w:rFonts w:ascii="Times New Roman" w:hAnsi="Times New Roman" w:cs="Times New Roman"/>
          <w:sz w:val="26"/>
          <w:szCs w:val="26"/>
        </w:rPr>
        <w:t>статьями</w:t>
      </w:r>
      <w:r w:rsidR="00830259" w:rsidRPr="007F5286">
        <w:rPr>
          <w:rFonts w:ascii="Times New Roman" w:hAnsi="Times New Roman" w:cs="Times New Roman"/>
          <w:sz w:val="26"/>
          <w:szCs w:val="26"/>
        </w:rPr>
        <w:t xml:space="preserve"> 44-46 </w:t>
      </w:r>
      <w:r w:rsidR="00D94A37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830259" w:rsidRPr="007F5286">
        <w:rPr>
          <w:rFonts w:ascii="Times New Roman" w:hAnsi="Times New Roman" w:cs="Times New Roman"/>
          <w:sz w:val="26"/>
          <w:szCs w:val="26"/>
        </w:rPr>
        <w:t>Жилищного</w:t>
      </w:r>
      <w:bookmarkStart w:id="0" w:name="_GoBack"/>
      <w:bookmarkEnd w:id="0"/>
      <w:r w:rsidR="00830259" w:rsidRPr="007F5286">
        <w:rPr>
          <w:rFonts w:ascii="Times New Roman" w:hAnsi="Times New Roman" w:cs="Times New Roman"/>
          <w:sz w:val="26"/>
          <w:szCs w:val="26"/>
        </w:rPr>
        <w:t xml:space="preserve"> кодекса </w:t>
      </w:r>
      <w:r w:rsidR="00D94A37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830259" w:rsidRPr="007F5286">
        <w:rPr>
          <w:rFonts w:ascii="Times New Roman" w:hAnsi="Times New Roman" w:cs="Times New Roman"/>
          <w:sz w:val="26"/>
          <w:szCs w:val="26"/>
        </w:rPr>
        <w:t>РФ.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3.3. Заявление должно содержать:</w:t>
      </w:r>
    </w:p>
    <w:p w:rsidR="00FE4BFD" w:rsidRP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5286">
        <w:rPr>
          <w:rFonts w:ascii="Times New Roman" w:hAnsi="Times New Roman" w:cs="Times New Roman"/>
          <w:sz w:val="26"/>
          <w:szCs w:val="26"/>
        </w:rPr>
        <w:t xml:space="preserve"> при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обращении юридического лиц</w:t>
      </w:r>
      <w:r w:rsidR="008D5964">
        <w:rPr>
          <w:rFonts w:ascii="Times New Roman" w:hAnsi="Times New Roman" w:cs="Times New Roman"/>
          <w:sz w:val="26"/>
          <w:szCs w:val="26"/>
        </w:rPr>
        <w:t>а: полное и сокращенное наименование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юридического лица в соответствии с учредительными документами, ИНН, юридический и почтовый адрес;</w:t>
      </w:r>
    </w:p>
    <w:p w:rsidR="00FE4BFD" w:rsidRP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при обращении физического лица: фамилию, имя, отчество, адрес места жительства гражданина</w:t>
      </w:r>
      <w:r w:rsidR="000A4089">
        <w:rPr>
          <w:rFonts w:ascii="Times New Roman" w:hAnsi="Times New Roman" w:cs="Times New Roman"/>
          <w:sz w:val="26"/>
          <w:szCs w:val="26"/>
        </w:rPr>
        <w:t>, реквизиты документа, удостоверяющего личность Заявителя</w:t>
      </w:r>
      <w:r w:rsidR="00FE4BFD" w:rsidRPr="007F5286">
        <w:rPr>
          <w:rFonts w:ascii="Times New Roman" w:hAnsi="Times New Roman" w:cs="Times New Roman"/>
          <w:sz w:val="26"/>
          <w:szCs w:val="26"/>
        </w:rPr>
        <w:t>;</w:t>
      </w:r>
    </w:p>
    <w:p w:rsidR="00FE4BFD" w:rsidRP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5286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о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жилом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доме,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в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отношении которого Заявитель просит изменить статус </w:t>
      </w:r>
      <w:r w:rsidR="004A514C">
        <w:rPr>
          <w:rFonts w:ascii="Times New Roman" w:hAnsi="Times New Roman" w:cs="Times New Roman"/>
          <w:sz w:val="26"/>
          <w:szCs w:val="26"/>
        </w:rPr>
        <w:t xml:space="preserve">жилого дома </w:t>
      </w:r>
      <w:proofErr w:type="gramStart"/>
      <w:r w:rsidR="004A514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A514C">
        <w:rPr>
          <w:rFonts w:ascii="Times New Roman" w:hAnsi="Times New Roman" w:cs="Times New Roman"/>
          <w:sz w:val="26"/>
          <w:szCs w:val="26"/>
        </w:rPr>
        <w:t xml:space="preserve"> многоквартирного на блокированный.</w:t>
      </w:r>
    </w:p>
    <w:p w:rsidR="00FE4BFD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3.4. К заявлению прилагаются:</w:t>
      </w:r>
    </w:p>
    <w:p w:rsidR="003F5A21" w:rsidRDefault="00A21551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копии документа</w:t>
      </w:r>
      <w:r w:rsidR="003F5A21">
        <w:rPr>
          <w:rFonts w:ascii="Times New Roman" w:hAnsi="Times New Roman" w:cs="Times New Roman"/>
          <w:sz w:val="26"/>
          <w:szCs w:val="26"/>
        </w:rPr>
        <w:t>, удостоверяющего  личность;</w:t>
      </w:r>
    </w:p>
    <w:p w:rsidR="003F5A21" w:rsidRPr="007F5286" w:rsidRDefault="003F5A21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копия документа, подтверждающего полномочия представителя;</w:t>
      </w:r>
    </w:p>
    <w:p w:rsidR="00FE4BFD" w:rsidRPr="007F5286" w:rsidRDefault="003F5A21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F5286">
        <w:rPr>
          <w:rFonts w:ascii="Times New Roman" w:hAnsi="Times New Roman" w:cs="Times New Roman"/>
          <w:sz w:val="26"/>
          <w:szCs w:val="26"/>
        </w:rPr>
        <w:t>)</w:t>
      </w:r>
      <w:r w:rsidR="006F296A" w:rsidRPr="007F5286">
        <w:rPr>
          <w:rFonts w:ascii="Times New Roman" w:hAnsi="Times New Roman" w:cs="Times New Roman"/>
          <w:sz w:val="26"/>
          <w:szCs w:val="26"/>
        </w:rPr>
        <w:t xml:space="preserve"> копии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документов на право собственности на жилые помещения;</w:t>
      </w:r>
    </w:p>
    <w:p w:rsidR="00FE4BFD" w:rsidRDefault="003F5A21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F5286">
        <w:rPr>
          <w:rFonts w:ascii="Times New Roman" w:hAnsi="Times New Roman" w:cs="Times New Roman"/>
          <w:sz w:val="26"/>
          <w:szCs w:val="26"/>
        </w:rPr>
        <w:t>)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технический </w:t>
      </w:r>
      <w:r w:rsidR="006F296A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>паспорт</w:t>
      </w:r>
      <w:r w:rsidR="006F296A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жилого </w:t>
      </w:r>
      <w:r w:rsidR="006F296A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>дома;</w:t>
      </w:r>
    </w:p>
    <w:p w:rsidR="003E485C" w:rsidRPr="007F5286" w:rsidRDefault="003E485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кадастровый паспорт жилого дома;</w:t>
      </w:r>
    </w:p>
    <w:p w:rsidR="00FE4BFD" w:rsidRDefault="003E485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F5286">
        <w:rPr>
          <w:rFonts w:ascii="Times New Roman" w:hAnsi="Times New Roman" w:cs="Times New Roman"/>
          <w:sz w:val="26"/>
          <w:szCs w:val="26"/>
        </w:rPr>
        <w:t>)</w:t>
      </w:r>
      <w:r w:rsidR="00A21551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топографическая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0A4089">
        <w:rPr>
          <w:rFonts w:ascii="Times New Roman" w:hAnsi="Times New Roman" w:cs="Times New Roman"/>
          <w:sz w:val="26"/>
          <w:szCs w:val="26"/>
        </w:rPr>
        <w:t xml:space="preserve">   </w:t>
      </w:r>
      <w:r w:rsidR="00A21551">
        <w:rPr>
          <w:rFonts w:ascii="Times New Roman" w:hAnsi="Times New Roman" w:cs="Times New Roman"/>
          <w:sz w:val="26"/>
          <w:szCs w:val="26"/>
        </w:rPr>
        <w:t xml:space="preserve">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съемка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="00A21551">
        <w:rPr>
          <w:rFonts w:ascii="Times New Roman" w:hAnsi="Times New Roman" w:cs="Times New Roman"/>
          <w:sz w:val="26"/>
          <w:szCs w:val="26"/>
        </w:rPr>
        <w:t xml:space="preserve">  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0A4089">
        <w:rPr>
          <w:rFonts w:ascii="Times New Roman" w:hAnsi="Times New Roman" w:cs="Times New Roman"/>
          <w:sz w:val="26"/>
          <w:szCs w:val="26"/>
        </w:rPr>
        <w:t xml:space="preserve">  </w:t>
      </w:r>
      <w:r w:rsidR="00A21551">
        <w:rPr>
          <w:rFonts w:ascii="Times New Roman" w:hAnsi="Times New Roman" w:cs="Times New Roman"/>
          <w:sz w:val="26"/>
          <w:szCs w:val="26"/>
        </w:rPr>
        <w:t xml:space="preserve">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0A4089">
        <w:rPr>
          <w:rFonts w:ascii="Times New Roman" w:hAnsi="Times New Roman" w:cs="Times New Roman"/>
          <w:sz w:val="26"/>
          <w:szCs w:val="26"/>
        </w:rPr>
        <w:t xml:space="preserve">   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масштаба </w:t>
      </w:r>
      <w:r w:rsidR="00B84D1C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1:500, </w:t>
      </w:r>
      <w:r w:rsidR="000A4089">
        <w:rPr>
          <w:rFonts w:ascii="Times New Roman" w:hAnsi="Times New Roman" w:cs="Times New Roman"/>
          <w:sz w:val="26"/>
          <w:szCs w:val="26"/>
        </w:rPr>
        <w:t xml:space="preserve">  </w:t>
      </w:r>
      <w:r w:rsidR="00E24451" w:rsidRPr="007F5286">
        <w:rPr>
          <w:rFonts w:ascii="Times New Roman" w:hAnsi="Times New Roman" w:cs="Times New Roman"/>
          <w:sz w:val="26"/>
          <w:szCs w:val="26"/>
        </w:rPr>
        <w:t>на котором расположен жилой дом;</w:t>
      </w:r>
    </w:p>
    <w:p w:rsidR="003E485C" w:rsidRDefault="003E485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 кадастровый паспорт земельного участка, на котором расположен жилой дом;</w:t>
      </w:r>
    </w:p>
    <w:p w:rsidR="00FD4F33" w:rsidRPr="007F5286" w:rsidRDefault="003E485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FD4F33">
        <w:rPr>
          <w:rFonts w:ascii="Times New Roman" w:hAnsi="Times New Roman" w:cs="Times New Roman"/>
          <w:sz w:val="26"/>
          <w:szCs w:val="26"/>
        </w:rPr>
        <w:t>) согласие всех собственников (</w:t>
      </w:r>
      <w:r w:rsidR="00E06B6A">
        <w:rPr>
          <w:rFonts w:ascii="Times New Roman" w:hAnsi="Times New Roman" w:cs="Times New Roman"/>
          <w:sz w:val="26"/>
          <w:szCs w:val="26"/>
        </w:rPr>
        <w:t xml:space="preserve">помещений: </w:t>
      </w:r>
      <w:r w:rsidR="00FD4F33">
        <w:rPr>
          <w:rFonts w:ascii="Times New Roman" w:hAnsi="Times New Roman" w:cs="Times New Roman"/>
          <w:sz w:val="26"/>
          <w:szCs w:val="26"/>
        </w:rPr>
        <w:t>квартиры, части жилого дома) многоквартирного жилого дома  на изменение статуса жилого дома с многоквартирного на блокированный и  разделением его  на отдельные блоки</w:t>
      </w:r>
      <w:r w:rsidR="00E06B6A">
        <w:rPr>
          <w:rFonts w:ascii="Times New Roman" w:hAnsi="Times New Roman" w:cs="Times New Roman"/>
          <w:sz w:val="26"/>
          <w:szCs w:val="26"/>
        </w:rPr>
        <w:t xml:space="preserve"> с присвоением но</w:t>
      </w:r>
      <w:r w:rsidR="00386EA9">
        <w:rPr>
          <w:rFonts w:ascii="Times New Roman" w:hAnsi="Times New Roman" w:cs="Times New Roman"/>
          <w:sz w:val="26"/>
          <w:szCs w:val="26"/>
        </w:rPr>
        <w:t>вого адреса каждому блоку</w:t>
      </w:r>
      <w:r w:rsidR="00FD4F3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24451" w:rsidRPr="007F5286" w:rsidRDefault="003E485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F528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451" w:rsidRPr="007F5286">
        <w:rPr>
          <w:rFonts w:ascii="Times New Roman" w:hAnsi="Times New Roman" w:cs="Times New Roman"/>
          <w:sz w:val="26"/>
          <w:szCs w:val="26"/>
        </w:rPr>
        <w:t xml:space="preserve">справка от организаций, обслуживающих сети инженерно-технического обеспечения о том,  что  каждое  жилое помещение  (блок)  имеет  автономное  </w:t>
      </w:r>
      <w:r w:rsidR="00E24451" w:rsidRPr="007F5286">
        <w:rPr>
          <w:rFonts w:ascii="Times New Roman" w:hAnsi="Times New Roman" w:cs="Times New Roman"/>
          <w:sz w:val="26"/>
          <w:szCs w:val="26"/>
        </w:rPr>
        <w:lastRenderedPageBreak/>
        <w:t xml:space="preserve">инженерное обеспечение </w:t>
      </w:r>
      <w:r w:rsidR="00D94A37" w:rsidRPr="007F5286">
        <w:rPr>
          <w:rFonts w:ascii="Times New Roman" w:hAnsi="Times New Roman" w:cs="Times New Roman"/>
          <w:sz w:val="26"/>
          <w:szCs w:val="26"/>
        </w:rPr>
        <w:t xml:space="preserve">(в случае </w:t>
      </w:r>
      <w:r w:rsidR="00E24451" w:rsidRPr="007F5286">
        <w:rPr>
          <w:rFonts w:ascii="Times New Roman" w:hAnsi="Times New Roman" w:cs="Times New Roman"/>
          <w:sz w:val="26"/>
          <w:szCs w:val="26"/>
        </w:rPr>
        <w:t xml:space="preserve"> если дом подключен к централизованным</w:t>
      </w:r>
      <w:r w:rsidR="00D94A37" w:rsidRPr="007F5286">
        <w:rPr>
          <w:rFonts w:ascii="Times New Roman" w:hAnsi="Times New Roman" w:cs="Times New Roman"/>
          <w:sz w:val="26"/>
          <w:szCs w:val="26"/>
        </w:rPr>
        <w:t xml:space="preserve"> инженерным </w:t>
      </w:r>
      <w:r w:rsidR="00E24451" w:rsidRPr="007F5286">
        <w:rPr>
          <w:rFonts w:ascii="Times New Roman" w:hAnsi="Times New Roman" w:cs="Times New Roman"/>
          <w:sz w:val="26"/>
          <w:szCs w:val="26"/>
        </w:rPr>
        <w:t xml:space="preserve"> сетям)</w:t>
      </w:r>
      <w:r w:rsidR="007F5286">
        <w:rPr>
          <w:rFonts w:ascii="Times New Roman" w:hAnsi="Times New Roman" w:cs="Times New Roman"/>
          <w:sz w:val="26"/>
          <w:szCs w:val="26"/>
        </w:rPr>
        <w:t>;</w:t>
      </w:r>
    </w:p>
    <w:p w:rsidR="00D94A37" w:rsidRPr="007F5286" w:rsidRDefault="003E485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5286">
        <w:rPr>
          <w:rFonts w:ascii="Times New Roman" w:hAnsi="Times New Roman" w:cs="Times New Roman"/>
          <w:sz w:val="26"/>
          <w:szCs w:val="26"/>
        </w:rPr>
        <w:t>)</w:t>
      </w:r>
      <w:r w:rsidR="00113796" w:rsidRPr="007F5286">
        <w:rPr>
          <w:rFonts w:ascii="Times New Roman" w:hAnsi="Times New Roman" w:cs="Times New Roman"/>
          <w:sz w:val="26"/>
          <w:szCs w:val="26"/>
        </w:rPr>
        <w:t xml:space="preserve"> заключение специализированной организации о соответствии </w:t>
      </w:r>
      <w:r w:rsidR="00386EA9">
        <w:rPr>
          <w:rFonts w:ascii="Times New Roman" w:hAnsi="Times New Roman" w:cs="Times New Roman"/>
          <w:sz w:val="26"/>
          <w:szCs w:val="26"/>
        </w:rPr>
        <w:t xml:space="preserve"> </w:t>
      </w:r>
      <w:r w:rsidR="00113796" w:rsidRPr="007F5286">
        <w:rPr>
          <w:rFonts w:ascii="Times New Roman" w:hAnsi="Times New Roman" w:cs="Times New Roman"/>
          <w:sz w:val="26"/>
          <w:szCs w:val="26"/>
        </w:rPr>
        <w:t>жилого дома требованиям, установлен</w:t>
      </w:r>
      <w:r w:rsidR="003F5A21">
        <w:rPr>
          <w:rFonts w:ascii="Times New Roman" w:hAnsi="Times New Roman" w:cs="Times New Roman"/>
          <w:sz w:val="26"/>
          <w:szCs w:val="26"/>
        </w:rPr>
        <w:t xml:space="preserve">ным </w:t>
      </w:r>
      <w:r w:rsidR="000A4089">
        <w:rPr>
          <w:rFonts w:ascii="Times New Roman" w:hAnsi="Times New Roman" w:cs="Times New Roman"/>
          <w:sz w:val="26"/>
          <w:szCs w:val="26"/>
        </w:rPr>
        <w:t xml:space="preserve">  </w:t>
      </w:r>
      <w:r w:rsidR="003F5A21">
        <w:rPr>
          <w:rFonts w:ascii="Times New Roman" w:hAnsi="Times New Roman" w:cs="Times New Roman"/>
          <w:sz w:val="26"/>
          <w:szCs w:val="26"/>
        </w:rPr>
        <w:t xml:space="preserve">в </w:t>
      </w:r>
      <w:r w:rsidR="000A4089">
        <w:rPr>
          <w:rFonts w:ascii="Times New Roman" w:hAnsi="Times New Roman" w:cs="Times New Roman"/>
          <w:sz w:val="26"/>
          <w:szCs w:val="26"/>
        </w:rPr>
        <w:t xml:space="preserve">  </w:t>
      </w:r>
      <w:r w:rsidR="003F5A21">
        <w:rPr>
          <w:rFonts w:ascii="Times New Roman" w:hAnsi="Times New Roman" w:cs="Times New Roman"/>
          <w:sz w:val="26"/>
          <w:szCs w:val="26"/>
        </w:rPr>
        <w:t>п.</w:t>
      </w:r>
      <w:r w:rsidR="000A4089">
        <w:rPr>
          <w:rFonts w:ascii="Times New Roman" w:hAnsi="Times New Roman" w:cs="Times New Roman"/>
          <w:sz w:val="26"/>
          <w:szCs w:val="26"/>
        </w:rPr>
        <w:t xml:space="preserve"> </w:t>
      </w:r>
      <w:r w:rsidR="003F5A21">
        <w:rPr>
          <w:rFonts w:ascii="Times New Roman" w:hAnsi="Times New Roman" w:cs="Times New Roman"/>
          <w:sz w:val="26"/>
          <w:szCs w:val="26"/>
        </w:rPr>
        <w:t>2.1 настоящего Порядка</w:t>
      </w:r>
      <w:r w:rsidR="00113796" w:rsidRPr="007F5286">
        <w:rPr>
          <w:rFonts w:ascii="Times New Roman" w:hAnsi="Times New Roman" w:cs="Times New Roman"/>
          <w:sz w:val="26"/>
          <w:szCs w:val="26"/>
        </w:rPr>
        <w:t>.</w:t>
      </w:r>
    </w:p>
    <w:p w:rsidR="007F5286" w:rsidRDefault="007F5286" w:rsidP="007F5286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BFD" w:rsidRPr="007F5286" w:rsidRDefault="007F5286" w:rsidP="007F528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>. Порядок подготовки проекта</w:t>
      </w:r>
      <w:r w:rsidR="00830259" w:rsidRPr="007F5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>по</w:t>
      </w:r>
      <w:r w:rsidR="00067023" w:rsidRPr="007F5286">
        <w:rPr>
          <w:rFonts w:ascii="Times New Roman" w:hAnsi="Times New Roman" w:cs="Times New Roman"/>
          <w:b/>
          <w:sz w:val="26"/>
          <w:szCs w:val="26"/>
        </w:rPr>
        <w:t xml:space="preserve">становления администрации Дальнегорского городского </w:t>
      </w:r>
      <w:r w:rsidRPr="007F5286">
        <w:rPr>
          <w:rFonts w:ascii="Times New Roman" w:hAnsi="Times New Roman" w:cs="Times New Roman"/>
          <w:b/>
          <w:sz w:val="26"/>
          <w:szCs w:val="26"/>
        </w:rPr>
        <w:t>округа об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 xml:space="preserve"> изменении статуса</w:t>
      </w:r>
      <w:r w:rsidR="00830259" w:rsidRPr="007F5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b/>
          <w:sz w:val="26"/>
          <w:szCs w:val="26"/>
        </w:rPr>
        <w:t>многоквартирного жилого дома на блокированный</w:t>
      </w:r>
      <w:r w:rsidR="00067023" w:rsidRPr="007F5286">
        <w:rPr>
          <w:rFonts w:ascii="Times New Roman" w:hAnsi="Times New Roman" w:cs="Times New Roman"/>
          <w:b/>
          <w:sz w:val="26"/>
          <w:szCs w:val="26"/>
        </w:rPr>
        <w:t xml:space="preserve"> жилой</w:t>
      </w:r>
      <w:r w:rsidR="00D94A37" w:rsidRPr="007F5286">
        <w:rPr>
          <w:rFonts w:ascii="Times New Roman" w:hAnsi="Times New Roman" w:cs="Times New Roman"/>
          <w:b/>
          <w:sz w:val="26"/>
          <w:szCs w:val="26"/>
        </w:rPr>
        <w:t xml:space="preserve"> дом</w:t>
      </w:r>
    </w:p>
    <w:p w:rsidR="00FE4BFD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4</w:t>
      </w:r>
      <w:r w:rsidR="00067023" w:rsidRPr="007F5286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067023" w:rsidRPr="007F5286">
        <w:rPr>
          <w:rFonts w:ascii="Times New Roman" w:hAnsi="Times New Roman" w:cs="Times New Roman"/>
          <w:sz w:val="26"/>
          <w:szCs w:val="26"/>
        </w:rPr>
        <w:t>Отдел архитектуры и строительства</w:t>
      </w:r>
      <w:r w:rsidRPr="007F5286">
        <w:rPr>
          <w:rFonts w:ascii="Times New Roman" w:hAnsi="Times New Roman" w:cs="Times New Roman"/>
          <w:sz w:val="26"/>
          <w:szCs w:val="26"/>
        </w:rPr>
        <w:t xml:space="preserve"> в месячный срок, с момента представления заявителями заявления и документов, указанных в подпункте 3.4 настоящего Порядка, рассматривает документы и подготавливает проект постановления администрации</w:t>
      </w:r>
      <w:r w:rsidR="00067023" w:rsidRPr="007F5286">
        <w:rPr>
          <w:rFonts w:ascii="Times New Roman" w:hAnsi="Times New Roman" w:cs="Times New Roman"/>
          <w:sz w:val="26"/>
          <w:szCs w:val="26"/>
        </w:rPr>
        <w:t xml:space="preserve"> Дальнегорского городского   округа</w:t>
      </w:r>
      <w:r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1937E5" w:rsidRPr="007F5286">
        <w:rPr>
          <w:rFonts w:ascii="Times New Roman" w:hAnsi="Times New Roman" w:cs="Times New Roman"/>
          <w:sz w:val="26"/>
          <w:szCs w:val="26"/>
        </w:rPr>
        <w:t>об изменении</w:t>
      </w:r>
      <w:r w:rsidRPr="007F5286">
        <w:rPr>
          <w:rFonts w:ascii="Times New Roman" w:hAnsi="Times New Roman" w:cs="Times New Roman"/>
          <w:sz w:val="26"/>
          <w:szCs w:val="26"/>
        </w:rPr>
        <w:t xml:space="preserve"> статуса многоквартирного жилого дома на блокированный жилой дом при наличии признаков блокированного дома, согласно подпункту 2.1 настоящего Порядка, с присвоением адреса каждому блоку.</w:t>
      </w:r>
      <w:proofErr w:type="gramEnd"/>
    </w:p>
    <w:p w:rsidR="00113796" w:rsidRPr="007F5286" w:rsidRDefault="00FE4BFD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F528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067023" w:rsidRPr="007F5286">
        <w:rPr>
          <w:rFonts w:ascii="Times New Roman" w:hAnsi="Times New Roman" w:cs="Times New Roman"/>
          <w:sz w:val="26"/>
          <w:szCs w:val="26"/>
        </w:rPr>
        <w:t>администрации  Дальнегорского городского округа</w:t>
      </w:r>
      <w:r w:rsidR="003F5A21">
        <w:rPr>
          <w:rFonts w:ascii="Times New Roman" w:hAnsi="Times New Roman" w:cs="Times New Roman"/>
          <w:sz w:val="26"/>
          <w:szCs w:val="26"/>
        </w:rPr>
        <w:t xml:space="preserve"> </w:t>
      </w:r>
      <w:r w:rsidR="003F5A21" w:rsidRPr="007F5286">
        <w:rPr>
          <w:rFonts w:ascii="Times New Roman" w:hAnsi="Times New Roman" w:cs="Times New Roman"/>
          <w:sz w:val="26"/>
          <w:szCs w:val="26"/>
        </w:rPr>
        <w:t>об изменении статуса многоквартирного жилого дома на блокированный жилой дом</w:t>
      </w:r>
      <w:r w:rsidR="003F5A21"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 xml:space="preserve"> собственнику необход</w:t>
      </w:r>
      <w:r w:rsidR="0094048C" w:rsidRPr="007F5286">
        <w:rPr>
          <w:rFonts w:ascii="Times New Roman" w:hAnsi="Times New Roman" w:cs="Times New Roman"/>
          <w:sz w:val="26"/>
          <w:szCs w:val="26"/>
        </w:rPr>
        <w:t>имо обеспечить изготовление</w:t>
      </w:r>
      <w:r w:rsidR="00067023" w:rsidRPr="007F5286">
        <w:rPr>
          <w:rFonts w:ascii="Times New Roman" w:hAnsi="Times New Roman" w:cs="Times New Roman"/>
          <w:sz w:val="26"/>
          <w:szCs w:val="26"/>
        </w:rPr>
        <w:t xml:space="preserve"> те</w:t>
      </w:r>
      <w:r w:rsidR="0094048C" w:rsidRPr="007F5286">
        <w:rPr>
          <w:rFonts w:ascii="Times New Roman" w:hAnsi="Times New Roman" w:cs="Times New Roman"/>
          <w:sz w:val="26"/>
          <w:szCs w:val="26"/>
        </w:rPr>
        <w:t>хнического</w:t>
      </w:r>
      <w:r w:rsidR="00067023" w:rsidRPr="007F5286">
        <w:rPr>
          <w:rFonts w:ascii="Times New Roman" w:hAnsi="Times New Roman" w:cs="Times New Roman"/>
          <w:sz w:val="26"/>
          <w:szCs w:val="26"/>
        </w:rPr>
        <w:t xml:space="preserve"> план</w:t>
      </w:r>
      <w:r w:rsidR="0094048C" w:rsidRPr="007F5286">
        <w:rPr>
          <w:rFonts w:ascii="Times New Roman" w:hAnsi="Times New Roman" w:cs="Times New Roman"/>
          <w:sz w:val="26"/>
          <w:szCs w:val="26"/>
        </w:rPr>
        <w:t>а</w:t>
      </w:r>
      <w:r w:rsidRPr="007F5286">
        <w:rPr>
          <w:rFonts w:ascii="Times New Roman" w:hAnsi="Times New Roman" w:cs="Times New Roman"/>
          <w:sz w:val="26"/>
          <w:szCs w:val="26"/>
        </w:rPr>
        <w:t xml:space="preserve"> на блокир</w:t>
      </w:r>
      <w:r w:rsidR="00067023" w:rsidRPr="007F5286">
        <w:rPr>
          <w:rFonts w:ascii="Times New Roman" w:hAnsi="Times New Roman" w:cs="Times New Roman"/>
          <w:sz w:val="26"/>
          <w:szCs w:val="26"/>
        </w:rPr>
        <w:t>ованный жилой до</w:t>
      </w:r>
      <w:r w:rsidR="0094048C" w:rsidRPr="007F5286">
        <w:rPr>
          <w:rFonts w:ascii="Times New Roman" w:hAnsi="Times New Roman" w:cs="Times New Roman"/>
          <w:sz w:val="26"/>
          <w:szCs w:val="26"/>
        </w:rPr>
        <w:t xml:space="preserve">м, внести сведения об изменении статуса жилого дома в государственный кадастр объектов недвижимости (ФГБУ «Федеральная кадастровая палата Федеральной службы государственного кадастра и картографии» по Приморскому краю), внести изменение </w:t>
      </w:r>
      <w:r w:rsidR="00113796" w:rsidRPr="007F5286">
        <w:rPr>
          <w:rFonts w:ascii="Times New Roman" w:hAnsi="Times New Roman" w:cs="Times New Roman"/>
          <w:sz w:val="26"/>
          <w:szCs w:val="26"/>
        </w:rPr>
        <w:t>Единый государственный реестр прав на</w:t>
      </w:r>
      <w:proofErr w:type="gramEnd"/>
      <w:r w:rsidR="00113796" w:rsidRPr="007F5286">
        <w:rPr>
          <w:rFonts w:ascii="Times New Roman" w:hAnsi="Times New Roman" w:cs="Times New Roman"/>
          <w:sz w:val="26"/>
          <w:szCs w:val="26"/>
        </w:rPr>
        <w:t xml:space="preserve"> недвижимое имущество и сделок с ним (ЕГРП).</w:t>
      </w:r>
    </w:p>
    <w:p w:rsidR="00FE4BFD" w:rsidRPr="007F5286" w:rsidRDefault="000B3515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286">
        <w:rPr>
          <w:rFonts w:ascii="Times New Roman" w:hAnsi="Times New Roman" w:cs="Times New Roman"/>
          <w:sz w:val="26"/>
          <w:szCs w:val="26"/>
        </w:rPr>
        <w:t>4.3</w:t>
      </w:r>
      <w:r w:rsidR="00FE4BFD" w:rsidRPr="007F5286">
        <w:rPr>
          <w:rFonts w:ascii="Times New Roman" w:hAnsi="Times New Roman" w:cs="Times New Roman"/>
          <w:sz w:val="26"/>
          <w:szCs w:val="26"/>
        </w:rPr>
        <w:t>. Заявителю может быть отказано в изменении статуса многоквартирного жилого дома на блокированный</w:t>
      </w:r>
      <w:r w:rsidR="003F5A21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560A2F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E4BFD" w:rsidRPr="007F5286">
        <w:rPr>
          <w:rFonts w:ascii="Times New Roman" w:hAnsi="Times New Roman" w:cs="Times New Roman"/>
          <w:sz w:val="26"/>
          <w:szCs w:val="26"/>
        </w:rPr>
        <w:t>:</w:t>
      </w:r>
    </w:p>
    <w:p w:rsidR="00FE4BFD" w:rsidRPr="007F5286" w:rsidRDefault="001937E5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60A2F">
        <w:rPr>
          <w:rFonts w:ascii="Times New Roman" w:hAnsi="Times New Roman" w:cs="Times New Roman"/>
          <w:sz w:val="26"/>
          <w:szCs w:val="26"/>
        </w:rPr>
        <w:t xml:space="preserve"> </w:t>
      </w:r>
      <w:r w:rsidR="00FE4BFD" w:rsidRPr="007F5286">
        <w:rPr>
          <w:rFonts w:ascii="Times New Roman" w:hAnsi="Times New Roman" w:cs="Times New Roman"/>
          <w:sz w:val="26"/>
          <w:szCs w:val="26"/>
        </w:rPr>
        <w:t>отсутствия признаков блокированного жилого дома, перечисленных в подпункте 2.1 настоящего Порядка;</w:t>
      </w:r>
    </w:p>
    <w:p w:rsidR="00FE4BFD" w:rsidRPr="007F5286" w:rsidRDefault="001937E5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FE4BFD" w:rsidRPr="007F5286">
        <w:rPr>
          <w:rFonts w:ascii="Times New Roman" w:hAnsi="Times New Roman" w:cs="Times New Roman"/>
          <w:sz w:val="26"/>
          <w:szCs w:val="26"/>
        </w:rPr>
        <w:t>заявителем представлены не все документы, предусмотренные подпунктом 3.4 настоящего Порядка;</w:t>
      </w:r>
    </w:p>
    <w:p w:rsidR="00FE4BFD" w:rsidRDefault="001937E5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E4BFD" w:rsidRPr="007F5286">
        <w:rPr>
          <w:rFonts w:ascii="Times New Roman" w:hAnsi="Times New Roman" w:cs="Times New Roman"/>
          <w:sz w:val="26"/>
          <w:szCs w:val="26"/>
        </w:rPr>
        <w:t xml:space="preserve"> </w:t>
      </w:r>
      <w:r w:rsidR="00560A2F">
        <w:rPr>
          <w:rFonts w:ascii="Times New Roman" w:hAnsi="Times New Roman" w:cs="Times New Roman"/>
          <w:sz w:val="26"/>
          <w:szCs w:val="26"/>
        </w:rPr>
        <w:t xml:space="preserve">если </w:t>
      </w:r>
      <w:r w:rsidR="00FE4BFD" w:rsidRPr="007F5286">
        <w:rPr>
          <w:rFonts w:ascii="Times New Roman" w:hAnsi="Times New Roman" w:cs="Times New Roman"/>
          <w:sz w:val="26"/>
          <w:szCs w:val="26"/>
        </w:rPr>
        <w:t>жилой дом расположен на территории, сформированной под развитие застроенных территорий;</w:t>
      </w:r>
    </w:p>
    <w:p w:rsidR="00560A2F" w:rsidRDefault="00560A2F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если жи</w:t>
      </w:r>
      <w:r w:rsidR="00386EA9">
        <w:rPr>
          <w:rFonts w:ascii="Times New Roman" w:hAnsi="Times New Roman" w:cs="Times New Roman"/>
          <w:sz w:val="26"/>
          <w:szCs w:val="26"/>
        </w:rPr>
        <w:t>лой дом расположен в территориальной зоне</w:t>
      </w:r>
      <w:r>
        <w:rPr>
          <w:rFonts w:ascii="Times New Roman" w:hAnsi="Times New Roman" w:cs="Times New Roman"/>
          <w:sz w:val="26"/>
          <w:szCs w:val="26"/>
        </w:rPr>
        <w:t xml:space="preserve">, не предусматривающей </w:t>
      </w:r>
      <w:r w:rsidR="00386EA9">
        <w:rPr>
          <w:rFonts w:ascii="Times New Roman" w:hAnsi="Times New Roman" w:cs="Times New Roman"/>
          <w:sz w:val="26"/>
          <w:szCs w:val="26"/>
        </w:rPr>
        <w:t xml:space="preserve">размещение </w:t>
      </w:r>
      <w:r>
        <w:rPr>
          <w:rFonts w:ascii="Times New Roman" w:hAnsi="Times New Roman" w:cs="Times New Roman"/>
          <w:sz w:val="26"/>
          <w:szCs w:val="26"/>
        </w:rPr>
        <w:t xml:space="preserve">блокированной жилой застройки в соответствие с действующими регламентами использования территорий, принятыми </w:t>
      </w:r>
      <w:r w:rsidRPr="00560A2F">
        <w:rPr>
          <w:rFonts w:ascii="Times New Roman" w:hAnsi="Times New Roman" w:cs="Times New Roman"/>
          <w:sz w:val="26"/>
        </w:rPr>
        <w:t>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26.02.2016 № 455)</w:t>
      </w:r>
      <w:r>
        <w:rPr>
          <w:rFonts w:ascii="Times New Roman" w:hAnsi="Times New Roman" w:cs="Times New Roman"/>
          <w:sz w:val="26"/>
        </w:rPr>
        <w:t>.</w:t>
      </w:r>
    </w:p>
    <w:p w:rsidR="00E06B6A" w:rsidRDefault="00386EA9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CC69A9">
        <w:rPr>
          <w:rFonts w:ascii="Times New Roman" w:hAnsi="Times New Roman" w:cs="Times New Roman"/>
          <w:sz w:val="26"/>
          <w:szCs w:val="26"/>
        </w:rPr>
        <w:t>) отсутствия</w:t>
      </w:r>
      <w:r w:rsidR="00E06B6A">
        <w:rPr>
          <w:rFonts w:ascii="Times New Roman" w:hAnsi="Times New Roman" w:cs="Times New Roman"/>
          <w:sz w:val="26"/>
          <w:szCs w:val="26"/>
        </w:rPr>
        <w:t xml:space="preserve"> согласования   собственников (помещений: квартиры, части жилого дома) многоквартирного жилого дома  на изменение статуса жилого дома с многоквартирного на блокированный и  разделением его  на отдельные блоки</w:t>
      </w:r>
      <w:r w:rsidR="00A21551">
        <w:rPr>
          <w:rFonts w:ascii="Times New Roman" w:hAnsi="Times New Roman" w:cs="Times New Roman"/>
          <w:sz w:val="26"/>
          <w:szCs w:val="26"/>
        </w:rPr>
        <w:t xml:space="preserve"> с присвоением но</w:t>
      </w:r>
      <w:r>
        <w:rPr>
          <w:rFonts w:ascii="Times New Roman" w:hAnsi="Times New Roman" w:cs="Times New Roman"/>
          <w:sz w:val="26"/>
          <w:szCs w:val="26"/>
        </w:rPr>
        <w:t>вого адреса каждому блоку</w:t>
      </w:r>
      <w:r w:rsidR="00E06B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378D8" w:rsidRDefault="008378D8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8D8" w:rsidRDefault="008378D8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8D8" w:rsidRDefault="008378D8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8D8" w:rsidRDefault="008378D8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E6" w:rsidRDefault="003329E6" w:rsidP="003E485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3E485C" w:rsidRDefault="003E485C" w:rsidP="003E485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3329E6" w:rsidRDefault="003329E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E6" w:rsidRDefault="003329E6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8D8" w:rsidRPr="003329E6" w:rsidRDefault="008378D8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Pr="003329E6">
        <w:rPr>
          <w:rFonts w:ascii="Times New Roman" w:hAnsi="Times New Roman" w:cs="Times New Roman"/>
          <w:sz w:val="26"/>
          <w:szCs w:val="26"/>
        </w:rPr>
        <w:t>Приложение</w:t>
      </w:r>
    </w:p>
    <w:p w:rsidR="008378D8" w:rsidRPr="003329E6" w:rsidRDefault="008378D8" w:rsidP="008378D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Порядку определения статуса</w:t>
      </w:r>
    </w:p>
    <w:p w:rsidR="008378D8" w:rsidRPr="003329E6" w:rsidRDefault="008378D8" w:rsidP="008378D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жилого дома блокированной застройки                                           </w:t>
      </w:r>
    </w:p>
    <w:p w:rsidR="008378D8" w:rsidRPr="003329E6" w:rsidRDefault="008378D8" w:rsidP="008378D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gramStart"/>
      <w:r w:rsidRPr="003329E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32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29E6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3329E6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8378D8" w:rsidRPr="003329E6" w:rsidRDefault="008378D8" w:rsidP="008378D8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378D8" w:rsidRPr="003329E6" w:rsidRDefault="008378D8" w:rsidP="008378D8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8378D8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378D8" w:rsidRPr="003329E6">
        <w:rPr>
          <w:rFonts w:ascii="Times New Roman" w:hAnsi="Times New Roman" w:cs="Times New Roman"/>
          <w:sz w:val="26"/>
          <w:szCs w:val="26"/>
        </w:rPr>
        <w:t>Начальнику отдела архитектуры</w:t>
      </w:r>
    </w:p>
    <w:p w:rsidR="008378D8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29E6">
        <w:rPr>
          <w:rFonts w:ascii="Times New Roman" w:hAnsi="Times New Roman" w:cs="Times New Roman"/>
          <w:sz w:val="26"/>
          <w:szCs w:val="26"/>
        </w:rPr>
        <w:t>и строительства администрации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29E6">
        <w:rPr>
          <w:rFonts w:ascii="Times New Roman" w:hAnsi="Times New Roman" w:cs="Times New Roman"/>
          <w:sz w:val="26"/>
        </w:rPr>
        <w:t>Дальнегорского городского округа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</w:t>
      </w:r>
      <w:r w:rsidRPr="003329E6">
        <w:rPr>
          <w:rFonts w:ascii="Times New Roman" w:hAnsi="Times New Roman" w:cs="Times New Roman"/>
          <w:sz w:val="26"/>
        </w:rPr>
        <w:t>Козловой Т.В.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</w:t>
      </w:r>
      <w:r w:rsidRPr="003329E6">
        <w:rPr>
          <w:rFonts w:ascii="Times New Roman" w:hAnsi="Times New Roman" w:cs="Times New Roman"/>
          <w:sz w:val="26"/>
        </w:rPr>
        <w:t xml:space="preserve">от собственника многоквартирного 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</w:t>
      </w:r>
      <w:r w:rsidRPr="003329E6">
        <w:rPr>
          <w:rFonts w:ascii="Times New Roman" w:hAnsi="Times New Roman" w:cs="Times New Roman"/>
          <w:sz w:val="26"/>
        </w:rPr>
        <w:t>жилого дома по адресу: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</w:t>
      </w:r>
      <w:r w:rsidRPr="003329E6">
        <w:rPr>
          <w:rFonts w:ascii="Times New Roman" w:hAnsi="Times New Roman" w:cs="Times New Roman"/>
          <w:sz w:val="26"/>
        </w:rPr>
        <w:t xml:space="preserve">Приморский край, </w:t>
      </w:r>
      <w:proofErr w:type="gramStart"/>
      <w:r w:rsidRPr="003329E6">
        <w:rPr>
          <w:rFonts w:ascii="Times New Roman" w:hAnsi="Times New Roman" w:cs="Times New Roman"/>
          <w:sz w:val="26"/>
        </w:rPr>
        <w:t>г</w:t>
      </w:r>
      <w:proofErr w:type="gramEnd"/>
      <w:r w:rsidRPr="003329E6">
        <w:rPr>
          <w:rFonts w:ascii="Times New Roman" w:hAnsi="Times New Roman" w:cs="Times New Roman"/>
          <w:sz w:val="26"/>
        </w:rPr>
        <w:t>. Дальнегорск,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 xml:space="preserve"> 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( Ф.И.О.)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</w:t>
      </w:r>
      <w:r w:rsidR="00282870" w:rsidRPr="003329E6">
        <w:rPr>
          <w:rFonts w:ascii="Times New Roman" w:hAnsi="Times New Roman" w:cs="Times New Roman"/>
          <w:sz w:val="26"/>
        </w:rPr>
        <w:t xml:space="preserve">                            </w:t>
      </w:r>
      <w:r w:rsidRPr="003329E6">
        <w:rPr>
          <w:rFonts w:ascii="Times New Roman" w:hAnsi="Times New Roman" w:cs="Times New Roman"/>
          <w:sz w:val="26"/>
        </w:rPr>
        <w:t>_______________________________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( паспортные данные)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</w:rPr>
        <w:t xml:space="preserve">                                                                             Тел  ________________________</w:t>
      </w:r>
    </w:p>
    <w:p w:rsidR="00DC4D2C" w:rsidRPr="003329E6" w:rsidRDefault="00DC4D2C" w:rsidP="00DC4D2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78D8" w:rsidRPr="003329E6" w:rsidRDefault="008378D8" w:rsidP="008378D8">
      <w:pPr>
        <w:pStyle w:val="a8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378D8" w:rsidRPr="003329E6" w:rsidRDefault="008378D8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9E6">
        <w:rPr>
          <w:rFonts w:ascii="Times New Roman" w:hAnsi="Times New Roman" w:cs="Times New Roman"/>
          <w:sz w:val="26"/>
          <w:szCs w:val="26"/>
        </w:rPr>
        <w:t xml:space="preserve">                                          ЗАЯВЛЕНИЕ</w:t>
      </w:r>
    </w:p>
    <w:p w:rsidR="00DC4D2C" w:rsidRPr="003329E6" w:rsidRDefault="00DC4D2C" w:rsidP="007F528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2C" w:rsidRPr="003329E6" w:rsidRDefault="00DC4D2C" w:rsidP="003329E6">
      <w:pPr>
        <w:pStyle w:val="a8"/>
        <w:ind w:firstLine="70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Прошу изменить статус многоквартирного жилого дома, расположенного по адресу: Приморский край, </w:t>
      </w:r>
      <w:proofErr w:type="gramStart"/>
      <w:r w:rsidRPr="003329E6">
        <w:rPr>
          <w:rFonts w:ascii="Times New Roman" w:hAnsi="Times New Roman" w:cs="Times New Roman"/>
          <w:sz w:val="26"/>
        </w:rPr>
        <w:t>г</w:t>
      </w:r>
      <w:proofErr w:type="gramEnd"/>
      <w:r w:rsidRPr="003329E6">
        <w:rPr>
          <w:rFonts w:ascii="Times New Roman" w:hAnsi="Times New Roman" w:cs="Times New Roman"/>
          <w:sz w:val="26"/>
        </w:rPr>
        <w:t>. Дальнегорск, __________________________________, в территориальной зоне ________</w:t>
      </w:r>
      <w:r w:rsidR="003E485C">
        <w:rPr>
          <w:rFonts w:ascii="Times New Roman" w:hAnsi="Times New Roman" w:cs="Times New Roman"/>
          <w:sz w:val="26"/>
        </w:rPr>
        <w:t xml:space="preserve"> с кадастровым номером ________________</w:t>
      </w:r>
      <w:r w:rsidR="00A730D1" w:rsidRPr="003329E6">
        <w:rPr>
          <w:rFonts w:ascii="Times New Roman" w:hAnsi="Times New Roman" w:cs="Times New Roman"/>
          <w:sz w:val="26"/>
        </w:rPr>
        <w:t xml:space="preserve"> на блокированный жилой дом. </w:t>
      </w:r>
    </w:p>
    <w:p w:rsidR="00A730D1" w:rsidRDefault="00A730D1" w:rsidP="003E485C">
      <w:pPr>
        <w:pStyle w:val="a8"/>
        <w:ind w:firstLine="708"/>
        <w:jc w:val="both"/>
        <w:rPr>
          <w:rFonts w:ascii="Times New Roman" w:hAnsi="Times New Roman" w:cs="Times New Roman"/>
          <w:sz w:val="26"/>
        </w:rPr>
      </w:pPr>
      <w:r w:rsidRPr="003329E6">
        <w:rPr>
          <w:rFonts w:ascii="Times New Roman" w:hAnsi="Times New Roman" w:cs="Times New Roman"/>
          <w:sz w:val="26"/>
        </w:rPr>
        <w:t xml:space="preserve">О необходимости изменения правоустанавливающих документов после изменения статуса </w:t>
      </w:r>
      <w:r w:rsidR="003329E6">
        <w:rPr>
          <w:rFonts w:ascii="Times New Roman" w:hAnsi="Times New Roman" w:cs="Times New Roman"/>
          <w:sz w:val="26"/>
        </w:rPr>
        <w:t xml:space="preserve"> </w:t>
      </w:r>
      <w:r w:rsidRPr="003329E6">
        <w:rPr>
          <w:rFonts w:ascii="Times New Roman" w:hAnsi="Times New Roman" w:cs="Times New Roman"/>
          <w:sz w:val="26"/>
        </w:rPr>
        <w:t xml:space="preserve">и </w:t>
      </w:r>
      <w:r w:rsidR="003329E6">
        <w:rPr>
          <w:rFonts w:ascii="Times New Roman" w:hAnsi="Times New Roman" w:cs="Times New Roman"/>
          <w:sz w:val="26"/>
        </w:rPr>
        <w:t xml:space="preserve"> </w:t>
      </w:r>
      <w:r w:rsidRPr="003329E6">
        <w:rPr>
          <w:rFonts w:ascii="Times New Roman" w:hAnsi="Times New Roman" w:cs="Times New Roman"/>
          <w:sz w:val="26"/>
        </w:rPr>
        <w:t>присвоения нового адреса уведомле</w:t>
      </w:r>
      <w:proofErr w:type="gramStart"/>
      <w:r w:rsidRPr="003329E6">
        <w:rPr>
          <w:rFonts w:ascii="Times New Roman" w:hAnsi="Times New Roman" w:cs="Times New Roman"/>
          <w:sz w:val="26"/>
        </w:rPr>
        <w:t>н(</w:t>
      </w:r>
      <w:proofErr w:type="gramEnd"/>
      <w:r w:rsidRPr="003329E6">
        <w:rPr>
          <w:rFonts w:ascii="Times New Roman" w:hAnsi="Times New Roman" w:cs="Times New Roman"/>
          <w:sz w:val="26"/>
        </w:rPr>
        <w:t>на).</w:t>
      </w:r>
    </w:p>
    <w:p w:rsidR="006D42A5" w:rsidRDefault="006D42A5" w:rsidP="003E485C">
      <w:pPr>
        <w:pStyle w:val="a8"/>
        <w:ind w:firstLine="708"/>
        <w:jc w:val="both"/>
        <w:rPr>
          <w:rFonts w:ascii="Times New Roman" w:hAnsi="Times New Roman" w:cs="Times New Roman"/>
          <w:sz w:val="26"/>
        </w:rPr>
      </w:pPr>
    </w:p>
    <w:p w:rsidR="006D42A5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6D42A5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копии документа, удостоверяющего  личность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6D42A5" w:rsidRPr="007F5286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копия документа, подтверждающего полномочия представителя на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D42A5" w:rsidRPr="007F5286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5286">
        <w:rPr>
          <w:rFonts w:ascii="Times New Roman" w:hAnsi="Times New Roman" w:cs="Times New Roman"/>
          <w:sz w:val="26"/>
          <w:szCs w:val="26"/>
        </w:rPr>
        <w:t xml:space="preserve"> копии  документов на право с</w:t>
      </w:r>
      <w:r>
        <w:rPr>
          <w:rFonts w:ascii="Times New Roman" w:hAnsi="Times New Roman" w:cs="Times New Roman"/>
          <w:sz w:val="26"/>
          <w:szCs w:val="26"/>
        </w:rPr>
        <w:t xml:space="preserve">обственности на жилые помещения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D42A5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5286">
        <w:rPr>
          <w:rFonts w:ascii="Times New Roman" w:hAnsi="Times New Roman" w:cs="Times New Roman"/>
          <w:sz w:val="26"/>
          <w:szCs w:val="26"/>
        </w:rPr>
        <w:t xml:space="preserve"> технический  паспорт  жилого  </w:t>
      </w:r>
      <w:r>
        <w:rPr>
          <w:rFonts w:ascii="Times New Roman" w:hAnsi="Times New Roman" w:cs="Times New Roman"/>
          <w:sz w:val="26"/>
          <w:szCs w:val="26"/>
        </w:rPr>
        <w:t xml:space="preserve">дома на 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D42A5" w:rsidRPr="007F5286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кадастровый паспорт жилого дома 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D42A5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7F5286">
        <w:rPr>
          <w:rFonts w:ascii="Times New Roman" w:hAnsi="Times New Roman" w:cs="Times New Roman"/>
          <w:sz w:val="26"/>
          <w:szCs w:val="26"/>
        </w:rPr>
        <w:t xml:space="preserve">топографическая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5286">
        <w:rPr>
          <w:rFonts w:ascii="Times New Roman" w:hAnsi="Times New Roman" w:cs="Times New Roman"/>
          <w:sz w:val="26"/>
          <w:szCs w:val="26"/>
        </w:rPr>
        <w:t xml:space="preserve">съемка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5286">
        <w:rPr>
          <w:rFonts w:ascii="Times New Roman" w:hAnsi="Times New Roman" w:cs="Times New Roman"/>
          <w:sz w:val="26"/>
          <w:szCs w:val="26"/>
        </w:rPr>
        <w:t xml:space="preserve">земельного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F5286">
        <w:rPr>
          <w:rFonts w:ascii="Times New Roman" w:hAnsi="Times New Roman" w:cs="Times New Roman"/>
          <w:sz w:val="26"/>
          <w:szCs w:val="26"/>
        </w:rPr>
        <w:t xml:space="preserve">участка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F5286">
        <w:rPr>
          <w:rFonts w:ascii="Times New Roman" w:hAnsi="Times New Roman" w:cs="Times New Roman"/>
          <w:sz w:val="26"/>
          <w:szCs w:val="26"/>
        </w:rPr>
        <w:t xml:space="preserve">масштаба  1:500, </w:t>
      </w:r>
      <w:r>
        <w:rPr>
          <w:rFonts w:ascii="Times New Roman" w:hAnsi="Times New Roman" w:cs="Times New Roman"/>
          <w:sz w:val="26"/>
          <w:szCs w:val="26"/>
        </w:rPr>
        <w:t xml:space="preserve">  на котором расположен жилой дом 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D42A5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 кадастровый паспорт земельного участка, на котор</w:t>
      </w:r>
      <w:r w:rsidR="003625F1">
        <w:rPr>
          <w:rFonts w:ascii="Times New Roman" w:hAnsi="Times New Roman" w:cs="Times New Roman"/>
          <w:sz w:val="26"/>
          <w:szCs w:val="26"/>
        </w:rPr>
        <w:t xml:space="preserve">ом расположен жилой дом на </w:t>
      </w:r>
      <w:proofErr w:type="spellStart"/>
      <w:r w:rsidR="003625F1">
        <w:rPr>
          <w:rFonts w:ascii="Times New Roman" w:hAnsi="Times New Roman" w:cs="Times New Roman"/>
          <w:sz w:val="26"/>
          <w:szCs w:val="26"/>
        </w:rPr>
        <w:t>__л</w:t>
      </w:r>
      <w:proofErr w:type="spellEnd"/>
      <w:r w:rsidR="003625F1">
        <w:rPr>
          <w:rFonts w:ascii="Times New Roman" w:hAnsi="Times New Roman" w:cs="Times New Roman"/>
          <w:sz w:val="26"/>
          <w:szCs w:val="26"/>
        </w:rPr>
        <w:t>;</w:t>
      </w:r>
    </w:p>
    <w:p w:rsidR="006D42A5" w:rsidRPr="007F5286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согласие всех собственников (помещений: квартиры, части жилого дома) многоквартирного жилого дома  на изменение статуса жилого дома с многоквартирного на блокированный и  разделением его  на отдельные блоки с присвоением нового адреса каждому блоку 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__л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D42A5" w:rsidRPr="007F5286" w:rsidRDefault="006D42A5" w:rsidP="006D42A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и) </w:t>
      </w:r>
      <w:r w:rsidRPr="007F5286">
        <w:rPr>
          <w:rFonts w:ascii="Times New Roman" w:hAnsi="Times New Roman" w:cs="Times New Roman"/>
          <w:sz w:val="26"/>
          <w:szCs w:val="26"/>
        </w:rPr>
        <w:t>справка от организаций, обслуживающих сети инженерно-технического обеспечения о том,  что  каждое  жилое помещение  (блок)  имеет  автономное  инженерное обеспечение (в случае  если дом подключен к централизованным инженерным  сетям)</w:t>
      </w:r>
      <w:r w:rsidR="003625F1">
        <w:rPr>
          <w:rFonts w:ascii="Times New Roman" w:hAnsi="Times New Roman" w:cs="Times New Roman"/>
          <w:sz w:val="26"/>
          <w:szCs w:val="26"/>
        </w:rPr>
        <w:t xml:space="preserve">  на </w:t>
      </w:r>
      <w:proofErr w:type="spellStart"/>
      <w:r w:rsidR="003625F1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3625F1"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 w:rsidR="003625F1">
        <w:rPr>
          <w:rFonts w:ascii="Times New Roman" w:hAnsi="Times New Roman" w:cs="Times New Roman"/>
          <w:sz w:val="26"/>
          <w:szCs w:val="26"/>
        </w:rPr>
        <w:t>;</w:t>
      </w:r>
    </w:p>
    <w:p w:rsidR="006D42A5" w:rsidRPr="007F5286" w:rsidRDefault="006D42A5" w:rsidP="00A1691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Pr="007F5286">
        <w:rPr>
          <w:rFonts w:ascii="Times New Roman" w:hAnsi="Times New Roman" w:cs="Times New Roman"/>
          <w:sz w:val="26"/>
          <w:szCs w:val="26"/>
        </w:rPr>
        <w:t xml:space="preserve"> заключение специализированной организации о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286">
        <w:rPr>
          <w:rFonts w:ascii="Times New Roman" w:hAnsi="Times New Roman" w:cs="Times New Roman"/>
          <w:sz w:val="26"/>
          <w:szCs w:val="26"/>
        </w:rPr>
        <w:t>жилого дома требованиям, установлен</w:t>
      </w:r>
      <w:r>
        <w:rPr>
          <w:rFonts w:ascii="Times New Roman" w:hAnsi="Times New Roman" w:cs="Times New Roman"/>
          <w:sz w:val="26"/>
          <w:szCs w:val="26"/>
        </w:rPr>
        <w:t>ным</w:t>
      </w:r>
      <w:r w:rsidR="007F477D">
        <w:rPr>
          <w:rFonts w:ascii="Times New Roman" w:hAnsi="Times New Roman" w:cs="Times New Roman"/>
          <w:sz w:val="26"/>
          <w:szCs w:val="26"/>
        </w:rPr>
        <w:t xml:space="preserve">   в   п. 2.1  </w:t>
      </w:r>
      <w:r w:rsidR="007F477D" w:rsidRPr="007F477D">
        <w:rPr>
          <w:rFonts w:ascii="Times New Roman" w:hAnsi="Times New Roman" w:cs="Times New Roman"/>
          <w:sz w:val="26"/>
          <w:szCs w:val="26"/>
        </w:rPr>
        <w:t>П</w:t>
      </w:r>
      <w:r w:rsidR="007F477D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7F477D" w:rsidRPr="007F477D">
        <w:rPr>
          <w:rFonts w:ascii="Times New Roman" w:hAnsi="Times New Roman" w:cs="Times New Roman"/>
          <w:sz w:val="26"/>
          <w:szCs w:val="26"/>
        </w:rPr>
        <w:t xml:space="preserve">определения статуса  жилого дома блокированной застройки </w:t>
      </w:r>
      <w:proofErr w:type="gramStart"/>
      <w:r w:rsidR="007F477D" w:rsidRPr="007F477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F477D" w:rsidRPr="007F47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77D" w:rsidRPr="007F477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7F477D" w:rsidRPr="007F477D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7F4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__ л.</w:t>
      </w:r>
    </w:p>
    <w:p w:rsidR="00282870" w:rsidRPr="003329E6" w:rsidRDefault="00282870" w:rsidP="00DC4D2C">
      <w:pPr>
        <w:pStyle w:val="a8"/>
        <w:jc w:val="both"/>
        <w:rPr>
          <w:rFonts w:ascii="Times New Roman" w:hAnsi="Times New Roman" w:cs="Times New Roman"/>
          <w:sz w:val="26"/>
        </w:rPr>
      </w:pPr>
    </w:p>
    <w:p w:rsidR="00282870" w:rsidRPr="003329E6" w:rsidRDefault="00282870" w:rsidP="00DC4D2C">
      <w:pPr>
        <w:pStyle w:val="a8"/>
        <w:jc w:val="both"/>
        <w:rPr>
          <w:rFonts w:ascii="Times New Roman" w:hAnsi="Times New Roman" w:cs="Times New Roman"/>
          <w:sz w:val="26"/>
        </w:rPr>
      </w:pPr>
    </w:p>
    <w:p w:rsidR="003329E6" w:rsidRDefault="003329E6" w:rsidP="00DC4D2C">
      <w:pPr>
        <w:pStyle w:val="a8"/>
        <w:jc w:val="both"/>
        <w:rPr>
          <w:rFonts w:ascii="Times New Roman" w:hAnsi="Times New Roman" w:cs="Times New Roman"/>
        </w:rPr>
      </w:pPr>
    </w:p>
    <w:p w:rsidR="003329E6" w:rsidRDefault="003329E6" w:rsidP="00DC4D2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 ( _________________)</w:t>
      </w:r>
    </w:p>
    <w:p w:rsidR="003329E6" w:rsidRDefault="003329E6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(роспись)                                                   (ФИО)</w:t>
      </w:r>
    </w:p>
    <w:p w:rsidR="003329E6" w:rsidRDefault="003329E6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3329E6" w:rsidRDefault="003329E6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________________________</w:t>
      </w:r>
    </w:p>
    <w:p w:rsidR="009371D7" w:rsidRDefault="003329E6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371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(дата)</w:t>
      </w: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данных, то есть совершение, в том числе, следующих действий: обработку (включая</w:t>
      </w:r>
      <w:r w:rsidR="003329E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ри том общее описание вышеуказанных способов обработки данных приведено в Федеральном законе от 27.07.2006 № 152-ФЗ, а так же  передачу такой информации третьим лицам, в случаях, установленных нормативными документами вышестоящих органов и законодательством.</w:t>
      </w:r>
      <w:r w:rsidR="003329E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371D7" w:rsidRDefault="009371D7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9371D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 ( _________________)</w:t>
      </w:r>
    </w:p>
    <w:p w:rsidR="009371D7" w:rsidRDefault="009371D7" w:rsidP="009371D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(роспись)                                                   (ФИО)</w:t>
      </w:r>
    </w:p>
    <w:p w:rsidR="009371D7" w:rsidRDefault="009371D7" w:rsidP="009371D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71D7" w:rsidRDefault="009371D7" w:rsidP="009371D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________________________</w:t>
      </w:r>
    </w:p>
    <w:p w:rsidR="009371D7" w:rsidRDefault="009371D7" w:rsidP="009371D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(дата)</w:t>
      </w:r>
    </w:p>
    <w:p w:rsidR="009371D7" w:rsidRDefault="009371D7" w:rsidP="009371D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3329E6" w:rsidRPr="003329E6" w:rsidRDefault="003329E6" w:rsidP="00DC4D2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sectPr w:rsidR="003329E6" w:rsidRPr="003329E6" w:rsidSect="003329E6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78" w:rsidRDefault="00676078" w:rsidP="006F296A">
      <w:pPr>
        <w:spacing w:after="0" w:line="240" w:lineRule="auto"/>
      </w:pPr>
      <w:r>
        <w:separator/>
      </w:r>
    </w:p>
  </w:endnote>
  <w:endnote w:type="continuationSeparator" w:id="0">
    <w:p w:rsidR="00676078" w:rsidRDefault="00676078" w:rsidP="006F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78" w:rsidRDefault="00676078" w:rsidP="006F296A">
      <w:pPr>
        <w:spacing w:after="0" w:line="240" w:lineRule="auto"/>
      </w:pPr>
      <w:r>
        <w:separator/>
      </w:r>
    </w:p>
  </w:footnote>
  <w:footnote w:type="continuationSeparator" w:id="0">
    <w:p w:rsidR="00676078" w:rsidRDefault="00676078" w:rsidP="006F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062449"/>
      <w:docPartObj>
        <w:docPartGallery w:val="Page Numbers (Top of Page)"/>
        <w:docPartUnique/>
      </w:docPartObj>
    </w:sdtPr>
    <w:sdtContent>
      <w:p w:rsidR="009371D7" w:rsidRDefault="00CD4780">
        <w:pPr>
          <w:pStyle w:val="a4"/>
          <w:jc w:val="center"/>
        </w:pPr>
        <w:r w:rsidRPr="001937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9371D7" w:rsidRPr="001937E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937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75CA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937E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371D7" w:rsidRDefault="009371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BFD"/>
    <w:rsid w:val="00056500"/>
    <w:rsid w:val="00067023"/>
    <w:rsid w:val="000A4089"/>
    <w:rsid w:val="000B3515"/>
    <w:rsid w:val="00113796"/>
    <w:rsid w:val="0012414C"/>
    <w:rsid w:val="0018260B"/>
    <w:rsid w:val="001937E5"/>
    <w:rsid w:val="001A7A2C"/>
    <w:rsid w:val="002106E6"/>
    <w:rsid w:val="00282870"/>
    <w:rsid w:val="0029281D"/>
    <w:rsid w:val="002B091A"/>
    <w:rsid w:val="002C2A02"/>
    <w:rsid w:val="00320350"/>
    <w:rsid w:val="003329E6"/>
    <w:rsid w:val="003625F1"/>
    <w:rsid w:val="00363AA3"/>
    <w:rsid w:val="00386EA9"/>
    <w:rsid w:val="00393548"/>
    <w:rsid w:val="003A44A7"/>
    <w:rsid w:val="003B2040"/>
    <w:rsid w:val="003E485C"/>
    <w:rsid w:val="003F5A21"/>
    <w:rsid w:val="0041573C"/>
    <w:rsid w:val="00421932"/>
    <w:rsid w:val="00470922"/>
    <w:rsid w:val="0049223C"/>
    <w:rsid w:val="004A0FCE"/>
    <w:rsid w:val="004A514C"/>
    <w:rsid w:val="004C2328"/>
    <w:rsid w:val="00524AB4"/>
    <w:rsid w:val="005566E7"/>
    <w:rsid w:val="00560A2F"/>
    <w:rsid w:val="005A7BDE"/>
    <w:rsid w:val="005C1D89"/>
    <w:rsid w:val="005D18D9"/>
    <w:rsid w:val="00602484"/>
    <w:rsid w:val="00607BD6"/>
    <w:rsid w:val="00671447"/>
    <w:rsid w:val="00676078"/>
    <w:rsid w:val="006C07C3"/>
    <w:rsid w:val="006D42A5"/>
    <w:rsid w:val="006F296A"/>
    <w:rsid w:val="007231C4"/>
    <w:rsid w:val="007631DC"/>
    <w:rsid w:val="00775CA9"/>
    <w:rsid w:val="00791692"/>
    <w:rsid w:val="007F477D"/>
    <w:rsid w:val="007F5286"/>
    <w:rsid w:val="00830259"/>
    <w:rsid w:val="008378D8"/>
    <w:rsid w:val="00860933"/>
    <w:rsid w:val="00872B1E"/>
    <w:rsid w:val="008D5964"/>
    <w:rsid w:val="009371D7"/>
    <w:rsid w:val="0094048C"/>
    <w:rsid w:val="00942DFA"/>
    <w:rsid w:val="00957CDF"/>
    <w:rsid w:val="00967B8F"/>
    <w:rsid w:val="009820D4"/>
    <w:rsid w:val="009F1BE6"/>
    <w:rsid w:val="00A06E06"/>
    <w:rsid w:val="00A16913"/>
    <w:rsid w:val="00A17AAD"/>
    <w:rsid w:val="00A21551"/>
    <w:rsid w:val="00A730D1"/>
    <w:rsid w:val="00B0392F"/>
    <w:rsid w:val="00B15440"/>
    <w:rsid w:val="00B1751B"/>
    <w:rsid w:val="00B84D1C"/>
    <w:rsid w:val="00BD6969"/>
    <w:rsid w:val="00BF0896"/>
    <w:rsid w:val="00C2424E"/>
    <w:rsid w:val="00CB1CC1"/>
    <w:rsid w:val="00CC69A9"/>
    <w:rsid w:val="00CD4780"/>
    <w:rsid w:val="00D80C1F"/>
    <w:rsid w:val="00D94A37"/>
    <w:rsid w:val="00D95B92"/>
    <w:rsid w:val="00DC4D2C"/>
    <w:rsid w:val="00E00BD7"/>
    <w:rsid w:val="00E02538"/>
    <w:rsid w:val="00E059AE"/>
    <w:rsid w:val="00E06B6A"/>
    <w:rsid w:val="00E24451"/>
    <w:rsid w:val="00E36346"/>
    <w:rsid w:val="00E376E1"/>
    <w:rsid w:val="00E4372A"/>
    <w:rsid w:val="00E64ACF"/>
    <w:rsid w:val="00EC3503"/>
    <w:rsid w:val="00EC69A4"/>
    <w:rsid w:val="00F10DDD"/>
    <w:rsid w:val="00F35077"/>
    <w:rsid w:val="00F6750B"/>
    <w:rsid w:val="00F87E7F"/>
    <w:rsid w:val="00F92B3A"/>
    <w:rsid w:val="00FA15F8"/>
    <w:rsid w:val="00FD4F33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96A"/>
  </w:style>
  <w:style w:type="paragraph" w:styleId="a6">
    <w:name w:val="footer"/>
    <w:basedOn w:val="a"/>
    <w:link w:val="a7"/>
    <w:uiPriority w:val="99"/>
    <w:unhideWhenUsed/>
    <w:rsid w:val="006F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96A"/>
  </w:style>
  <w:style w:type="paragraph" w:styleId="a8">
    <w:name w:val="No Spacing"/>
    <w:uiPriority w:val="1"/>
    <w:qFormat/>
    <w:rsid w:val="007F5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48FF-53F7-43A3-BC49-B02A213A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2016-12-26T17:08:00Z</cp:lastPrinted>
  <dcterms:created xsi:type="dcterms:W3CDTF">2017-01-26T01:49:00Z</dcterms:created>
  <dcterms:modified xsi:type="dcterms:W3CDTF">2017-01-26T01:49:00Z</dcterms:modified>
</cp:coreProperties>
</file>