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2C9E" w:rsidRPr="00862C9E" w:rsidTr="00862C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C9E" w:rsidRPr="00862C9E" w:rsidRDefault="00862C9E">
            <w:pPr>
              <w:pStyle w:val="ConsPlusNormal"/>
            </w:pPr>
            <w:r w:rsidRPr="00862C9E">
              <w:t>23 октября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2C9E" w:rsidRPr="00862C9E" w:rsidRDefault="00862C9E">
            <w:pPr>
              <w:pStyle w:val="ConsPlusNormal"/>
              <w:jc w:val="right"/>
            </w:pPr>
            <w:r w:rsidRPr="00862C9E">
              <w:t>N 141-КЗ</w:t>
            </w:r>
          </w:p>
        </w:tc>
      </w:tr>
    </w:tbl>
    <w:p w:rsidR="00862C9E" w:rsidRPr="00862C9E" w:rsidRDefault="00862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jc w:val="center"/>
      </w:pPr>
      <w:r w:rsidRPr="00862C9E">
        <w:t>ЗАКОН</w:t>
      </w:r>
    </w:p>
    <w:p w:rsidR="00862C9E" w:rsidRPr="00862C9E" w:rsidRDefault="00862C9E">
      <w:pPr>
        <w:pStyle w:val="ConsPlusTitle"/>
        <w:jc w:val="center"/>
      </w:pPr>
      <w:r w:rsidRPr="00862C9E">
        <w:t>ПРИМОРСКОГО КРАЯ</w:t>
      </w:r>
    </w:p>
    <w:p w:rsidR="00862C9E" w:rsidRPr="00862C9E" w:rsidRDefault="00862C9E">
      <w:pPr>
        <w:pStyle w:val="ConsPlusTitle"/>
        <w:jc w:val="center"/>
      </w:pPr>
    </w:p>
    <w:p w:rsidR="00862C9E" w:rsidRPr="00862C9E" w:rsidRDefault="00862C9E">
      <w:pPr>
        <w:pStyle w:val="ConsPlusTitle"/>
        <w:jc w:val="center"/>
      </w:pPr>
      <w:r w:rsidRPr="00862C9E">
        <w:t>ОБ ИСПОЛЬЗОВАНИИ ЛЕСОВ В ПРИМОРСКОМ КРАЕ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jc w:val="right"/>
      </w:pPr>
      <w:r w:rsidRPr="00862C9E">
        <w:t>Принят</w:t>
      </w:r>
    </w:p>
    <w:p w:rsidR="00862C9E" w:rsidRPr="00862C9E" w:rsidRDefault="00862C9E">
      <w:pPr>
        <w:pStyle w:val="ConsPlusNormal"/>
        <w:jc w:val="right"/>
      </w:pPr>
      <w:r w:rsidRPr="00862C9E">
        <w:t>Законодательным Собранием</w:t>
      </w:r>
    </w:p>
    <w:p w:rsidR="00862C9E" w:rsidRPr="00862C9E" w:rsidRDefault="00862C9E">
      <w:pPr>
        <w:pStyle w:val="ConsPlusNormal"/>
        <w:jc w:val="right"/>
      </w:pPr>
      <w:r w:rsidRPr="00862C9E">
        <w:t>Приморского края</w:t>
      </w:r>
    </w:p>
    <w:p w:rsidR="00862C9E" w:rsidRPr="00862C9E" w:rsidRDefault="00862C9E">
      <w:pPr>
        <w:pStyle w:val="ConsPlusNormal"/>
        <w:jc w:val="right"/>
      </w:pPr>
      <w:r w:rsidRPr="00862C9E">
        <w:t>26 сентября 2007 года</w:t>
      </w:r>
    </w:p>
    <w:p w:rsidR="00862C9E" w:rsidRPr="00862C9E" w:rsidRDefault="00862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2C9E" w:rsidRPr="00862C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C9E" w:rsidRPr="00862C9E" w:rsidRDefault="00862C9E">
            <w:pPr>
              <w:pStyle w:val="ConsPlusNormal"/>
              <w:jc w:val="center"/>
            </w:pPr>
            <w:r w:rsidRPr="00862C9E">
              <w:t>Список изменяющих документов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>(в ред. Законов Приморского края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17.03.2008 </w:t>
            </w:r>
            <w:hyperlink r:id="rId6" w:history="1">
              <w:r w:rsidRPr="00862C9E">
                <w:t>N 214-КЗ</w:t>
              </w:r>
            </w:hyperlink>
            <w:r w:rsidRPr="00862C9E">
              <w:t xml:space="preserve">, от 22.12.2008 </w:t>
            </w:r>
            <w:hyperlink r:id="rId7" w:history="1">
              <w:r w:rsidRPr="00862C9E">
                <w:t>N 368-КЗ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28.09.2009 </w:t>
            </w:r>
            <w:hyperlink r:id="rId8" w:history="1">
              <w:r w:rsidRPr="00862C9E">
                <w:t>N 494-КЗ</w:t>
              </w:r>
            </w:hyperlink>
            <w:r w:rsidRPr="00862C9E">
              <w:t xml:space="preserve">, от 08.02.2010 </w:t>
            </w:r>
            <w:hyperlink r:id="rId9" w:history="1">
              <w:r w:rsidRPr="00862C9E">
                <w:t>N 565-КЗ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05.03.2011 </w:t>
            </w:r>
            <w:hyperlink r:id="rId10" w:history="1">
              <w:r w:rsidRPr="00862C9E">
                <w:t>N 746-КЗ</w:t>
              </w:r>
            </w:hyperlink>
            <w:r w:rsidRPr="00862C9E">
              <w:t xml:space="preserve">, от 07.08.2012 </w:t>
            </w:r>
            <w:hyperlink r:id="rId11" w:history="1">
              <w:r w:rsidRPr="00862C9E">
                <w:t>N 81-КЗ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03.10.2013 </w:t>
            </w:r>
            <w:hyperlink r:id="rId12" w:history="1">
              <w:r w:rsidRPr="00862C9E">
                <w:t>N 251-КЗ</w:t>
              </w:r>
            </w:hyperlink>
            <w:r w:rsidRPr="00862C9E">
              <w:t xml:space="preserve">, от 05.03.2014 </w:t>
            </w:r>
            <w:hyperlink r:id="rId13" w:history="1">
              <w:r w:rsidRPr="00862C9E">
                <w:t>N 375-КЗ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22.12.2015 </w:t>
            </w:r>
            <w:hyperlink r:id="rId14" w:history="1">
              <w:r w:rsidRPr="00862C9E">
                <w:t>N 748-КЗ</w:t>
              </w:r>
            </w:hyperlink>
            <w:r w:rsidRPr="00862C9E">
              <w:t xml:space="preserve">, от 09.11.2016 </w:t>
            </w:r>
            <w:hyperlink r:id="rId15" w:history="1">
              <w:r w:rsidRPr="00862C9E">
                <w:t>N 26-КЗ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12.03.2018 </w:t>
            </w:r>
            <w:hyperlink r:id="rId16" w:history="1">
              <w:r w:rsidRPr="00862C9E">
                <w:t>N 246-КЗ</w:t>
              </w:r>
            </w:hyperlink>
            <w:r w:rsidRPr="00862C9E">
              <w:t xml:space="preserve">, от 07.06.2018 </w:t>
            </w:r>
            <w:hyperlink r:id="rId17" w:history="1">
              <w:r w:rsidRPr="00862C9E">
                <w:t>N 297-КЗ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05.12.2018 </w:t>
            </w:r>
            <w:hyperlink r:id="rId18" w:history="1">
              <w:r w:rsidRPr="00862C9E">
                <w:t>N 407-КЗ</w:t>
              </w:r>
            </w:hyperlink>
            <w:r w:rsidRPr="00862C9E">
              <w:t xml:space="preserve">, от 03.06.2019 </w:t>
            </w:r>
            <w:hyperlink r:id="rId19" w:history="1">
              <w:r w:rsidRPr="00862C9E">
                <w:t>N 518-КЗ</w:t>
              </w:r>
            </w:hyperlink>
            <w:r w:rsidRPr="00862C9E">
              <w:t>,</w:t>
            </w:r>
          </w:p>
          <w:p w:rsidR="00862C9E" w:rsidRPr="00862C9E" w:rsidRDefault="00862C9E">
            <w:pPr>
              <w:pStyle w:val="ConsPlusNormal"/>
              <w:jc w:val="center"/>
            </w:pPr>
            <w:r w:rsidRPr="00862C9E">
              <w:t xml:space="preserve">от 03.10.2019 </w:t>
            </w:r>
            <w:hyperlink r:id="rId20" w:history="1">
              <w:r w:rsidRPr="00862C9E">
                <w:t>N 598-КЗ</w:t>
              </w:r>
            </w:hyperlink>
            <w:r w:rsidRPr="00862C9E">
              <w:t>)</w:t>
            </w:r>
          </w:p>
        </w:tc>
      </w:tr>
    </w:tbl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Настоящий Закон в соответствии с </w:t>
      </w:r>
      <w:hyperlink r:id="rId21" w:history="1">
        <w:r w:rsidRPr="00862C9E">
          <w:t>Конституцией</w:t>
        </w:r>
      </w:hyperlink>
      <w:r w:rsidRPr="00862C9E">
        <w:t xml:space="preserve"> Российской Федерации, Лесным </w:t>
      </w:r>
      <w:hyperlink r:id="rId22" w:history="1">
        <w:r w:rsidRPr="00862C9E">
          <w:t>кодексом</w:t>
        </w:r>
      </w:hyperlink>
      <w:r w:rsidRPr="00862C9E">
        <w:t xml:space="preserve"> Российской Федерации регулирует порядок использования лесов в Приморском крае в целях заготовки пищевых лесных ресурсов и сбора лекарственных растений гражданами для собственных нужд, заготовки и сбора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 гражданами для собственных нужд, порядок и нормативы заготовки древесины гражданами для собственных нужд, а также исключительные случаи заготовки древесины на основании договора купли-продажи лесных насаждений в Приморском крае.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23" w:history="1">
        <w:r w:rsidRPr="00862C9E">
          <w:t>Закона</w:t>
        </w:r>
      </w:hyperlink>
      <w:r w:rsidRPr="00862C9E">
        <w:t xml:space="preserve"> Приморского края от 09.11.2016 N 26-КЗ)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jc w:val="center"/>
        <w:outlineLvl w:val="0"/>
      </w:pPr>
      <w:r w:rsidRPr="00862C9E">
        <w:t>Глава 1. ПОРЯДОК ЗАГОТОВКИ ПИЩЕВЫХ ЛЕСНЫХ</w:t>
      </w:r>
    </w:p>
    <w:p w:rsidR="00862C9E" w:rsidRPr="00862C9E" w:rsidRDefault="00862C9E">
      <w:pPr>
        <w:pStyle w:val="ConsPlusTitle"/>
        <w:jc w:val="center"/>
      </w:pPr>
      <w:r w:rsidRPr="00862C9E">
        <w:t>РЕСУРСОВ И СБОРА ЛЕКАРСТВЕННЫХ РАСТЕНИЙ, ЗАГОТОВКИ И СБОРА</w:t>
      </w:r>
    </w:p>
    <w:p w:rsidR="00862C9E" w:rsidRPr="00862C9E" w:rsidRDefault="00862C9E">
      <w:pPr>
        <w:pStyle w:val="ConsPlusTitle"/>
        <w:jc w:val="center"/>
      </w:pPr>
      <w:r w:rsidRPr="00862C9E">
        <w:t>НЕДРЕВЕСНЫХ ЛЕСНЫХ РЕСУРСОВ ГРАЖДАНАМИ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 xml:space="preserve">Статья 1. Утратила силу. - </w:t>
      </w:r>
      <w:hyperlink r:id="rId24" w:history="1">
        <w:r w:rsidRPr="00862C9E">
          <w:t>Закон</w:t>
        </w:r>
      </w:hyperlink>
      <w:r w:rsidRPr="00862C9E">
        <w:t xml:space="preserve"> Приморского края от 17.03.2008 N 214-КЗ.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2. Пребывание граждан в лесах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В соответствии с Лесным </w:t>
      </w:r>
      <w:hyperlink r:id="rId25" w:history="1">
        <w:r w:rsidRPr="00862C9E">
          <w:t>кодексом</w:t>
        </w:r>
      </w:hyperlink>
      <w:r w:rsidRPr="00862C9E">
        <w:t xml:space="preserve"> Российской Федерации 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растений, заготовку и сбор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2. В соответствии с Лесным </w:t>
      </w:r>
      <w:hyperlink r:id="rId26" w:history="1">
        <w:r w:rsidRPr="00862C9E">
          <w:t>кодексом</w:t>
        </w:r>
      </w:hyperlink>
      <w:r w:rsidRPr="00862C9E">
        <w:t xml:space="preserve"> Российской Федерации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3. В соответствии с Лесным </w:t>
      </w:r>
      <w:hyperlink r:id="rId27" w:history="1">
        <w:r w:rsidRPr="00862C9E">
          <w:t>кодексом</w:t>
        </w:r>
      </w:hyperlink>
      <w:r w:rsidRPr="00862C9E">
        <w:t xml:space="preserve"> Российской Федерации, пребывание граждан в лесах может быть ограничено в целях обеспечения: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lastRenderedPageBreak/>
        <w:t>1) пожарной и санитарной безопасности в лесах;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2) безопасности граждан при выполнении работ.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 xml:space="preserve">Статья 3. Заготовка пищевых лесных ресурсов и сбор лекарственных растений, заготовка и сбор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 гражданами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К пищевым лесным ресурсам, заготовка которых осуществляется в соответствии с Лесным </w:t>
      </w:r>
      <w:hyperlink r:id="rId28" w:history="1">
        <w:r w:rsidRPr="00862C9E">
          <w:t>кодексом</w:t>
        </w:r>
      </w:hyperlink>
      <w:r w:rsidRPr="00862C9E">
        <w:t xml:space="preserve"> Российской Федерации, относятся дикорастущие плоды, ягоды, орехи, грибы, семена, березовый сок и подобные лесные ресурсы.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2. К </w:t>
      </w:r>
      <w:proofErr w:type="spellStart"/>
      <w:r w:rsidRPr="00862C9E">
        <w:t>недревесным</w:t>
      </w:r>
      <w:proofErr w:type="spellEnd"/>
      <w:r w:rsidRPr="00862C9E">
        <w:t xml:space="preserve"> лесным ресурсам, заготовка и сбор которых осуществляются в соответствии с Лесным </w:t>
      </w:r>
      <w:hyperlink r:id="rId29" w:history="1">
        <w:r w:rsidRPr="00862C9E">
          <w:t>кодексом</w:t>
        </w:r>
      </w:hyperlink>
      <w:r w:rsidRPr="00862C9E">
        <w:t xml:space="preserve"> Российской Федерации,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bookmarkStart w:id="0" w:name="_GoBack"/>
      <w:bookmarkEnd w:id="0"/>
    </w:p>
    <w:p w:rsidR="00862C9E" w:rsidRPr="00862C9E" w:rsidRDefault="00862C9E">
      <w:pPr>
        <w:pStyle w:val="ConsPlusNormal"/>
        <w:jc w:val="both"/>
      </w:pPr>
      <w:r w:rsidRPr="00862C9E">
        <w:t xml:space="preserve">(в ред. Законов Приморского края от 22.12.2008 </w:t>
      </w:r>
      <w:hyperlink r:id="rId30" w:history="1">
        <w:r w:rsidRPr="00862C9E">
          <w:t>N 368-КЗ</w:t>
        </w:r>
      </w:hyperlink>
      <w:r w:rsidRPr="00862C9E">
        <w:t xml:space="preserve">, от 07.06.2018 </w:t>
      </w:r>
      <w:hyperlink r:id="rId31" w:history="1">
        <w:r w:rsidRPr="00862C9E">
          <w:t>N 297-КЗ</w:t>
        </w:r>
      </w:hyperlink>
      <w:r w:rsidRPr="00862C9E">
        <w:t>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3. Запрещается использовать для заготовки и сбора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ресурсов, для заготовки пищевых лесных ресурсов и сбора лекарственных растений виды растений и грибов, занесенные в Красную книгу Российской Федерации, Красную книгу Приморского края или признаваемые наркотическими средствами в соответствии с Федеральным </w:t>
      </w:r>
      <w:hyperlink r:id="rId32" w:history="1">
        <w:r w:rsidRPr="00862C9E">
          <w:t>законом</w:t>
        </w:r>
      </w:hyperlink>
      <w:r w:rsidRPr="00862C9E">
        <w:t xml:space="preserve"> от 8 января 1998 года N 3-ФЗ "О наркотических средствах и психотропных веществах".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4. При осуществлении заготовки пищевых лесных ресурсов и сбора лекарственных растений, заготовки и сбора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 для собственных нужд граждане не имеют права размещать в лесах сушилки, грибоварни, возводить склады, навесы и другие некапитальные строения, сооружения.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33" w:history="1">
        <w:r w:rsidRPr="00862C9E">
          <w:t>Закона</w:t>
        </w:r>
      </w:hyperlink>
      <w:r w:rsidRPr="00862C9E">
        <w:t xml:space="preserve"> Приморского края от 03.06.2019 N 518-КЗ)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 xml:space="preserve">Статья 4. Порядок осуществления гражданами заготовки пищевых лесных ресурсов и сбора лекарственных растений, заготовки и сбора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Граждане в порядке, установленном настоящей статьей, осуществляют использование лесов с целью заготовки и сбора для собственных нужд следующих пищевых лесных ресурсов, лекарственных растений и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ресурсов: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1) дикорастущих плодов и ягод. Сроки заготовки дикорастущих плодов и ягод зависят от времени наступления массового созревания урожая. Запрещается рубка плодоносящих ветвей и деревьев для заготовки плодов, не допускается их повреждение иным способом;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2) орехов. Заготовка орехов осуществляется в период наступления массового созревания урожая. Срок заготовки кедрового ореха устанавливается с 1 октября по 15 ноября. При заготовке орехов запрещаются рубка деревьев и их ветвей, кустарников, а также применение способов, инструментов, механизмов и устройств, приводящих к повреждению деревьев и кустарников;</w:t>
      </w:r>
    </w:p>
    <w:p w:rsidR="00862C9E" w:rsidRPr="00862C9E" w:rsidRDefault="00862C9E">
      <w:pPr>
        <w:pStyle w:val="ConsPlusNormal"/>
        <w:jc w:val="both"/>
      </w:pPr>
      <w:r w:rsidRPr="00862C9E">
        <w:t xml:space="preserve">(п. 2 в ред. </w:t>
      </w:r>
      <w:hyperlink r:id="rId34" w:history="1">
        <w:r w:rsidRPr="00862C9E">
          <w:t>Закона</w:t>
        </w:r>
      </w:hyperlink>
      <w:r w:rsidRPr="00862C9E">
        <w:t xml:space="preserve"> Приморского края от 12.03.2018 N 246-КЗ)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3) грибов. Заготовка грибов должна проводиться способами, обеспечивающими сохранность их ресурсов. Запрещается вырывать грибы с грибницей, переворачивать при сборе грибов мох и лесную подстилку, а также уничтожать старые грибы;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4) березового сока. Заготовка березового сока гражданами для собственных нужд должна осуществляться способом подсочки на лесных участках, определяемых государственным учреждением, находящимся в ведении уполномоченного органа исполнительной власти Приморского края в области лесных отношений (далее - госучреждение). Для заготовки березового </w:t>
      </w:r>
      <w:r w:rsidRPr="00862C9E">
        <w:lastRenderedPageBreak/>
        <w:t>сока используются деревья диаметром 20 см и более на высоте ствола 1,3 м. Сверление канала производят на высоте 20 - 35 см от корневой шейки дерева. В тех случаях, когда на дереве делается два и больше подсочных отверстия, они располагаются на одной стороне ствола на расстоянии 8 - 15 см одно от другого. 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 Заготовка должна производиться способами, обеспечивающими сохранение технических свойств древесины;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35" w:history="1">
        <w:r w:rsidRPr="00862C9E">
          <w:t>Закона</w:t>
        </w:r>
      </w:hyperlink>
      <w:r w:rsidRPr="00862C9E">
        <w:t xml:space="preserve"> Приморского края от 08.02.2010 N 565-КЗ)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5) папоротника. Заготовка побегов папоротника-орляка и других видов папоротника должна вестись способами, не ухудшающими состояние их заросли, и в объемах, обеспечивающих своевременное воспроизводство их запасов. Запрещается вырывать растения с корнями, повреждать листья (вайи) и корневища папоротника. Съедобным побегом папоротника считается целый, не поврежденный побег, на верхушке которого должно быть не более трех нераспустившихся листков. Оптимальная высота побегов, пригодных к сбору, - от 20 - 25 см до 30 - 40 см, в зависимости от района заготовки и условий произрастания;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6) других видов пищевых лесных ресурсов. Заготовка других видов пищевых лесных ресурсов осуществляется способами и в объемах, обеспечивающих своевременное воспроизводство их запасов;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7) лекарственных растений. Сбор лекарственных растений (листьев, цветов, плодов, почек, корней, корневищ, клубней травянистых растений и других лекарственных ресурсов) должны производиться способами и в объемах, обеспечивающих своевременное воспроизводство их запасов. Повторный сбор лекарственных растений в одной и той же заросли допускается только после полного восстановления запасов сырья конкретного вида растения;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36" w:history="1">
        <w:r w:rsidRPr="00862C9E">
          <w:t>Закона</w:t>
        </w:r>
      </w:hyperlink>
      <w:r w:rsidRPr="00862C9E">
        <w:t xml:space="preserve"> Приморского края от 17.03.2008 N 214-КЗ)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8) пней (заготовка </w:t>
      </w:r>
      <w:proofErr w:type="spellStart"/>
      <w:r w:rsidRPr="00862C9E">
        <w:t>пневого</w:t>
      </w:r>
      <w:proofErr w:type="spellEnd"/>
      <w:r w:rsidRPr="00862C9E">
        <w:t xml:space="preserve"> осмола). Заготовка </w:t>
      </w:r>
      <w:proofErr w:type="spellStart"/>
      <w:r w:rsidRPr="00862C9E">
        <w:t>пневого</w:t>
      </w:r>
      <w:proofErr w:type="spellEnd"/>
      <w:r w:rsidRPr="00862C9E">
        <w:t xml:space="preserve"> осмола разрешается в лесах любого целевого назначения, где она не может нанести ущерба насаждениям, подросту или молодняку. Заготовка </w:t>
      </w:r>
      <w:proofErr w:type="spellStart"/>
      <w:r w:rsidRPr="00862C9E">
        <w:t>пневого</w:t>
      </w:r>
      <w:proofErr w:type="spellEnd"/>
      <w:r w:rsidRPr="00862C9E">
        <w:t xml:space="preserve"> осмола не допускается в противоэрозионных лесах, на берегозащитных и почвозащитных участках лесов вдоль водных объектов, на склонах гор и оврагов, а также в молодняках с полнотой 0,8 - 1,0;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9) бересты. Заготовка бересты с растущих деревьев производится в весенне-летний и осенний период без повреждения луба. Заготовка бересты допускается с растущих деревьев на отведенных в рубку лесных насаждениях. При этом используемая для заготовки часть ствола не должна превышать половины общей высоты дерева. Снимать бересту с растущих деревьев и кустарников в границах населенных пунктов запрещается. Заготовка бересты с сухостойных и </w:t>
      </w:r>
      <w:proofErr w:type="spellStart"/>
      <w:r w:rsidRPr="00862C9E">
        <w:t>валежных</w:t>
      </w:r>
      <w:proofErr w:type="spellEnd"/>
      <w:r w:rsidRPr="00862C9E">
        <w:t xml:space="preserve"> деревьев производится в течение всего года. Рубка деревьев для заготовки бересты запрещается;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10) мха, лесной подстилки, опавших листьев, камыша, тростника. Заготовка мха, лесной подстилки, опавших листьев, камыша, тростника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 или приготовления компоста. При их заготовке не должен быть нанесен вред окружающей среде. Заготовка мха осуществляется только под контролем работников госучреждения. Сбор лесной подстилки и опавшей листвы разрешается производить на одной и той же площади не чаще одного раза в пять лет. Сбор подстилки должен производиться частично, без углубления на всю ее толщину. Сбор подстилки должен производиться в конце летнего периода, но до наступления листопада, чтобы опадание листвы и хвои последнего года создало естественное удобрение лесной почвы. Запрещается сбор подстилки в лесах, выполняющих функции защиты природных и иных объектов;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37" w:history="1">
        <w:r w:rsidRPr="00862C9E">
          <w:t>Закона</w:t>
        </w:r>
      </w:hyperlink>
      <w:r w:rsidRPr="00862C9E">
        <w:t xml:space="preserve"> Приморского края от 28.09.2009 N 494-КЗ)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11) коры и луба. Заготовка коры и луба осуществляется одновременно с рубкой деревьев при </w:t>
      </w:r>
      <w:r w:rsidRPr="00862C9E">
        <w:lastRenderedPageBreak/>
        <w:t>заготовке древесины гражданами для собственных нужд. Ивовая кора заготавливается в весенне-летний период. Для заготовки ивовой коры пригодны кустарниковые ивы в возрасте 5 лет и старше, древовидные - 15 лет и старше. Снимать кору с растущих деревьев и кустарников в границах населенных пунктов запрещается;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12) хвороста. Хворостом являются срезанные и (или) собранные сухостойные тонкие стволы деревьев с диаметром у корневой шейки дерева до 4 см, а также срезанные и (или) собранные сухие вершины, сучья и ветви деревьев;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13) веточного корма, ветвей деревьев, кустарников и их частей. Веточным кормом называют ветви толщиной до 1,5 см, заготовленные из побегов лиственных и хвойных пород и предназначенные на корм животным.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Для заготовки веточного корма используют ветви лиственных (березы, осины, клена, орешника, липы, тополя, ясеня и других деревьев) и хвойных (в основном ели) пород. Заготавливают веточный корм из побегов лиственных пород в основном летом, хвойных пород - круглогодично. Заготовка веточного корма, ветвей деревьев, кустарников и их частей производится на лесных участках, подлежащих расчистке (квартальные просеки, </w:t>
      </w:r>
      <w:proofErr w:type="spellStart"/>
      <w:r w:rsidRPr="00862C9E">
        <w:t>минерализированные</w:t>
      </w:r>
      <w:proofErr w:type="spellEnd"/>
      <w:r w:rsidRPr="00862C9E">
        <w:t xml:space="preserve"> полосы, противопожарные разрывы и другие площади, где не требуется сохранения подроста и насаждений), в полосе отвода ведомственных дорог противопожарного, лесохозяйственного и лесозаготовительного назначения, в карьерах, на лесных участках после проведения госучреждением лесохозяйственных мероприятий, а также со срубленных деревьев при заготовке древесины гражданами для собственных нужд;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14) пихтовых, сосновых, еловых лап. Заготовка пихтовых, сосновых, еловых лап разрешается только со срубленных деревьев при заготовке древесины гражданами для собственных нужд;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14(1)) валежника.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в течение всего года.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Заготовка и сбор валежника осуществляется без ущерба лесным насаждениям, подросту, </w:t>
      </w:r>
      <w:proofErr w:type="spellStart"/>
      <w:r w:rsidRPr="00862C9E">
        <w:t>несомкнувшимся</w:t>
      </w:r>
      <w:proofErr w:type="spellEnd"/>
      <w:r w:rsidRPr="00862C9E">
        <w:t xml:space="preserve"> лесным культурам.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При заготовке и сборе валежника запрещается его трелевка автотракторной и иной специализированной техникой.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</w:t>
      </w:r>
      <w:proofErr w:type="gramStart"/>
      <w:r w:rsidRPr="00862C9E">
        <w:t>сбора</w:t>
      </w:r>
      <w:proofErr w:type="gramEnd"/>
      <w:r w:rsidRPr="00862C9E">
        <w:t xml:space="preserve"> находящегося на них валежника, за исключением случаев, предусмотренных федеральным законодательством;</w:t>
      </w:r>
    </w:p>
    <w:p w:rsidR="00862C9E" w:rsidRPr="00862C9E" w:rsidRDefault="00862C9E">
      <w:pPr>
        <w:pStyle w:val="ConsPlusNormal"/>
        <w:jc w:val="both"/>
      </w:pPr>
      <w:r w:rsidRPr="00862C9E">
        <w:t xml:space="preserve">(п. 14(1) введен </w:t>
      </w:r>
      <w:hyperlink r:id="rId38" w:history="1">
        <w:r w:rsidRPr="00862C9E">
          <w:t>Законом</w:t>
        </w:r>
      </w:hyperlink>
      <w:r w:rsidRPr="00862C9E">
        <w:t xml:space="preserve"> Приморского края от 05.12.2018 N 407-КЗ)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15) утратил силу. - </w:t>
      </w:r>
      <w:hyperlink r:id="rId39" w:history="1">
        <w:r w:rsidRPr="00862C9E">
          <w:t>Закон</w:t>
        </w:r>
      </w:hyperlink>
      <w:r w:rsidRPr="00862C9E">
        <w:t xml:space="preserve"> Приморского края от 22.12.2008 N 368-КЗ.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2. Утратила силу. - </w:t>
      </w:r>
      <w:hyperlink r:id="rId40" w:history="1">
        <w:r w:rsidRPr="00862C9E">
          <w:t>Закон</w:t>
        </w:r>
      </w:hyperlink>
      <w:r w:rsidRPr="00862C9E">
        <w:t xml:space="preserve"> Приморского края от 22.12.2008 N 368-КЗ.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3. Утратила силу. - </w:t>
      </w:r>
      <w:hyperlink r:id="rId41" w:history="1">
        <w:r w:rsidRPr="00862C9E">
          <w:t>Закон</w:t>
        </w:r>
      </w:hyperlink>
      <w:r w:rsidRPr="00862C9E">
        <w:t xml:space="preserve"> Приморского края от 22.12.2008 N 368-КЗ.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jc w:val="center"/>
        <w:outlineLvl w:val="0"/>
      </w:pPr>
      <w:r w:rsidRPr="00862C9E">
        <w:t>Глава 2. ПОРЯДОК И НОРМАТИВЫ ЗАГОТОВКИ</w:t>
      </w:r>
    </w:p>
    <w:p w:rsidR="00862C9E" w:rsidRPr="00862C9E" w:rsidRDefault="00862C9E">
      <w:pPr>
        <w:pStyle w:val="ConsPlusTitle"/>
        <w:jc w:val="center"/>
      </w:pPr>
      <w:r w:rsidRPr="00862C9E">
        <w:t>ГРАЖДАНАМИ ДРЕВЕСИНЫ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5. Заготовка гражданами древесины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Граждане вправе заготавливать древесину в лесных насаждениях, определяемых </w:t>
      </w:r>
      <w:r w:rsidRPr="00862C9E">
        <w:lastRenderedPageBreak/>
        <w:t>лесохозяйственным регламентом, в целях отопления жилых домов и иных жилых помещений с печным отоплением, строительства индивидуальных жилых домов и надворных (хозяйственных) построек и иных собственных нужд.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1 в ред. </w:t>
      </w:r>
      <w:hyperlink r:id="rId42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1(1). Граждане заготавливают древесину для собственных нужд в соответствии с нормативами заготовки древесины для собственных нужд, установленными </w:t>
      </w:r>
      <w:hyperlink w:anchor="P125" w:history="1">
        <w:r w:rsidRPr="00862C9E">
          <w:t>статьями 8</w:t>
        </w:r>
      </w:hyperlink>
      <w:r w:rsidRPr="00862C9E">
        <w:t xml:space="preserve"> и </w:t>
      </w:r>
      <w:hyperlink w:anchor="P142" w:history="1">
        <w:r w:rsidRPr="00862C9E">
          <w:t>8(1)</w:t>
        </w:r>
      </w:hyperlink>
      <w:r w:rsidRPr="00862C9E">
        <w:t xml:space="preserve"> настоящего Закона.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1(1) введена </w:t>
      </w:r>
      <w:hyperlink r:id="rId43" w:history="1">
        <w:r w:rsidRPr="00862C9E">
          <w:t>Законом</w:t>
        </w:r>
      </w:hyperlink>
      <w:r w:rsidRPr="00862C9E">
        <w:t xml:space="preserve"> Приморского края от 03.10.2019 N 598-КЗ)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2. В местах традиционного проживания и традиционной хозяйственной деятельности лиц, относящихся к коренным малочисленным народам Сибири, Севера и Дальнего Востока Российской Федерации и ведущих традиционный образ жизни, эти лица имеют право бесплатно осуществлять заготовку древесины для собственных нужд в лесных насаждениях, определяемых лесохозяйственным регламентом, исходя из нормативов, установленных </w:t>
      </w:r>
      <w:hyperlink w:anchor="P125" w:history="1">
        <w:r w:rsidRPr="00862C9E">
          <w:t>статьей 8</w:t>
        </w:r>
      </w:hyperlink>
      <w:r w:rsidRPr="00862C9E">
        <w:t xml:space="preserve"> настоящего Закона.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44" w:history="1">
        <w:r w:rsidRPr="00862C9E">
          <w:t>Закона</w:t>
        </w:r>
      </w:hyperlink>
      <w:r w:rsidRPr="00862C9E">
        <w:t xml:space="preserve"> Приморского края от 28.09.2009 N 494-КЗ)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3. При осуществлении заготовки древесины для собственных нужд граждане не имеют права на строительство лесных дорог, лесных складов, других строений и сооружений.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4. При осуществлении заготовки древесины с целью отопления, гражданам в первую очередь представляются лесные участки, имеющие </w:t>
      </w:r>
      <w:proofErr w:type="spellStart"/>
      <w:r w:rsidRPr="00862C9E">
        <w:t>недорубы</w:t>
      </w:r>
      <w:proofErr w:type="spellEnd"/>
      <w:r w:rsidRPr="00862C9E">
        <w:t xml:space="preserve"> прошлых лет, а также погибшие, поврежденные и перестойные лесные насаждения.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5. Утратила силу. - </w:t>
      </w:r>
      <w:hyperlink r:id="rId45" w:history="1">
        <w:r w:rsidRPr="00862C9E">
          <w:t>Закон</w:t>
        </w:r>
      </w:hyperlink>
      <w:r w:rsidRPr="00862C9E">
        <w:t xml:space="preserve"> Приморского края от 03.10.2019 N 598-КЗ.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6.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6 введена </w:t>
      </w:r>
      <w:hyperlink r:id="rId46" w:history="1">
        <w:r w:rsidRPr="00862C9E">
          <w:t>Законом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bookmarkStart w:id="1" w:name="P98"/>
      <w:bookmarkEnd w:id="1"/>
      <w:r w:rsidRPr="00862C9E">
        <w:t>Статья 6. Заключение гражданами договоров купли-продажи лесных насаждений для собственных нужд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 ред. </w:t>
      </w:r>
      <w:hyperlink r:id="rId47" w:history="1">
        <w:r w:rsidRPr="00862C9E">
          <w:t>Закона</w:t>
        </w:r>
      </w:hyperlink>
      <w:r w:rsidRPr="00862C9E">
        <w:t xml:space="preserve"> Приморского края от 22.12.2008 N 368-КЗ)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В соответствии с Лесным </w:t>
      </w:r>
      <w:hyperlink r:id="rId48" w:history="1">
        <w:r w:rsidRPr="00862C9E">
          <w:t>кодексом</w:t>
        </w:r>
      </w:hyperlink>
      <w:r w:rsidRPr="00862C9E">
        <w:t xml:space="preserve"> Российской Федерации граждане вправе осуществлять заготовку древесины для собственных нужд на основании договоров купли-продажи лесных насаждений для собственных нужд без предоставления им лесного участка.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2. Граждане, заинтересованные в заготовке древесины для собственных нужд, подают в госучреждение заявления о заключении договора купли-продажи лесных насаждений для собственных нужд.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Порядок подачи, рассмотрения заявлений о заключении договора купли-продажи лесных насаждений для собственных нужд, заключения договора купли-продажи лесных насаждений для собственных нужд устанавливается Администрацией Приморского края.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2 в ред. </w:t>
      </w:r>
      <w:hyperlink r:id="rId49" w:history="1">
        <w:r w:rsidRPr="00862C9E">
          <w:t>Закона</w:t>
        </w:r>
      </w:hyperlink>
      <w:r w:rsidRPr="00862C9E">
        <w:t xml:space="preserve"> Приморского края от 03.10.2019 N 598-КЗ)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3. Плата по договору купли-продажи лесных насаждений для собственных нужд определяется по ставкам, устанавливаемым Администрацией Приморского края.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bookmarkStart w:id="2" w:name="P107"/>
      <w:bookmarkEnd w:id="2"/>
      <w:r w:rsidRPr="00862C9E">
        <w:t>Статья 7. Порядок осуществления заготовки древесины гражданами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Рубки лесных насаждений при заготовке древесины гражданами для собственных нужд осуществляются в соответствии с Лесным </w:t>
      </w:r>
      <w:hyperlink r:id="rId50" w:history="1">
        <w:r w:rsidRPr="00862C9E">
          <w:t>кодексом</w:t>
        </w:r>
      </w:hyperlink>
      <w:r w:rsidRPr="00862C9E">
        <w:t xml:space="preserve"> Российской Федерации, настоящим Законом, правилами заготовки древесины, правилами санитарной безопасности в лесах, правилами </w:t>
      </w:r>
      <w:r w:rsidRPr="00862C9E">
        <w:lastRenderedPageBreak/>
        <w:t>пожарной безопасности в лесах, правилами ухода за лесами и другими нормативными правовыми актами в области лесных отношений.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51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1(1). При заготовке древесины гражданами для собственных нужд подлежат сохранению древесные породы, занесенные в Красную книгу Российской Федерации, Красную книгу Приморского края, а также ценные древесные породы (дуб, ясень, липа).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1(1) введена </w:t>
      </w:r>
      <w:hyperlink r:id="rId52" w:history="1">
        <w:r w:rsidRPr="00862C9E">
          <w:t>Законом</w:t>
        </w:r>
      </w:hyperlink>
      <w:r w:rsidRPr="00862C9E">
        <w:t xml:space="preserve"> Приморского края от 03.10.2019 N 598-КЗ)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2. Уполномоченный специалист госучреждения в присутствии гражданина указывает границы места рубки (лесосеки) и намеченные в рубку деревья.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3. Граждане, заключившие договоры купли-продажи лесных насаждений, имеют право на отвод лесного участка для совместного осуществления заготовки древесины для собственных нужд в пределах выделенных им объемов заготовки.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4. Граждане осуществляют заготовку древесины для собственных нужд согласно технологическим картам лесосечных работ.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4 в ред. </w:t>
      </w:r>
      <w:hyperlink r:id="rId53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5. Граждане при осуществлении заготовки древесины для собственных нужд вправе привлекать для выполнения работ организации, специализирующиеся на заготовке древесины.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6. Гражданин при заготовке древесины несет ответственность за соблюдение техники безопасности в порядке, предусмотренном действующим законодательством.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7. После окончания заготовки, но до окончания срока, указанного в договоре купли-продажи лесных насаждений, гражданин обращается в госучреждение с просьбой о проведении проверки мест рубок (лесосеки), соблюдения технологии заготовки, очистки мест рубок, а также соответствия объемам заготовленной древесины и иным условиям договора.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Указанная проверка проводится уполномоченным специалистом госучреждения в срок, не превышающий пяти рабочих дней.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8. Вывоз заготовленной древесины с мест рубок и дальнейшая ее транспортировка разрешается после внесения соответствующей отметки в договор купли-продажи лесных насаждений.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9. Заготовленная, но не вывезенная в срок (до окончания действия договора купли-продажи лесных насаждений) древесина приходуется и реализуется госучреждением. Плата за вырубленную, но не вывезенную древесину гражданину не возвращается.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54" w:history="1">
        <w:r w:rsidRPr="00862C9E">
          <w:t>Закона</w:t>
        </w:r>
      </w:hyperlink>
      <w:r w:rsidRPr="00862C9E">
        <w:t xml:space="preserve"> Приморского края от 08.02.2010 N 565-КЗ)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bookmarkStart w:id="3" w:name="P125"/>
      <w:bookmarkEnd w:id="3"/>
      <w:r w:rsidRPr="00862C9E">
        <w:t>Статья 8. Нормативы заготовки гражданами древесины для собственных нужд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>1. Под нормативами заготовки гражданами древесины для собственных нужд понимаются предельные объемы заготовки древесины на одно подворье (на одну семью или одиноко проживающего гражданина).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55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bookmarkStart w:id="4" w:name="P129"/>
      <w:bookmarkEnd w:id="4"/>
      <w:r w:rsidRPr="00862C9E">
        <w:t>2. Объемы заготовки древесины гражданам для собственных нужд устанавливаются по решению уполномоченного органа исполнительной власти Приморского края в области лесных отношений на основании предложений госучреждения по следующим нормативам: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56" w:history="1">
        <w:r w:rsidRPr="00862C9E">
          <w:t>Закона</w:t>
        </w:r>
      </w:hyperlink>
      <w:r w:rsidRPr="00862C9E">
        <w:t xml:space="preserve"> Приморского края от 08.02.2010 N 565-КЗ)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1) для строительства индивидуальных жилых домов - 100 куб. м деловой древесины хвойных </w:t>
      </w:r>
      <w:r w:rsidRPr="00862C9E">
        <w:lastRenderedPageBreak/>
        <w:t>и мягких лиственных пород один раз в 25 лет;</w:t>
      </w:r>
    </w:p>
    <w:p w:rsidR="00862C9E" w:rsidRPr="00862C9E" w:rsidRDefault="00862C9E">
      <w:pPr>
        <w:pStyle w:val="ConsPlusNormal"/>
        <w:jc w:val="both"/>
      </w:pPr>
      <w:r w:rsidRPr="00862C9E">
        <w:t xml:space="preserve">(п. 1 в ред. </w:t>
      </w:r>
      <w:hyperlink r:id="rId57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2) для строительства надворных (хозяйственных) построек, капитального или текущего ремонта жилых домов и надворных (хозяйственных) построек и (или) их реконструкции - 30 куб. м деловой древесины хвойных и мягких лиственных пород один раз в 10 лет;</w:t>
      </w:r>
    </w:p>
    <w:p w:rsidR="00862C9E" w:rsidRPr="00862C9E" w:rsidRDefault="00862C9E">
      <w:pPr>
        <w:pStyle w:val="ConsPlusNormal"/>
        <w:jc w:val="both"/>
      </w:pPr>
      <w:r w:rsidRPr="00862C9E">
        <w:t xml:space="preserve">(п. 2 в ред. </w:t>
      </w:r>
      <w:hyperlink r:id="rId58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3) для отопления жилых домов и иных жилых помещений с печным отоплением - 20 куб. м дровяной древесины (длиной до 1 метра) ежегодно.</w:t>
      </w:r>
    </w:p>
    <w:p w:rsidR="00862C9E" w:rsidRPr="00862C9E" w:rsidRDefault="00862C9E">
      <w:pPr>
        <w:pStyle w:val="ConsPlusNormal"/>
        <w:jc w:val="both"/>
      </w:pPr>
      <w:r w:rsidRPr="00862C9E">
        <w:t xml:space="preserve">(п. 3 в ред. </w:t>
      </w:r>
      <w:hyperlink r:id="rId59" w:history="1">
        <w:r w:rsidRPr="00862C9E">
          <w:t>Закона</w:t>
        </w:r>
      </w:hyperlink>
      <w:r w:rsidRPr="00862C9E">
        <w:t xml:space="preserve"> Приморского края от 03.10.2019 N 598-КЗ)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3. Нормативы заготовки гражданами древесины для нужд отопления жилых домов и иных жилых помещений с печным отоплением в Дальнереченском, Красноармейском, Кавалеровском, Пожарском, </w:t>
      </w:r>
      <w:proofErr w:type="spellStart"/>
      <w:r w:rsidRPr="00862C9E">
        <w:t>Тернейском</w:t>
      </w:r>
      <w:proofErr w:type="spellEnd"/>
      <w:r w:rsidRPr="00862C9E">
        <w:t xml:space="preserve">, </w:t>
      </w:r>
      <w:proofErr w:type="spellStart"/>
      <w:r w:rsidRPr="00862C9E">
        <w:t>Чугуевском</w:t>
      </w:r>
      <w:proofErr w:type="spellEnd"/>
      <w:r w:rsidRPr="00862C9E">
        <w:t xml:space="preserve">, </w:t>
      </w:r>
      <w:proofErr w:type="spellStart"/>
      <w:r w:rsidRPr="00862C9E">
        <w:t>Яковлевском</w:t>
      </w:r>
      <w:proofErr w:type="spellEnd"/>
      <w:r w:rsidRPr="00862C9E">
        <w:t xml:space="preserve"> муниципальных районах края и Дальнегорском городском округе увеличиваются на 10 куб. м.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60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4. По личному заявлению гражданина объем заготовки древесины для собственных нужд для отопления жилых домов и иных жилых помещений с печным отоплением может быть уменьшен.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4 введена </w:t>
      </w:r>
      <w:hyperlink r:id="rId61" w:history="1">
        <w:r w:rsidRPr="00862C9E">
          <w:t>Законом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ind w:firstLine="540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bookmarkStart w:id="5" w:name="P142"/>
      <w:bookmarkEnd w:id="5"/>
      <w:r w:rsidRPr="00862C9E">
        <w:t>Статья 8(1). Особенности заготовки древесины гражданами для собственных нужд в целях строительства индивидуальных жилых домов на отдельных видах земельных участков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(введена </w:t>
      </w:r>
      <w:hyperlink r:id="rId62" w:history="1">
        <w:r w:rsidRPr="00862C9E">
          <w:t>Законом</w:t>
        </w:r>
      </w:hyperlink>
      <w:r w:rsidRPr="00862C9E">
        <w:t xml:space="preserve"> Приморского края от 03.10.2019 N 598-КЗ)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bookmarkStart w:id="6" w:name="P145"/>
      <w:bookmarkEnd w:id="6"/>
      <w:r w:rsidRPr="00862C9E">
        <w:t xml:space="preserve">1. Граждане, которым в соответствии с Федеральным </w:t>
      </w:r>
      <w:hyperlink r:id="rId63" w:history="1">
        <w:r w:rsidRPr="00862C9E">
          <w:t>законом</w:t>
        </w:r>
      </w:hyperlink>
      <w:r w:rsidRPr="00862C9E"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предоставлены земельные участки в безвозмездное пользование, имеют право осуществлять заготовку древесины для собственных нужд в целях строительства на данных земельных участках индивидуальных жилых домов по нормативу 200 куб. м деловой древесины хвойных и мягких лиственных пород на один земельный участок, включая случаи заключения договора безвозмездного пользования земельным участком с несколькими гражданами, при соблюдении следующих условий: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1) ранее ими не осуществлялась заготовка древесины для собственных нужд для строительства индивидуальных жилых домов в соответствии с настоящим Законом;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2) уведомление о выбранном гражданином виде или видах разрешенного использования земельного участка, предусмотренное </w:t>
      </w:r>
      <w:hyperlink r:id="rId64" w:history="1">
        <w:r w:rsidRPr="00862C9E">
          <w:t>частью 7 статьи 8</w:t>
        </w:r>
      </w:hyperlink>
      <w:r w:rsidRPr="00862C9E">
        <w:t xml:space="preserve">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подписанное органом государственной власти или органом местного самоуправления, уполномоченными на предоставление земельных участков в соответствии с земельным законодательством, предусматривает осуществление индивидуального жилищного строительства.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2. В случае, если гражданами, указанными в </w:t>
      </w:r>
      <w:hyperlink w:anchor="P145" w:history="1">
        <w:r w:rsidRPr="00862C9E">
          <w:t>части 1</w:t>
        </w:r>
      </w:hyperlink>
      <w:r w:rsidRPr="00862C9E">
        <w:t xml:space="preserve"> настоящей статьи, не соблюдены условия, предусмотренные </w:t>
      </w:r>
      <w:hyperlink w:anchor="P145" w:history="1">
        <w:r w:rsidRPr="00862C9E">
          <w:t>частью 1</w:t>
        </w:r>
      </w:hyperlink>
      <w:r w:rsidRPr="00862C9E">
        <w:t xml:space="preserve"> настоящей статьи, древесина для собственных нужд с учетом особенностей, установленных настоящей статьей, им не предоставляется, при этом за ними сохраняется право на заготовку древесины для собственных нужд в соответствии со </w:t>
      </w:r>
      <w:hyperlink w:anchor="P107" w:history="1">
        <w:r w:rsidRPr="00862C9E">
          <w:t>статьей 7</w:t>
        </w:r>
      </w:hyperlink>
      <w:r w:rsidRPr="00862C9E">
        <w:t xml:space="preserve"> и </w:t>
      </w:r>
      <w:hyperlink w:anchor="P129" w:history="1">
        <w:r w:rsidRPr="00862C9E">
          <w:t>частью 2 статьи 8</w:t>
        </w:r>
      </w:hyperlink>
      <w:r w:rsidRPr="00862C9E">
        <w:t xml:space="preserve"> настоящего Закона.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lastRenderedPageBreak/>
        <w:t xml:space="preserve">3. Граждане, указанные в </w:t>
      </w:r>
      <w:hyperlink w:anchor="P145" w:history="1">
        <w:r w:rsidRPr="00862C9E">
          <w:t>части 1</w:t>
        </w:r>
      </w:hyperlink>
      <w:r w:rsidRPr="00862C9E">
        <w:t xml:space="preserve"> настоящей статьи, в течение 15 рабочих дней со дня получения уведомления о заключении договора купли-продажи лесных насаждений для собственных нужд предоставляют в госучреждение договор подряда на строительство индивидуального жилого дома с лесоперерабатывающей организацией, предусматривающий переработку древесины, предоставленной гражданам для собственных нужд в соответствии с настоящей статьей.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4. Типовая форма договора подряда на строительство индивидуального жилого дома утверждается уполномоченным органом исполнительной власти Приморского края в области лесных отношений.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 xml:space="preserve">5. Граждане, указанные в </w:t>
      </w:r>
      <w:hyperlink w:anchor="P145" w:history="1">
        <w:r w:rsidRPr="00862C9E">
          <w:t>части 1</w:t>
        </w:r>
      </w:hyperlink>
      <w:r w:rsidRPr="00862C9E">
        <w:t xml:space="preserve"> настоящей статьи, вправе подать заявление о заключении договора купли-продажи лесных насаждений в соответствии с настоящей статьей до 31 декабря 2022 года включительно.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6. Порядок подачи заявления о заключении договора купли-продажи лесных насаждений для собственных нужд в соответствии с настоящей статьей, его рассмотрения и заключения договора купли-продажи лесных насаждений для собственных нужд устанавливается Администрацией Приморского края.</w:t>
      </w:r>
    </w:p>
    <w:p w:rsidR="00862C9E" w:rsidRPr="00862C9E" w:rsidRDefault="00862C9E">
      <w:pPr>
        <w:pStyle w:val="ConsPlusNormal"/>
        <w:ind w:firstLine="540"/>
        <w:jc w:val="both"/>
      </w:pPr>
    </w:p>
    <w:p w:rsidR="00862C9E" w:rsidRPr="00862C9E" w:rsidRDefault="00862C9E">
      <w:pPr>
        <w:pStyle w:val="ConsPlusTitle"/>
        <w:jc w:val="center"/>
        <w:outlineLvl w:val="0"/>
      </w:pPr>
      <w:r w:rsidRPr="00862C9E">
        <w:t>Глава 3. ОБ ИСКЛЮЧИТЕЛЬНЫХ СЛУЧАЯХ ЗАГОТОВКИ</w:t>
      </w:r>
    </w:p>
    <w:p w:rsidR="00862C9E" w:rsidRPr="00862C9E" w:rsidRDefault="00862C9E">
      <w:pPr>
        <w:pStyle w:val="ConsPlusTitle"/>
        <w:jc w:val="center"/>
      </w:pPr>
      <w:r w:rsidRPr="00862C9E">
        <w:t>ДРЕВЕСИНЫ НА ОСНОВАНИИ ДОГОВОРА КУПЛИ-ПРОДАЖИ ЛЕСНЫХ</w:t>
      </w:r>
    </w:p>
    <w:p w:rsidR="00862C9E" w:rsidRPr="00862C9E" w:rsidRDefault="00862C9E">
      <w:pPr>
        <w:pStyle w:val="ConsPlusTitle"/>
        <w:jc w:val="center"/>
      </w:pPr>
      <w:r w:rsidRPr="00862C9E">
        <w:t>НАСАЖДЕНИЙ В ПРИМОРСКОМ КРАЕ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9. Исключительные случаи заготовки древесины для обеспечения государственных или муниципальных нужд на основании договоров купли-продажи лесных насаждений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 ред. </w:t>
      </w:r>
      <w:hyperlink r:id="rId65" w:history="1">
        <w:r w:rsidRPr="00862C9E">
          <w:t>Закона</w:t>
        </w:r>
      </w:hyperlink>
      <w:r w:rsidRPr="00862C9E">
        <w:t xml:space="preserve"> Приморского края от 07.08.2012 N 81-КЗ)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>1. На основании договоров купли-продажи лесных насаждений допускается осуществление заготовки древесины для обеспечения государственных или муниципальных нужд в следующих случаях: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66" w:history="1">
        <w:r w:rsidRPr="00862C9E">
          <w:t>Закона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1) для целей отопления и ремонта помещений, находящихся в государственной или муниципальной собственности, возведения и реконструкции зданий, строений и сооружений, необходимых для осуществления государственными или муниципальными учреждениями их уставной деятельности;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2) для целей восстановления уничтоженных или поврежденных вследствие пожара, наводнения или чрезвычайных ситуаций природного и техногенного характера жилых помещений государственного и муниципального жилищного фонда, а также находящихся в государственной или муниципальной собственности объектов коммунальной инфраструктуры, социально-культурной сферы;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3) проведение работ по уходу за лесами (рубки ухода за лесами), проведение санитарно-оздоровительных и противопожарных мероприятий на лесных участках, не предоставленных в аренду, постоянное (бессрочное) пользование, в случае, если данные мероприятия не учтены при закупке работ для обеспечения государственных или муниципальных нужд по охране, защите и воспроизводству лесов с одновременной продажей лесных насаждений.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67" w:history="1">
        <w:r w:rsidRPr="00862C9E">
          <w:t>Закона</w:t>
        </w:r>
      </w:hyperlink>
      <w:r w:rsidRPr="00862C9E">
        <w:t xml:space="preserve"> Приморского края от 05.03.2014 N 375-КЗ)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2. Организация и проведение работ по заготовке древесины для обеспечения государственных и муниципальных нужд осуществляются в соответствии с технологической картой лесосечных работ, в которой указываются: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lastRenderedPageBreak/>
        <w:t>1) разметка в натуре границ погрузочных пунктов, трасс магистральных и пасечных волоков, дорог, производственных, бытовых площадок;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2) рубка деревьев на площадях дорог, волоков, погрузочных пунктов, производственных, бытовых площадках, включая виды (породы) деревьев и кустарников, заготовка древесины которых не допускается;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3)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допускается.</w:t>
      </w:r>
    </w:p>
    <w:p w:rsidR="00862C9E" w:rsidRPr="00862C9E" w:rsidRDefault="00862C9E">
      <w:pPr>
        <w:pStyle w:val="ConsPlusNormal"/>
        <w:jc w:val="both"/>
      </w:pPr>
      <w:r w:rsidRPr="00862C9E">
        <w:t xml:space="preserve">(часть 2 введена </w:t>
      </w:r>
      <w:hyperlink r:id="rId68" w:history="1">
        <w:r w:rsidRPr="00862C9E">
          <w:t>Законом</w:t>
        </w:r>
      </w:hyperlink>
      <w:r w:rsidRPr="00862C9E">
        <w:t xml:space="preserve"> Приморского края от 22.12.2015 N 748-КЗ)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9(1). Исключительные случаи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(введена </w:t>
      </w:r>
      <w:hyperlink r:id="rId69" w:history="1">
        <w:r w:rsidRPr="00862C9E">
          <w:t>Законом</w:t>
        </w:r>
      </w:hyperlink>
      <w:r w:rsidRPr="00862C9E">
        <w:t xml:space="preserve"> Приморского края от 28.09.2009 N 494-КЗ)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>На основании договоров купли-продажи лесных насаждений без предоставления лесных участков заготовка елей и (или) деревьев других хвойных пород для новогодних праздников производится на лесных участках, подлежащих расчистке, определенных лесохозяйственным регламентом.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jc w:val="center"/>
        <w:outlineLvl w:val="0"/>
      </w:pPr>
      <w:r w:rsidRPr="00862C9E">
        <w:t>Глава 4. ПРАВИЛА ИСПОЛЬЗОВАНИЯ ЛЕСОВ ДЛЯ ВЕДЕНИЯ ОХОТНИЧЬЕГО</w:t>
      </w:r>
    </w:p>
    <w:p w:rsidR="00862C9E" w:rsidRPr="00862C9E" w:rsidRDefault="00862C9E">
      <w:pPr>
        <w:pStyle w:val="ConsPlusTitle"/>
        <w:jc w:val="center"/>
      </w:pPr>
      <w:r w:rsidRPr="00862C9E">
        <w:t>ХОЗЯЙСТВА В ПРИМОРСКОМ КРАЕ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Утратила силу с 1 января 2017 года. - </w:t>
      </w:r>
      <w:hyperlink r:id="rId70" w:history="1">
        <w:r w:rsidRPr="00862C9E">
          <w:t>Закон</w:t>
        </w:r>
      </w:hyperlink>
      <w:r w:rsidRPr="00862C9E">
        <w:t xml:space="preserve"> Приморского края от 09.11.2016 N 26-КЗ.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jc w:val="center"/>
        <w:outlineLvl w:val="0"/>
      </w:pPr>
      <w:r w:rsidRPr="00862C9E">
        <w:t>Глава 5. ЗАКЛЮЧИТЕЛЬНЫЕ И ПЕРЕХОДНЫЕ ПОЛОЖЕНИЯ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13. Контроль за соблюдением требований, установленных настоящим Законом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 ред. </w:t>
      </w:r>
      <w:hyperlink r:id="rId71" w:history="1">
        <w:r w:rsidRPr="00862C9E">
          <w:t>Закона</w:t>
        </w:r>
      </w:hyperlink>
      <w:r w:rsidRPr="00862C9E">
        <w:t xml:space="preserve"> Приморского края от 17.03.2008 N 214-КЗ)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Контроль за заготовкой и сбором </w:t>
      </w:r>
      <w:proofErr w:type="spellStart"/>
      <w:r w:rsidRPr="00862C9E">
        <w:t>недревесных</w:t>
      </w:r>
      <w:proofErr w:type="spellEnd"/>
      <w:r w:rsidRPr="00862C9E">
        <w:t xml:space="preserve"> лесных ресурсов гражданами для собственных нужд, заготовкой пищевых лесных ресурсов и сбором лекарственных растений, заготовкой древесины гражданами для собственных нужд в пределах установленных нормативов, за использованием лесных участков, предоставленных для ведения охотничьего хозяйства, осуществляется уполномоченным органом исполнительной власти Приморского края в области лесных отношений.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14. Ответственность за нарушение требований, установленных настоящим Законом</w:t>
      </w: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(в ред. </w:t>
      </w:r>
      <w:hyperlink r:id="rId72" w:history="1">
        <w:r w:rsidRPr="00862C9E">
          <w:t>Закона</w:t>
        </w:r>
      </w:hyperlink>
      <w:r w:rsidRPr="00862C9E">
        <w:t xml:space="preserve"> Приморского края от 03.10.2013 N 251-КЗ)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>За нарушение требований настоящего Закона виновные лица несут ответственность в соответствии с действующим законодательством.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15. Возникновение права заготовки гражданами древесины для собственных нужд в переходный период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 xml:space="preserve">1. Со дня вступления в силу настоящего Закона и до 1 января 2008 года подача и рассмотрение заявок, предусмотренные </w:t>
      </w:r>
      <w:hyperlink w:anchor="P98" w:history="1">
        <w:r w:rsidRPr="00862C9E">
          <w:t>частями 2</w:t>
        </w:r>
      </w:hyperlink>
      <w:r w:rsidRPr="00862C9E">
        <w:t xml:space="preserve"> и </w:t>
      </w:r>
      <w:hyperlink w:anchor="P98" w:history="1">
        <w:r w:rsidRPr="00862C9E">
          <w:t>5 статьи 6</w:t>
        </w:r>
      </w:hyperlink>
      <w:r w:rsidRPr="00862C9E">
        <w:t xml:space="preserve"> настоящего Закона, осуществляются в сроки, определенные настоящей статьей.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t>2. Для получения в заготовительный период 2007/2008 года права заготовки древесины для собственных нужд граждане до 1 ноября 2007 года подают заявления в госучреждение.</w:t>
      </w:r>
    </w:p>
    <w:p w:rsidR="00862C9E" w:rsidRPr="00862C9E" w:rsidRDefault="00862C9E">
      <w:pPr>
        <w:pStyle w:val="ConsPlusNormal"/>
        <w:spacing w:before="220"/>
        <w:ind w:firstLine="540"/>
        <w:jc w:val="both"/>
      </w:pPr>
      <w:r w:rsidRPr="00862C9E">
        <w:lastRenderedPageBreak/>
        <w:t>3. После рассмотрения заявок госучреждение в срок до 1 декабря 2007 года представляет в уполномоченный орган исполнительной власти Приморского края в области лесных отношений обобщенные предложения о потребности граждан на 2008 год в древесине для собственных нужд. Уполномоченный орган исполнительной власти Приморского края в области лесных отношений в срок не более 20 дней принимает решение об объемах заготовки гражданами древесины для собственных нужд.</w:t>
      </w:r>
    </w:p>
    <w:p w:rsidR="00862C9E" w:rsidRPr="00862C9E" w:rsidRDefault="00862C9E">
      <w:pPr>
        <w:pStyle w:val="ConsPlusNormal"/>
        <w:jc w:val="both"/>
      </w:pPr>
      <w:r w:rsidRPr="00862C9E">
        <w:t xml:space="preserve">(в ред. </w:t>
      </w:r>
      <w:hyperlink r:id="rId73" w:history="1">
        <w:r w:rsidRPr="00862C9E">
          <w:t>Закона</w:t>
        </w:r>
      </w:hyperlink>
      <w:r w:rsidRPr="00862C9E">
        <w:t xml:space="preserve"> Приморского края от 08.02.2010 N 565-КЗ)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Title"/>
        <w:ind w:firstLine="540"/>
        <w:jc w:val="both"/>
        <w:outlineLvl w:val="1"/>
      </w:pPr>
      <w:r w:rsidRPr="00862C9E">
        <w:t>Статья 16. Порядок вступления в силу настоящего Закона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ind w:firstLine="540"/>
        <w:jc w:val="both"/>
      </w:pPr>
      <w:r w:rsidRPr="00862C9E">
        <w:t>Настоящий Закон вступает в силу по истечении 10 дней со дня его официального опубликования.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jc w:val="right"/>
      </w:pPr>
      <w:r w:rsidRPr="00862C9E">
        <w:t>Губернатор края</w:t>
      </w:r>
    </w:p>
    <w:p w:rsidR="00862C9E" w:rsidRPr="00862C9E" w:rsidRDefault="00862C9E">
      <w:pPr>
        <w:pStyle w:val="ConsPlusNormal"/>
        <w:jc w:val="right"/>
      </w:pPr>
      <w:r w:rsidRPr="00862C9E">
        <w:t>С.М.ДАРЬКИН</w:t>
      </w:r>
    </w:p>
    <w:p w:rsidR="00862C9E" w:rsidRPr="00862C9E" w:rsidRDefault="00862C9E">
      <w:pPr>
        <w:pStyle w:val="ConsPlusNormal"/>
        <w:jc w:val="both"/>
      </w:pPr>
      <w:r w:rsidRPr="00862C9E">
        <w:t>г. Владивосток</w:t>
      </w:r>
    </w:p>
    <w:p w:rsidR="00862C9E" w:rsidRPr="00862C9E" w:rsidRDefault="00862C9E">
      <w:pPr>
        <w:pStyle w:val="ConsPlusNormal"/>
        <w:spacing w:before="220"/>
        <w:jc w:val="both"/>
      </w:pPr>
      <w:r w:rsidRPr="00862C9E">
        <w:t>23 октября 2007 года</w:t>
      </w:r>
    </w:p>
    <w:p w:rsidR="00862C9E" w:rsidRPr="00862C9E" w:rsidRDefault="00862C9E">
      <w:pPr>
        <w:pStyle w:val="ConsPlusNormal"/>
        <w:spacing w:before="220"/>
        <w:jc w:val="both"/>
      </w:pPr>
      <w:r w:rsidRPr="00862C9E">
        <w:t>N 141-КЗ</w:t>
      </w: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jc w:val="both"/>
      </w:pPr>
    </w:p>
    <w:p w:rsidR="00862C9E" w:rsidRPr="00862C9E" w:rsidRDefault="00862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3DC" w:rsidRPr="00862C9E" w:rsidRDefault="009E23DC"/>
    <w:sectPr w:rsidR="009E23DC" w:rsidRPr="00862C9E" w:rsidSect="00862C9E">
      <w:headerReference w:type="default" r:id="rId7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FB" w:rsidRDefault="001670FB" w:rsidP="00862C9E">
      <w:pPr>
        <w:spacing w:after="0" w:line="240" w:lineRule="auto"/>
      </w:pPr>
      <w:r>
        <w:separator/>
      </w:r>
    </w:p>
  </w:endnote>
  <w:endnote w:type="continuationSeparator" w:id="0">
    <w:p w:rsidR="001670FB" w:rsidRDefault="001670FB" w:rsidP="0086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FB" w:rsidRDefault="001670FB" w:rsidP="00862C9E">
      <w:pPr>
        <w:spacing w:after="0" w:line="240" w:lineRule="auto"/>
      </w:pPr>
      <w:r>
        <w:separator/>
      </w:r>
    </w:p>
  </w:footnote>
  <w:footnote w:type="continuationSeparator" w:id="0">
    <w:p w:rsidR="001670FB" w:rsidRDefault="001670FB" w:rsidP="0086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386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2C9E" w:rsidRPr="00862C9E" w:rsidRDefault="00862C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2C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2C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2C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62C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2C9E" w:rsidRDefault="00862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9E"/>
    <w:rsid w:val="001670FB"/>
    <w:rsid w:val="00862C9E"/>
    <w:rsid w:val="009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0B42-F369-4617-BB70-ED9459A2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C9E"/>
  </w:style>
  <w:style w:type="paragraph" w:styleId="a5">
    <w:name w:val="footer"/>
    <w:basedOn w:val="a"/>
    <w:link w:val="a6"/>
    <w:uiPriority w:val="99"/>
    <w:unhideWhenUsed/>
    <w:rsid w:val="0086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CDF87CDC7EBD91763BB6ECF0282440D3E30CE71858A8EC0EDD4567136FB6C87F7F8DD8839C7451A1944D4F7AB09B14D104D7BE943D21A1579F1i7S5H" TargetMode="External"/><Relationship Id="rId18" Type="http://schemas.openxmlformats.org/officeDocument/2006/relationships/hyperlink" Target="consultantplus://offline/ref=72BCDF87CDC7EBD91763BB6ECF0282440D3E30CE768E8D8FC8E3895C796FF76E80F8A7CA8F70CB441A1944D3FBF40CA45C48427FF15CD304097BF07DiCSBH" TargetMode="External"/><Relationship Id="rId26" Type="http://schemas.openxmlformats.org/officeDocument/2006/relationships/hyperlink" Target="consultantplus://offline/ref=72BCDF87CDC7EBD91763BB78CC6EDC4B0E346ACA758883DD95B28F0B263FF13BD2B8F993CE32D8441A0746D3FDiFS6H" TargetMode="External"/><Relationship Id="rId39" Type="http://schemas.openxmlformats.org/officeDocument/2006/relationships/hyperlink" Target="consultantplus://offline/ref=72BCDF87CDC7EBD91763BB6ECF0282440D3E30CE758B8B8ECAEDD4567136FB6C87F7F8DD8839C7451A1945D2F7AB09B14D104D7BE943D21A1579F1i7S5H" TargetMode="External"/><Relationship Id="rId21" Type="http://schemas.openxmlformats.org/officeDocument/2006/relationships/hyperlink" Target="consultantplus://offline/ref=72BCDF87CDC7EBD91763BB78CC6EDC4B0F3D69C67CDAD4DFC4E7810E2E6FAB2BD6F1AE98D235C65B181945iDSAH" TargetMode="External"/><Relationship Id="rId34" Type="http://schemas.openxmlformats.org/officeDocument/2006/relationships/hyperlink" Target="consultantplus://offline/ref=72BCDF87CDC7EBD91763BB6ECF0282440D3E30CE768D8E8AC8E7895C796FF76E80F8A7CA8F70CB441A1944D3F4F40CA45C48427FF15CD304097BF07DiCSBH" TargetMode="External"/><Relationship Id="rId42" Type="http://schemas.openxmlformats.org/officeDocument/2006/relationships/hyperlink" Target="consultantplus://offline/ref=72BCDF87CDC7EBD91763BB6ECF0282440D3E30CE7F858E8BCEEDD4567136FB6C87F7F8DD8839C7451A1944DAF7AB09B14D104D7BE943D21A1579F1i7S5H" TargetMode="External"/><Relationship Id="rId47" Type="http://schemas.openxmlformats.org/officeDocument/2006/relationships/hyperlink" Target="consultantplus://offline/ref=72BCDF87CDC7EBD91763BB6ECF0282440D3E30CE758B8B8ECAEDD4567136FB6C87F7F8DD8839C7451A1945D7F7AB09B14D104D7BE943D21A1579F1i7S5H" TargetMode="External"/><Relationship Id="rId50" Type="http://schemas.openxmlformats.org/officeDocument/2006/relationships/hyperlink" Target="consultantplus://offline/ref=72BCDF87CDC7EBD91763BB78CC6EDC4B0E346ACA758883DD95B28F0B263FF13BD2B8F993CE32D8441A0746D3FDiFS6H" TargetMode="External"/><Relationship Id="rId55" Type="http://schemas.openxmlformats.org/officeDocument/2006/relationships/hyperlink" Target="consultantplus://offline/ref=72BCDF87CDC7EBD91763BB6ECF0282440D3E30CE7F858E8BCEEDD4567136FB6C87F7F8DD8839C7451A1945DAF7AB09B14D104D7BE943D21A1579F1i7S5H" TargetMode="External"/><Relationship Id="rId63" Type="http://schemas.openxmlformats.org/officeDocument/2006/relationships/hyperlink" Target="consultantplus://offline/ref=72BCDF87CDC7EBD91763BB78CC6EDC4B0E3767C0738B83DD95B28F0B263FF13BD2B8F993CE32D8441A0746D3FDiFS6H" TargetMode="External"/><Relationship Id="rId68" Type="http://schemas.openxmlformats.org/officeDocument/2006/relationships/hyperlink" Target="consultantplus://offline/ref=72BCDF87CDC7EBD91763BB6ECF0282440D3E30CE7F858E8BCEEDD4567136FB6C87F7F8DD8839C7451A1947D2F7AB09B14D104D7BE943D21A1579F1i7S5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2BCDF87CDC7EBD91763BB6ECF0282440D3E30CE758B8B8ECAEDD4567136FB6C87F7F8DD8839C7451A1944D4F7AB09B14D104D7BE943D21A1579F1i7S5H" TargetMode="External"/><Relationship Id="rId71" Type="http://schemas.openxmlformats.org/officeDocument/2006/relationships/hyperlink" Target="consultantplus://offline/ref=72BCDF87CDC7EBD91763BB6ECF0282440D3E30CE758E8F88CCEDD4567136FB6C87F7F8DD8839C7451A1946D3F7AB09B14D104D7BE943D21A1579F1i7S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CDF87CDC7EBD91763BB6ECF0282440D3E30CE768D8E8AC8E7895C796FF76E80F8A7CA8F70CB441A1944D3FBF40CA45C48427FF15CD304097BF07DiCSBH" TargetMode="External"/><Relationship Id="rId29" Type="http://schemas.openxmlformats.org/officeDocument/2006/relationships/hyperlink" Target="consultantplus://offline/ref=72BCDF87CDC7EBD91763BB78CC6EDC4B0E346ACA758883DD95B28F0B263FF13BC0B8A19FCC34C4451E121082B8AA55F71E034E7DE940D205i1SEH" TargetMode="External"/><Relationship Id="rId11" Type="http://schemas.openxmlformats.org/officeDocument/2006/relationships/hyperlink" Target="consultantplus://offline/ref=72BCDF87CDC7EBD91763BB6ECF0282440D3E30CE72888A82C8EDD4567136FB6C87F7F8DD8839C7451A1944D4F7AB09B14D104D7BE943D21A1579F1i7S5H" TargetMode="External"/><Relationship Id="rId24" Type="http://schemas.openxmlformats.org/officeDocument/2006/relationships/hyperlink" Target="consultantplus://offline/ref=72BCDF87CDC7EBD91763BB6ECF0282440D3E30CE758E8F88CCEDD4567136FB6C87F7F8DD8839C7451A1944DBF7AB09B14D104D7BE943D21A1579F1i7S5H" TargetMode="External"/><Relationship Id="rId32" Type="http://schemas.openxmlformats.org/officeDocument/2006/relationships/hyperlink" Target="consultantplus://offline/ref=72BCDF87CDC7EBD91763BB78CC6EDC4B0E366EC2718A83DD95B28F0B263FF13BD2B8F993CE32D8441A0746D3FDiFS6H" TargetMode="External"/><Relationship Id="rId37" Type="http://schemas.openxmlformats.org/officeDocument/2006/relationships/hyperlink" Target="consultantplus://offline/ref=72BCDF87CDC7EBD91763BB6ECF0282440D3E30CE748E8B8CCFEDD4567136FB6C87F7F8DD8839C7451A1944DBF7AB09B14D104D7BE943D21A1579F1i7S5H" TargetMode="External"/><Relationship Id="rId40" Type="http://schemas.openxmlformats.org/officeDocument/2006/relationships/hyperlink" Target="consultantplus://offline/ref=72BCDF87CDC7EBD91763BB6ECF0282440D3E30CE758B8B8ECAEDD4567136FB6C87F7F8DD8839C7451A1945D1F7AB09B14D104D7BE943D21A1579F1i7S5H" TargetMode="External"/><Relationship Id="rId45" Type="http://schemas.openxmlformats.org/officeDocument/2006/relationships/hyperlink" Target="consultantplus://offline/ref=72BCDF87CDC7EBD91763BB6ECF0282440D3E30CE768F8D82CEE5895C796FF76E80F8A7CA8F70CB441A1944D2FDF40CA45C48427FF15CD304097BF07DiCSBH" TargetMode="External"/><Relationship Id="rId53" Type="http://schemas.openxmlformats.org/officeDocument/2006/relationships/hyperlink" Target="consultantplus://offline/ref=72BCDF87CDC7EBD91763BB6ECF0282440D3E30CE7F858E8BCEEDD4567136FB6C87F7F8DD8839C7451A1945D5F7AB09B14D104D7BE943D21A1579F1i7S5H" TargetMode="External"/><Relationship Id="rId58" Type="http://schemas.openxmlformats.org/officeDocument/2006/relationships/hyperlink" Target="consultantplus://offline/ref=72BCDF87CDC7EBD91763BB6ECF0282440D3E30CE7F858E8BCEEDD4567136FB6C87F7F8DD8839C7451A1946D0F7AB09B14D104D7BE943D21A1579F1i7S5H" TargetMode="External"/><Relationship Id="rId66" Type="http://schemas.openxmlformats.org/officeDocument/2006/relationships/hyperlink" Target="consultantplus://offline/ref=72BCDF87CDC7EBD91763BB6ECF0282440D3E30CE7F858E8BCEEDD4567136FB6C87F7F8DD8839C7451A1947D3F7AB09B14D104D7BE943D21A1579F1i7S5H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BCDF87CDC7EBD91763BB6ECF0282440D3E30CE7E85818FCBEDD4567136FB6C87F7F8DD8839C7451A1944D4F7AB09B14D104D7BE943D21A1579F1i7S5H" TargetMode="External"/><Relationship Id="rId23" Type="http://schemas.openxmlformats.org/officeDocument/2006/relationships/hyperlink" Target="consultantplus://offline/ref=72BCDF87CDC7EBD91763BB6ECF0282440D3E30CE7E85818FCBEDD4567136FB6C87F7F8DD8839C7451A1944DBF7AB09B14D104D7BE943D21A1579F1i7S5H" TargetMode="External"/><Relationship Id="rId28" Type="http://schemas.openxmlformats.org/officeDocument/2006/relationships/hyperlink" Target="consultantplus://offline/ref=72BCDF87CDC7EBD91763BB78CC6EDC4B0E346ACA758883DD95B28F0B263FF13BC0B8A19FCC34C4441F121082B8AA55F71E034E7DE940D205i1SEH" TargetMode="External"/><Relationship Id="rId36" Type="http://schemas.openxmlformats.org/officeDocument/2006/relationships/hyperlink" Target="consultantplus://offline/ref=72BCDF87CDC7EBD91763BB6ECF0282440D3E30CE758E8F88CCEDD4567136FB6C87F7F8DD8839C7451A1944DAF7AB09B14D104D7BE943D21A1579F1i7S5H" TargetMode="External"/><Relationship Id="rId49" Type="http://schemas.openxmlformats.org/officeDocument/2006/relationships/hyperlink" Target="consultantplus://offline/ref=72BCDF87CDC7EBD91763BB6ECF0282440D3E30CE768F8D82CEE5895C796FF76E80F8A7CA8F70CB441A1944D2FEF40CA45C48427FF15CD304097BF07DiCSBH" TargetMode="External"/><Relationship Id="rId57" Type="http://schemas.openxmlformats.org/officeDocument/2006/relationships/hyperlink" Target="consultantplus://offline/ref=72BCDF87CDC7EBD91763BB6ECF0282440D3E30CE7F858E8BCEEDD4567136FB6C87F7F8DD8839C7451A1946D2F7AB09B14D104D7BE943D21A1579F1i7S5H" TargetMode="External"/><Relationship Id="rId61" Type="http://schemas.openxmlformats.org/officeDocument/2006/relationships/hyperlink" Target="consultantplus://offline/ref=72BCDF87CDC7EBD91763BB6ECF0282440D3E30CE7F858E8BCEEDD4567136FB6C87F7F8DD8839C7451A1946D4F7AB09B14D104D7BE943D21A1579F1i7S5H" TargetMode="External"/><Relationship Id="rId10" Type="http://schemas.openxmlformats.org/officeDocument/2006/relationships/hyperlink" Target="consultantplus://offline/ref=72BCDF87CDC7EBD91763BB6ECF0282440D3E30CE738E818CCFEDD4567136FB6C87F7F8DD8839C7451A1944D4F7AB09B14D104D7BE943D21A1579F1i7S5H" TargetMode="External"/><Relationship Id="rId19" Type="http://schemas.openxmlformats.org/officeDocument/2006/relationships/hyperlink" Target="consultantplus://offline/ref=72BCDF87CDC7EBD91763BB6ECF0282440D3E30CE768F898DC0E4895C796FF76E80F8A7CA8F70CB441A1944D3FBF40CA45C48427FF15CD304097BF07DiCSBH" TargetMode="External"/><Relationship Id="rId31" Type="http://schemas.openxmlformats.org/officeDocument/2006/relationships/hyperlink" Target="consultantplus://offline/ref=72BCDF87CDC7EBD91763BB6ECF0282440D3E30CE768D818AC9E0895C796FF76E80F8A7CA8F70CB441A1944D3F4F40CA45C48427FF15CD304097BF07DiCSBH" TargetMode="External"/><Relationship Id="rId44" Type="http://schemas.openxmlformats.org/officeDocument/2006/relationships/hyperlink" Target="consultantplus://offline/ref=72BCDF87CDC7EBD91763BB6ECF0282440D3E30CE748E8B8CCFEDD4567136FB6C87F7F8DD8839C7451A1944DAF7AB09B14D104D7BE943D21A1579F1i7S5H" TargetMode="External"/><Relationship Id="rId52" Type="http://schemas.openxmlformats.org/officeDocument/2006/relationships/hyperlink" Target="consultantplus://offline/ref=72BCDF87CDC7EBD91763BB6ECF0282440D3E30CE768F8D82CEE5895C796FF76E80F8A7CA8F70CB441A1944D2F9F40CA45C48427FF15CD304097BF07DiCSBH" TargetMode="External"/><Relationship Id="rId60" Type="http://schemas.openxmlformats.org/officeDocument/2006/relationships/hyperlink" Target="consultantplus://offline/ref=72BCDF87CDC7EBD91763BB6ECF0282440D3E30CE7F858E8BCEEDD4567136FB6C87F7F8DD8839C7451A1946D5F7AB09B14D104D7BE943D21A1579F1i7S5H" TargetMode="External"/><Relationship Id="rId65" Type="http://schemas.openxmlformats.org/officeDocument/2006/relationships/hyperlink" Target="consultantplus://offline/ref=72BCDF87CDC7EBD91763BB6ECF0282440D3E30CE72888A82C8EDD4567136FB6C87F7F8DD8839C7451A1944D4F7AB09B14D104D7BE943D21A1579F1i7S5H" TargetMode="External"/><Relationship Id="rId73" Type="http://schemas.openxmlformats.org/officeDocument/2006/relationships/hyperlink" Target="consultantplus://offline/ref=72BCDF87CDC7EBD91763BB6ECF0282440D3E30CE7488818FCAEDD4567136FB6C87F7F8DD8839C7451A1945D2F7AB09B14D104D7BE943D21A1579F1i7S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BCDF87CDC7EBD91763BB6ECF0282440D3E30CE7488818FCAEDD4567136FB6C87F7F8DD8839C7451A1944D4F7AB09B14D104D7BE943D21A1579F1i7S5H" TargetMode="External"/><Relationship Id="rId14" Type="http://schemas.openxmlformats.org/officeDocument/2006/relationships/hyperlink" Target="consultantplus://offline/ref=72BCDF87CDC7EBD91763BB6ECF0282440D3E30CE7F858E8BCEEDD4567136FB6C87F7F8DD8839C7451A1944D4F7AB09B14D104D7BE943D21A1579F1i7S5H" TargetMode="External"/><Relationship Id="rId22" Type="http://schemas.openxmlformats.org/officeDocument/2006/relationships/hyperlink" Target="consultantplus://offline/ref=72BCDF87CDC7EBD91763BB78CC6EDC4B0E346ACA758883DD95B28F0B263FF13BC0B8A19FCC34C6471B121082B8AA55F71E034E7DE940D205i1SEH" TargetMode="External"/><Relationship Id="rId27" Type="http://schemas.openxmlformats.org/officeDocument/2006/relationships/hyperlink" Target="consultantplus://offline/ref=72BCDF87CDC7EBD91763BB78CC6EDC4B0E346ACA758883DD95B28F0B263FF13BD2B8F993CE32D8441A0746D3FDiFS6H" TargetMode="External"/><Relationship Id="rId30" Type="http://schemas.openxmlformats.org/officeDocument/2006/relationships/hyperlink" Target="consultantplus://offline/ref=72BCDF87CDC7EBD91763BB6ECF0282440D3E30CE758B8B8ECAEDD4567136FB6C87F7F8DD8839C7451A1944DBF7AB09B14D104D7BE943D21A1579F1i7S5H" TargetMode="External"/><Relationship Id="rId35" Type="http://schemas.openxmlformats.org/officeDocument/2006/relationships/hyperlink" Target="consultantplus://offline/ref=72BCDF87CDC7EBD91763BB6ECF0282440D3E30CE7488818FCAEDD4567136FB6C87F7F8DD8839C7451A1944DBF7AB09B14D104D7BE943D21A1579F1i7S5H" TargetMode="External"/><Relationship Id="rId43" Type="http://schemas.openxmlformats.org/officeDocument/2006/relationships/hyperlink" Target="consultantplus://offline/ref=72BCDF87CDC7EBD91763BB6ECF0282440D3E30CE768F8D82CEE5895C796FF76E80F8A7CA8F70CB441A1944D3F5F40CA45C48427FF15CD304097BF07DiCSBH" TargetMode="External"/><Relationship Id="rId48" Type="http://schemas.openxmlformats.org/officeDocument/2006/relationships/hyperlink" Target="consultantplus://offline/ref=72BCDF87CDC7EBD91763BB78CC6EDC4B0E346ACA758883DD95B28F0B263FF13BC0B8A19FCC34C74D12121082B8AA55F71E034E7DE940D205i1SEH" TargetMode="External"/><Relationship Id="rId56" Type="http://schemas.openxmlformats.org/officeDocument/2006/relationships/hyperlink" Target="consultantplus://offline/ref=72BCDF87CDC7EBD91763BB6ECF0282440D3E30CE7488818FCAEDD4567136FB6C87F7F8DD8839C7451A1945D3F7AB09B14D104D7BE943D21A1579F1i7S5H" TargetMode="External"/><Relationship Id="rId64" Type="http://schemas.openxmlformats.org/officeDocument/2006/relationships/hyperlink" Target="consultantplus://offline/ref=72BCDF87CDC7EBD91763BB78CC6EDC4B0E3767C0738B83DD95B28F0B263FF13BC0B8A19FCC34C7461B121082B8AA55F71E034E7DE940D205i1SEH" TargetMode="External"/><Relationship Id="rId69" Type="http://schemas.openxmlformats.org/officeDocument/2006/relationships/hyperlink" Target="consultantplus://offline/ref=72BCDF87CDC7EBD91763BB6ECF0282440D3E30CE748E8B8CCFEDD4567136FB6C87F7F8DD8839C7451A1946D1F7AB09B14D104D7BE943D21A1579F1i7S5H" TargetMode="External"/><Relationship Id="rId8" Type="http://schemas.openxmlformats.org/officeDocument/2006/relationships/hyperlink" Target="consultantplus://offline/ref=72BCDF87CDC7EBD91763BB6ECF0282440D3E30CE748E8B8CCFEDD4567136FB6C87F7F8DD8839C7451A1944D4F7AB09B14D104D7BE943D21A1579F1i7S5H" TargetMode="External"/><Relationship Id="rId51" Type="http://schemas.openxmlformats.org/officeDocument/2006/relationships/hyperlink" Target="consultantplus://offline/ref=72BCDF87CDC7EBD91763BB6ECF0282440D3E30CE7F858E8BCEEDD4567136FB6C87F7F8DD8839C7451A1945D6F7AB09B14D104D7BE943D21A1579F1i7S5H" TargetMode="External"/><Relationship Id="rId72" Type="http://schemas.openxmlformats.org/officeDocument/2006/relationships/hyperlink" Target="consultantplus://offline/ref=72BCDF87CDC7EBD91763BB6ECF0282440D3E30CE7189898CCFEDD4567136FB6C87F7F8DD8839C7451A1945D3F7AB09B14D104D7BE943D21A1579F1i7S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CDF87CDC7EBD91763BB6ECF0282440D3E30CE7189898CCFEDD4567136FB6C87F7F8DD8839C7451A1944D4F7AB09B14D104D7BE943D21A1579F1i7S5H" TargetMode="External"/><Relationship Id="rId17" Type="http://schemas.openxmlformats.org/officeDocument/2006/relationships/hyperlink" Target="consultantplus://offline/ref=72BCDF87CDC7EBD91763BB6ECF0282440D3E30CE768D818AC9E0895C796FF76E80F8A7CA8F70CB441A1944D3FBF40CA45C48427FF15CD304097BF07DiCSBH" TargetMode="External"/><Relationship Id="rId25" Type="http://schemas.openxmlformats.org/officeDocument/2006/relationships/hyperlink" Target="consultantplus://offline/ref=72BCDF87CDC7EBD91763BB78CC6EDC4B0E346ACA758883DD95B28F0B263FF13BD2B8F993CE32D8441A0746D3FDiFS6H" TargetMode="External"/><Relationship Id="rId33" Type="http://schemas.openxmlformats.org/officeDocument/2006/relationships/hyperlink" Target="consultantplus://offline/ref=72BCDF87CDC7EBD91763BB6ECF0282440D3E30CE768F898DC0E4895C796FF76E80F8A7CA8F70CB441A1944D3F4F40CA45C48427FF15CD304097BF07DiCSBH" TargetMode="External"/><Relationship Id="rId38" Type="http://schemas.openxmlformats.org/officeDocument/2006/relationships/hyperlink" Target="consultantplus://offline/ref=72BCDF87CDC7EBD91763BB6ECF0282440D3E30CE768E8D8FC8E3895C796FF76E80F8A7CA8F70CB441A1944D3F4F40CA45C48427FF15CD304097BF07DiCSBH" TargetMode="External"/><Relationship Id="rId46" Type="http://schemas.openxmlformats.org/officeDocument/2006/relationships/hyperlink" Target="consultantplus://offline/ref=72BCDF87CDC7EBD91763BB6ECF0282440D3E30CE7F858E8BCEEDD4567136FB6C87F7F8DD8839C7451A1945D0F7AB09B14D104D7BE943D21A1579F1i7S5H" TargetMode="External"/><Relationship Id="rId59" Type="http://schemas.openxmlformats.org/officeDocument/2006/relationships/hyperlink" Target="consultantplus://offline/ref=72BCDF87CDC7EBD91763BB6ECF0282440D3E30CE768F8D82CEE5895C796FF76E80F8A7CA8F70CB441A1944D2FBF40CA45C48427FF15CD304097BF07DiCSBH" TargetMode="External"/><Relationship Id="rId67" Type="http://schemas.openxmlformats.org/officeDocument/2006/relationships/hyperlink" Target="consultantplus://offline/ref=72BCDF87CDC7EBD91763BB6ECF0282440D3E30CE71858A8EC0EDD4567136FB6C87F7F8DD8839C7451A1944DBF7AB09B14D104D7BE943D21A1579F1i7S5H" TargetMode="External"/><Relationship Id="rId20" Type="http://schemas.openxmlformats.org/officeDocument/2006/relationships/hyperlink" Target="consultantplus://offline/ref=72BCDF87CDC7EBD91763BB6ECF0282440D3E30CE768F8D82CEE5895C796FF76E80F8A7CA8F70CB441A1944D3FBF40CA45C48427FF15CD304097BF07DiCSBH" TargetMode="External"/><Relationship Id="rId41" Type="http://schemas.openxmlformats.org/officeDocument/2006/relationships/hyperlink" Target="consultantplus://offline/ref=72BCDF87CDC7EBD91763BB6ECF0282440D3E30CE758B8B8ECAEDD4567136FB6C87F7F8DD8839C7451A1945D0F7AB09B14D104D7BE943D21A1579F1i7S5H" TargetMode="External"/><Relationship Id="rId54" Type="http://schemas.openxmlformats.org/officeDocument/2006/relationships/hyperlink" Target="consultantplus://offline/ref=72BCDF87CDC7EBD91763BB6ECF0282440D3E30CE7488818FCAEDD4567136FB6C87F7F8DD8839C7451A1944DAF7AB09B14D104D7BE943D21A1579F1i7S5H" TargetMode="External"/><Relationship Id="rId62" Type="http://schemas.openxmlformats.org/officeDocument/2006/relationships/hyperlink" Target="consultantplus://offline/ref=72BCDF87CDC7EBD91763BB6ECF0282440D3E30CE768F8D82CEE5895C796FF76E80F8A7CA8F70CB441A1944D2F5F40CA45C48427FF15CD304097BF07DiCSBH" TargetMode="External"/><Relationship Id="rId70" Type="http://schemas.openxmlformats.org/officeDocument/2006/relationships/hyperlink" Target="consultantplus://offline/ref=72BCDF87CDC7EBD91763BB6ECF0282440D3E30CE7E85818FCBEDD4567136FB6C87F7F8DD8839C7451A1944DAF7AB09B14D104D7BE943D21A1579F1i7S5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CDF87CDC7EBD91763BB6ECF0282440D3E30CE758E8F88CCEDD4567136FB6C87F7F8DD8839C7451A1944D4F7AB09B14D104D7BE943D21A1579F1i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1</cp:revision>
  <dcterms:created xsi:type="dcterms:W3CDTF">2019-10-26T07:18:00Z</dcterms:created>
  <dcterms:modified xsi:type="dcterms:W3CDTF">2019-10-26T07:20:00Z</dcterms:modified>
</cp:coreProperties>
</file>