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</w:t>
      </w:r>
      <w:r w:rsidR="004969C1">
        <w:rPr>
          <w:b/>
        </w:rPr>
        <w:t>Выдача градостроительных планов земельных участков</w:t>
      </w:r>
      <w:r w:rsidR="0057004A" w:rsidRPr="0057004A">
        <w:rPr>
          <w:b/>
        </w:rPr>
        <w:t>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07071">
        <w:rPr>
          <w:szCs w:val="24"/>
        </w:rPr>
        <w:t>23</w:t>
      </w:r>
      <w:r w:rsidR="004969C1">
        <w:rPr>
          <w:szCs w:val="24"/>
        </w:rPr>
        <w:t xml:space="preserve"> января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предоставления муниципальной услуги </w:t>
      </w:r>
      <w:r w:rsidR="00B74182" w:rsidRPr="0057004A">
        <w:rPr>
          <w:b/>
        </w:rPr>
        <w:t>«</w:t>
      </w:r>
      <w:r w:rsidR="00B74182">
        <w:rPr>
          <w:b/>
        </w:rPr>
        <w:t>Выдача градостроительных планов земельных участков</w:t>
      </w:r>
      <w:r w:rsidR="00B74182" w:rsidRPr="0057004A">
        <w:rPr>
          <w:b/>
        </w:rPr>
        <w:t>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31613B"/>
    <w:rsid w:val="00370497"/>
    <w:rsid w:val="004969C1"/>
    <w:rsid w:val="0057004A"/>
    <w:rsid w:val="0066395E"/>
    <w:rsid w:val="006B02FC"/>
    <w:rsid w:val="00707071"/>
    <w:rsid w:val="00752110"/>
    <w:rsid w:val="007848E4"/>
    <w:rsid w:val="0087517A"/>
    <w:rsid w:val="0091022C"/>
    <w:rsid w:val="00A3543C"/>
    <w:rsid w:val="00A67906"/>
    <w:rsid w:val="00B74182"/>
    <w:rsid w:val="00BF49D6"/>
    <w:rsid w:val="00CB1766"/>
    <w:rsid w:val="00D21580"/>
    <w:rsid w:val="00D5737C"/>
    <w:rsid w:val="00DD0F63"/>
    <w:rsid w:val="00E7031D"/>
    <w:rsid w:val="00EC7E1A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2018-02-06T05:42:00Z</cp:lastPrinted>
  <dcterms:created xsi:type="dcterms:W3CDTF">2017-10-25T01:49:00Z</dcterms:created>
  <dcterms:modified xsi:type="dcterms:W3CDTF">2020-01-11T10:20:00Z</dcterms:modified>
</cp:coreProperties>
</file>