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D266E8" w:rsidRDefault="00D266E8" w:rsidP="00D266E8">
      <w:pPr>
        <w:pStyle w:val="ConsPlusNormal"/>
        <w:ind w:firstLine="567"/>
        <w:jc w:val="both"/>
        <w:rPr>
          <w:b/>
          <w:i/>
          <w:szCs w:val="24"/>
        </w:rPr>
      </w:pPr>
      <w:r w:rsidRPr="00154F47">
        <w:rPr>
          <w:b/>
          <w:i/>
          <w:szCs w:val="24"/>
        </w:rPr>
        <w:t xml:space="preserve">Постановление администрации </w:t>
      </w:r>
      <w:proofErr w:type="spellStart"/>
      <w:r w:rsidRPr="00154F47">
        <w:rPr>
          <w:b/>
          <w:i/>
          <w:szCs w:val="24"/>
        </w:rPr>
        <w:t>Дальнегорского</w:t>
      </w:r>
      <w:proofErr w:type="spellEnd"/>
      <w:r w:rsidRPr="00154F47">
        <w:rPr>
          <w:b/>
          <w:i/>
          <w:szCs w:val="24"/>
        </w:rPr>
        <w:t xml:space="preserve"> городского округа от </w:t>
      </w:r>
      <w:r>
        <w:rPr>
          <w:b/>
          <w:i/>
          <w:szCs w:val="24"/>
        </w:rPr>
        <w:t>11</w:t>
      </w:r>
      <w:r w:rsidRPr="00154F47">
        <w:rPr>
          <w:b/>
          <w:i/>
          <w:szCs w:val="24"/>
        </w:rPr>
        <w:t>.0</w:t>
      </w:r>
      <w:r>
        <w:rPr>
          <w:b/>
          <w:i/>
          <w:szCs w:val="24"/>
        </w:rPr>
        <w:t>7</w:t>
      </w:r>
      <w:r w:rsidRPr="00154F47">
        <w:rPr>
          <w:b/>
          <w:i/>
          <w:szCs w:val="24"/>
        </w:rPr>
        <w:t>.201</w:t>
      </w:r>
      <w:r>
        <w:rPr>
          <w:b/>
          <w:i/>
          <w:szCs w:val="24"/>
        </w:rPr>
        <w:t>8</w:t>
      </w:r>
      <w:r w:rsidRPr="00154F47">
        <w:rPr>
          <w:b/>
          <w:i/>
          <w:szCs w:val="24"/>
        </w:rPr>
        <w:t xml:space="preserve"> № </w:t>
      </w:r>
      <w:r>
        <w:rPr>
          <w:b/>
          <w:i/>
          <w:szCs w:val="24"/>
        </w:rPr>
        <w:t>462</w:t>
      </w:r>
      <w:r w:rsidRPr="00154F47">
        <w:rPr>
          <w:b/>
          <w:i/>
          <w:szCs w:val="24"/>
        </w:rPr>
        <w:t xml:space="preserve">-па </w:t>
      </w:r>
      <w:r w:rsidRPr="00246925">
        <w:rPr>
          <w:b/>
          <w:i/>
          <w:szCs w:val="24"/>
        </w:rPr>
        <w:t>«Об утверждении Порядка проведения осмотра зданий,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сооружений в целях оценки их технического состояния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и надлежащего технического обслуживания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в соответствии с требованиями технических регламентов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к конструктивным и другим характеристикам надежности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и безопасности объектов, требованиями проектной</w:t>
      </w:r>
      <w:r>
        <w:rPr>
          <w:b/>
          <w:i/>
          <w:szCs w:val="24"/>
        </w:rPr>
        <w:t xml:space="preserve"> </w:t>
      </w:r>
      <w:r w:rsidRPr="00246925">
        <w:rPr>
          <w:b/>
          <w:i/>
          <w:szCs w:val="24"/>
        </w:rPr>
        <w:t>документации указанных объектов»</w:t>
      </w:r>
    </w:p>
    <w:p w:rsidR="00DE1324" w:rsidRDefault="00DE1324" w:rsidP="00D266E8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6D117E"/>
    <w:rsid w:val="008B1A7B"/>
    <w:rsid w:val="008E014B"/>
    <w:rsid w:val="009265C6"/>
    <w:rsid w:val="00A837C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2019-05-07T01:57:00Z</cp:lastPrinted>
  <dcterms:created xsi:type="dcterms:W3CDTF">2019-05-07T01:56:00Z</dcterms:created>
  <dcterms:modified xsi:type="dcterms:W3CDTF">2019-05-07T01:57:00Z</dcterms:modified>
</cp:coreProperties>
</file>