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0F7374">
      <w:pPr>
        <w:ind w:right="17"/>
        <w:jc w:val="center"/>
        <w:rPr>
          <w:b/>
          <w:bCs/>
        </w:rPr>
      </w:pPr>
      <w:r w:rsidRPr="000F737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D50AF5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апреля </w:t>
      </w:r>
      <w:r w:rsidR="008634CF" w:rsidRPr="005212DE">
        <w:rPr>
          <w:sz w:val="26"/>
          <w:szCs w:val="26"/>
        </w:rPr>
        <w:t>201</w:t>
      </w:r>
      <w:r w:rsidR="00EB7CE7"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ED3E60" w:rsidRPr="005212DE">
        <w:rPr>
          <w:sz w:val="26"/>
          <w:szCs w:val="26"/>
        </w:rPr>
        <w:t xml:space="preserve">  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466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4C3980" w:rsidRDefault="00507B68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241BE">
        <w:rPr>
          <w:sz w:val="26"/>
          <w:szCs w:val="26"/>
        </w:rPr>
        <w:t xml:space="preserve">в </w:t>
      </w:r>
      <w:r w:rsidR="004C3980">
        <w:rPr>
          <w:sz w:val="26"/>
          <w:szCs w:val="26"/>
        </w:rPr>
        <w:t>статью 29</w:t>
      </w:r>
    </w:p>
    <w:p w:rsidR="004C3980" w:rsidRDefault="004C3980" w:rsidP="00D3132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Положения «О бюджетном процессе </w:t>
      </w:r>
      <w:proofErr w:type="gramStart"/>
      <w:r>
        <w:rPr>
          <w:sz w:val="26"/>
          <w:szCs w:val="26"/>
        </w:rPr>
        <w:t>в</w:t>
      </w:r>
      <w:proofErr w:type="gramEnd"/>
    </w:p>
    <w:p w:rsidR="0002375D" w:rsidRDefault="004C3980" w:rsidP="00D31329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Дальнегорском </w:t>
      </w:r>
      <w:r w:rsidR="00D31329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D31329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="0002375D">
        <w:rPr>
          <w:sz w:val="26"/>
          <w:szCs w:val="26"/>
        </w:rPr>
        <w:t>»</w:t>
      </w:r>
      <w:proofErr w:type="gramEnd"/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5E72D4">
        <w:rPr>
          <w:sz w:val="26"/>
          <w:szCs w:val="26"/>
        </w:rPr>
        <w:t xml:space="preserve"> Бюджетным кодексом Российской Федерации, Федеральным законом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200EB7">
        <w:rPr>
          <w:sz w:val="26"/>
          <w:szCs w:val="26"/>
        </w:rPr>
        <w:t>Законом Приморского кра</w:t>
      </w:r>
      <w:r w:rsidR="0057385D">
        <w:rPr>
          <w:sz w:val="26"/>
          <w:szCs w:val="26"/>
        </w:rPr>
        <w:t>я</w:t>
      </w:r>
      <w:r w:rsidR="00200EB7">
        <w:rPr>
          <w:sz w:val="26"/>
          <w:szCs w:val="26"/>
        </w:rPr>
        <w:t xml:space="preserve"> от 02.08.2005 года №271-КЗ «О бюджетном устройстве, бюджетном процессе и межбюджетных отношениях в Приморском крае», </w:t>
      </w:r>
      <w:r w:rsidR="008634CF" w:rsidRPr="005212DE">
        <w:rPr>
          <w:sz w:val="26"/>
          <w:szCs w:val="26"/>
        </w:rPr>
        <w:t>Уставом 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C63417">
        <w:rPr>
          <w:bCs/>
          <w:sz w:val="26"/>
          <w:szCs w:val="26"/>
        </w:rPr>
        <w:t>В</w:t>
      </w:r>
      <w:r w:rsidR="00F4412B">
        <w:rPr>
          <w:bCs/>
          <w:sz w:val="26"/>
          <w:szCs w:val="26"/>
        </w:rPr>
        <w:t xml:space="preserve">нести в </w:t>
      </w:r>
      <w:r w:rsidR="00324850">
        <w:rPr>
          <w:bCs/>
          <w:sz w:val="26"/>
          <w:szCs w:val="26"/>
        </w:rPr>
        <w:t>статью 29 Положения «О бюджетном процессе в Дальнегорском городском округе», утвержденного решением Думы Дальнегорского городского округа от 26 сентября 2013 года №139</w:t>
      </w:r>
      <w:r w:rsidR="008C4D39">
        <w:rPr>
          <w:bCs/>
          <w:sz w:val="26"/>
          <w:szCs w:val="26"/>
        </w:rPr>
        <w:t xml:space="preserve"> (опубликовано в газете «Трудовое слово» от </w:t>
      </w:r>
      <w:r w:rsidR="009904E8">
        <w:rPr>
          <w:bCs/>
          <w:sz w:val="26"/>
          <w:szCs w:val="26"/>
        </w:rPr>
        <w:t>1</w:t>
      </w:r>
      <w:r w:rsidR="00324850">
        <w:rPr>
          <w:bCs/>
          <w:sz w:val="26"/>
          <w:szCs w:val="26"/>
        </w:rPr>
        <w:t>0</w:t>
      </w:r>
      <w:r w:rsidR="008C4D39">
        <w:rPr>
          <w:bCs/>
          <w:sz w:val="26"/>
          <w:szCs w:val="26"/>
        </w:rPr>
        <w:t>.1</w:t>
      </w:r>
      <w:r w:rsidR="00324850">
        <w:rPr>
          <w:bCs/>
          <w:sz w:val="26"/>
          <w:szCs w:val="26"/>
        </w:rPr>
        <w:t>0</w:t>
      </w:r>
      <w:r w:rsidR="008C4D39">
        <w:rPr>
          <w:bCs/>
          <w:sz w:val="26"/>
          <w:szCs w:val="26"/>
        </w:rPr>
        <w:t>.201</w:t>
      </w:r>
      <w:r w:rsidR="00324850">
        <w:rPr>
          <w:bCs/>
          <w:sz w:val="26"/>
          <w:szCs w:val="26"/>
        </w:rPr>
        <w:t>3</w:t>
      </w:r>
      <w:r w:rsidR="008C4D39">
        <w:rPr>
          <w:bCs/>
          <w:sz w:val="26"/>
          <w:szCs w:val="26"/>
        </w:rPr>
        <w:t xml:space="preserve"> года №</w:t>
      </w:r>
      <w:r w:rsidR="00324850">
        <w:rPr>
          <w:bCs/>
          <w:sz w:val="26"/>
          <w:szCs w:val="26"/>
        </w:rPr>
        <w:t>41</w:t>
      </w:r>
      <w:r w:rsidR="008C4D39">
        <w:rPr>
          <w:bCs/>
          <w:sz w:val="26"/>
          <w:szCs w:val="26"/>
        </w:rPr>
        <w:t xml:space="preserve">, от </w:t>
      </w:r>
      <w:r w:rsidR="00324850">
        <w:rPr>
          <w:bCs/>
          <w:sz w:val="26"/>
          <w:szCs w:val="26"/>
        </w:rPr>
        <w:t>1</w:t>
      </w:r>
      <w:r w:rsidR="009904E8">
        <w:rPr>
          <w:bCs/>
          <w:sz w:val="26"/>
          <w:szCs w:val="26"/>
        </w:rPr>
        <w:t>7</w:t>
      </w:r>
      <w:r w:rsidR="008C4D39">
        <w:rPr>
          <w:bCs/>
          <w:sz w:val="26"/>
          <w:szCs w:val="26"/>
        </w:rPr>
        <w:t>.</w:t>
      </w:r>
      <w:r w:rsidR="00324850">
        <w:rPr>
          <w:bCs/>
          <w:sz w:val="26"/>
          <w:szCs w:val="26"/>
        </w:rPr>
        <w:t>1</w:t>
      </w:r>
      <w:r w:rsidR="008C4D39">
        <w:rPr>
          <w:bCs/>
          <w:sz w:val="26"/>
          <w:szCs w:val="26"/>
        </w:rPr>
        <w:t>0.201</w:t>
      </w:r>
      <w:r w:rsidR="00324850">
        <w:rPr>
          <w:bCs/>
          <w:sz w:val="26"/>
          <w:szCs w:val="26"/>
        </w:rPr>
        <w:t>3</w:t>
      </w:r>
      <w:r w:rsidR="008C4D39">
        <w:rPr>
          <w:bCs/>
          <w:sz w:val="26"/>
          <w:szCs w:val="26"/>
        </w:rPr>
        <w:t xml:space="preserve"> года №</w:t>
      </w:r>
      <w:r w:rsidR="00324850">
        <w:rPr>
          <w:bCs/>
          <w:sz w:val="26"/>
          <w:szCs w:val="26"/>
        </w:rPr>
        <w:t>4</w:t>
      </w:r>
      <w:r w:rsidR="009904E8">
        <w:rPr>
          <w:bCs/>
          <w:sz w:val="26"/>
          <w:szCs w:val="26"/>
        </w:rPr>
        <w:t xml:space="preserve">2, от </w:t>
      </w:r>
      <w:r w:rsidR="00324850">
        <w:rPr>
          <w:bCs/>
          <w:sz w:val="26"/>
          <w:szCs w:val="26"/>
        </w:rPr>
        <w:t>2</w:t>
      </w:r>
      <w:r w:rsidR="009904E8">
        <w:rPr>
          <w:bCs/>
          <w:sz w:val="26"/>
          <w:szCs w:val="26"/>
        </w:rPr>
        <w:t>0.0</w:t>
      </w:r>
      <w:r w:rsidR="00324850">
        <w:rPr>
          <w:bCs/>
          <w:sz w:val="26"/>
          <w:szCs w:val="26"/>
        </w:rPr>
        <w:t>5</w:t>
      </w:r>
      <w:r w:rsidR="009904E8">
        <w:rPr>
          <w:bCs/>
          <w:sz w:val="26"/>
          <w:szCs w:val="26"/>
        </w:rPr>
        <w:t>.2015 года №2</w:t>
      </w:r>
      <w:r w:rsidR="00324850">
        <w:rPr>
          <w:bCs/>
          <w:sz w:val="26"/>
          <w:szCs w:val="26"/>
        </w:rPr>
        <w:t>0</w:t>
      </w:r>
      <w:r w:rsidR="00F4412B">
        <w:rPr>
          <w:bCs/>
          <w:sz w:val="26"/>
          <w:szCs w:val="26"/>
        </w:rPr>
        <w:t xml:space="preserve">) </w:t>
      </w:r>
      <w:r w:rsidR="00F74052">
        <w:rPr>
          <w:bCs/>
          <w:sz w:val="26"/>
          <w:szCs w:val="26"/>
        </w:rPr>
        <w:t>следующие изменения:</w:t>
      </w:r>
    </w:p>
    <w:p w:rsidR="00F4412B" w:rsidRDefault="00F4412B" w:rsidP="0002375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4D1C85" w:rsidRDefault="004C649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1.1) в части второй</w:t>
      </w:r>
      <w:r w:rsidR="004D1C85">
        <w:rPr>
          <w:sz w:val="26"/>
          <w:szCs w:val="26"/>
        </w:rPr>
        <w:t>:</w:t>
      </w:r>
    </w:p>
    <w:p w:rsidR="004D1C85" w:rsidRDefault="004C649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слово «распорядители» заменить словом «администраторы»;</w:t>
      </w:r>
    </w:p>
    <w:p w:rsidR="00375271" w:rsidRDefault="004C649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слова «15 марта» заменить словами «</w:t>
      </w:r>
      <w:r w:rsidR="004D1C85">
        <w:rPr>
          <w:sz w:val="26"/>
          <w:szCs w:val="26"/>
        </w:rPr>
        <w:t>25 февраля»;</w:t>
      </w:r>
    </w:p>
    <w:p w:rsidR="004D1C85" w:rsidRDefault="004D1C85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абзацем вторым следующего содержания:</w:t>
      </w:r>
    </w:p>
    <w:p w:rsidR="004D1C85" w:rsidRDefault="004D1C85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A3020">
        <w:rPr>
          <w:sz w:val="26"/>
          <w:szCs w:val="26"/>
        </w:rPr>
        <w:t>Годовая бюджетная отчетность представляется на бумажном носителе и в электронном виде</w:t>
      </w:r>
      <w:proofErr w:type="gramStart"/>
      <w:r w:rsidR="007A3020">
        <w:rPr>
          <w:sz w:val="26"/>
          <w:szCs w:val="26"/>
        </w:rPr>
        <w:t>.»;</w:t>
      </w:r>
      <w:proofErr w:type="gramEnd"/>
    </w:p>
    <w:p w:rsidR="007A3020" w:rsidRDefault="007A3020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7A3020" w:rsidRDefault="007A3020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405524">
        <w:rPr>
          <w:sz w:val="26"/>
          <w:szCs w:val="26"/>
        </w:rPr>
        <w:t>часть третью дополнить предложением следующего содержания:</w:t>
      </w:r>
    </w:p>
    <w:p w:rsidR="00405524" w:rsidRDefault="00405524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«Отчет об исполнении бюджета Дальнегорского городского округа</w:t>
      </w:r>
      <w:r w:rsidR="004606D0">
        <w:rPr>
          <w:sz w:val="26"/>
          <w:szCs w:val="26"/>
        </w:rPr>
        <w:t xml:space="preserve"> за отчетный финансовый год представляется на бумажном носителе и в электронном виде</w:t>
      </w:r>
      <w:proofErr w:type="gramStart"/>
      <w:r w:rsidR="004606D0">
        <w:rPr>
          <w:sz w:val="26"/>
          <w:szCs w:val="26"/>
        </w:rPr>
        <w:t>.»;</w:t>
      </w:r>
      <w:proofErr w:type="gramEnd"/>
    </w:p>
    <w:p w:rsidR="004606D0" w:rsidRDefault="004606D0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4606D0" w:rsidRDefault="00B236FA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часть пятую </w:t>
      </w:r>
      <w:r w:rsidR="00606566">
        <w:rPr>
          <w:sz w:val="26"/>
          <w:szCs w:val="26"/>
        </w:rPr>
        <w:t>после слов «</w:t>
      </w:r>
      <w:r w:rsidR="000A7B8B">
        <w:rPr>
          <w:sz w:val="26"/>
          <w:szCs w:val="26"/>
        </w:rPr>
        <w:t xml:space="preserve">в Думу городского округа» </w:t>
      </w:r>
      <w:r>
        <w:rPr>
          <w:sz w:val="26"/>
          <w:szCs w:val="26"/>
        </w:rPr>
        <w:t>дополнить</w:t>
      </w:r>
      <w:r w:rsidR="000A7B8B">
        <w:rPr>
          <w:sz w:val="26"/>
          <w:szCs w:val="26"/>
        </w:rPr>
        <w:t xml:space="preserve"> словами «не позднее 1 мая текущего года».</w:t>
      </w:r>
    </w:p>
    <w:p w:rsidR="00F74052" w:rsidRDefault="00F74052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C51E4" w:rsidRDefault="00EE309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7664F">
        <w:rPr>
          <w:sz w:val="26"/>
          <w:szCs w:val="26"/>
        </w:rPr>
        <w:t xml:space="preserve">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511C5F" w:rsidRDefault="00511C5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511C5F" w:rsidRDefault="00511C5F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664F">
        <w:rPr>
          <w:sz w:val="26"/>
          <w:szCs w:val="26"/>
        </w:rPr>
        <w:t>.</w:t>
      </w:r>
      <w:r w:rsidR="00D41BB1">
        <w:rPr>
          <w:sz w:val="26"/>
          <w:szCs w:val="26"/>
        </w:rPr>
        <w:t xml:space="preserve"> </w:t>
      </w:r>
      <w:r w:rsidR="002679C5">
        <w:rPr>
          <w:sz w:val="26"/>
          <w:szCs w:val="26"/>
        </w:rPr>
        <w:t xml:space="preserve">Действие абзаца третьего подпункта 1.1 пункта 1 настоящего решения распространяется на правоотношения, возникшие после вступления настоящего </w:t>
      </w:r>
      <w:r w:rsidR="00586D4B">
        <w:rPr>
          <w:sz w:val="26"/>
          <w:szCs w:val="26"/>
        </w:rPr>
        <w:t>решения в силу.</w:t>
      </w:r>
    </w:p>
    <w:p w:rsidR="00D41BB1" w:rsidRDefault="00D41BB1" w:rsidP="0002375D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122FD9" w:rsidRDefault="00D41BB1" w:rsidP="00D41BB1">
      <w:pPr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212DE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D41BB1" w:rsidRDefault="00D41BB1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8C51E4" w:rsidRDefault="008C51E4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E64DAF" w:rsidRPr="005212DE" w:rsidRDefault="008634CF" w:rsidP="0002375D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p w:rsidR="00EA4F22" w:rsidRDefault="00EA4F22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2C47E2" w:rsidRDefault="002C47E2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p w:rsidR="00122FD9" w:rsidRDefault="00122FD9" w:rsidP="00107FFC">
      <w:pPr>
        <w:ind w:left="5103" w:right="17"/>
      </w:pPr>
    </w:p>
    <w:sectPr w:rsidR="00122FD9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375D"/>
    <w:rsid w:val="00034294"/>
    <w:rsid w:val="00036DAC"/>
    <w:rsid w:val="000441AC"/>
    <w:rsid w:val="00046D5A"/>
    <w:rsid w:val="00051703"/>
    <w:rsid w:val="00053AE2"/>
    <w:rsid w:val="000568C7"/>
    <w:rsid w:val="0006127C"/>
    <w:rsid w:val="00064B58"/>
    <w:rsid w:val="0007035C"/>
    <w:rsid w:val="000721E7"/>
    <w:rsid w:val="00072DA8"/>
    <w:rsid w:val="00073B90"/>
    <w:rsid w:val="00080FE4"/>
    <w:rsid w:val="00081D70"/>
    <w:rsid w:val="00082830"/>
    <w:rsid w:val="00083F00"/>
    <w:rsid w:val="00083F9C"/>
    <w:rsid w:val="000876BF"/>
    <w:rsid w:val="000A031F"/>
    <w:rsid w:val="000A0AF8"/>
    <w:rsid w:val="000A7B8B"/>
    <w:rsid w:val="000B25E4"/>
    <w:rsid w:val="000B319F"/>
    <w:rsid w:val="000B4C71"/>
    <w:rsid w:val="000C2897"/>
    <w:rsid w:val="000C3FFC"/>
    <w:rsid w:val="000D25C0"/>
    <w:rsid w:val="000D3AC1"/>
    <w:rsid w:val="000D5474"/>
    <w:rsid w:val="000D5765"/>
    <w:rsid w:val="000E2DA5"/>
    <w:rsid w:val="000F03E6"/>
    <w:rsid w:val="000F6828"/>
    <w:rsid w:val="000F7374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8677A"/>
    <w:rsid w:val="001C08AD"/>
    <w:rsid w:val="001E1561"/>
    <w:rsid w:val="001F32A1"/>
    <w:rsid w:val="00200EB7"/>
    <w:rsid w:val="002017BC"/>
    <w:rsid w:val="00206510"/>
    <w:rsid w:val="0020654B"/>
    <w:rsid w:val="0021011C"/>
    <w:rsid w:val="002132D2"/>
    <w:rsid w:val="00220F16"/>
    <w:rsid w:val="002257FB"/>
    <w:rsid w:val="00233342"/>
    <w:rsid w:val="00257F02"/>
    <w:rsid w:val="00261DDB"/>
    <w:rsid w:val="002668B3"/>
    <w:rsid w:val="002679C5"/>
    <w:rsid w:val="00267CBC"/>
    <w:rsid w:val="00270224"/>
    <w:rsid w:val="002739AA"/>
    <w:rsid w:val="002816AD"/>
    <w:rsid w:val="00284576"/>
    <w:rsid w:val="002922ED"/>
    <w:rsid w:val="00294502"/>
    <w:rsid w:val="002969BD"/>
    <w:rsid w:val="002A29E7"/>
    <w:rsid w:val="002A6608"/>
    <w:rsid w:val="002C47E2"/>
    <w:rsid w:val="002D299C"/>
    <w:rsid w:val="002D778C"/>
    <w:rsid w:val="002D78C3"/>
    <w:rsid w:val="002E6163"/>
    <w:rsid w:val="002F4D0C"/>
    <w:rsid w:val="00300D4C"/>
    <w:rsid w:val="003036C3"/>
    <w:rsid w:val="00307B0E"/>
    <w:rsid w:val="00321821"/>
    <w:rsid w:val="00324850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2242"/>
    <w:rsid w:val="003E6218"/>
    <w:rsid w:val="00405524"/>
    <w:rsid w:val="00411834"/>
    <w:rsid w:val="00411F8E"/>
    <w:rsid w:val="00413185"/>
    <w:rsid w:val="004229CD"/>
    <w:rsid w:val="00424313"/>
    <w:rsid w:val="00427D53"/>
    <w:rsid w:val="00433E60"/>
    <w:rsid w:val="00435749"/>
    <w:rsid w:val="00453E8F"/>
    <w:rsid w:val="004606D0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C3980"/>
    <w:rsid w:val="004C649F"/>
    <w:rsid w:val="004D1C85"/>
    <w:rsid w:val="004D270A"/>
    <w:rsid w:val="004D2801"/>
    <w:rsid w:val="004E1C42"/>
    <w:rsid w:val="004E355C"/>
    <w:rsid w:val="004E3C59"/>
    <w:rsid w:val="004E7F5A"/>
    <w:rsid w:val="004F6AF6"/>
    <w:rsid w:val="00501644"/>
    <w:rsid w:val="00507B68"/>
    <w:rsid w:val="00511C5F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385D"/>
    <w:rsid w:val="005752C0"/>
    <w:rsid w:val="00581D13"/>
    <w:rsid w:val="00586D4B"/>
    <w:rsid w:val="00591BF2"/>
    <w:rsid w:val="00591C34"/>
    <w:rsid w:val="005A3AAD"/>
    <w:rsid w:val="005C3F4E"/>
    <w:rsid w:val="005D1F0A"/>
    <w:rsid w:val="005D3356"/>
    <w:rsid w:val="005D5EFE"/>
    <w:rsid w:val="005E5E03"/>
    <w:rsid w:val="005E72D4"/>
    <w:rsid w:val="005F0450"/>
    <w:rsid w:val="00606050"/>
    <w:rsid w:val="00606566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6E46D7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020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B03F0"/>
    <w:rsid w:val="008B3789"/>
    <w:rsid w:val="008C0BDE"/>
    <w:rsid w:val="008C2B0F"/>
    <w:rsid w:val="008C34E5"/>
    <w:rsid w:val="008C4D39"/>
    <w:rsid w:val="008C51E4"/>
    <w:rsid w:val="008D4C79"/>
    <w:rsid w:val="008F7ED0"/>
    <w:rsid w:val="0091366B"/>
    <w:rsid w:val="00920AC6"/>
    <w:rsid w:val="009248E1"/>
    <w:rsid w:val="009416F4"/>
    <w:rsid w:val="009445A3"/>
    <w:rsid w:val="00951279"/>
    <w:rsid w:val="0095502B"/>
    <w:rsid w:val="00956113"/>
    <w:rsid w:val="009713AA"/>
    <w:rsid w:val="009904E8"/>
    <w:rsid w:val="00996230"/>
    <w:rsid w:val="009B4D00"/>
    <w:rsid w:val="009C5AEA"/>
    <w:rsid w:val="009C65D8"/>
    <w:rsid w:val="009C6D16"/>
    <w:rsid w:val="009E0A00"/>
    <w:rsid w:val="009F46B0"/>
    <w:rsid w:val="00A0409C"/>
    <w:rsid w:val="00A100C2"/>
    <w:rsid w:val="00A13136"/>
    <w:rsid w:val="00A15BF2"/>
    <w:rsid w:val="00A241BE"/>
    <w:rsid w:val="00A346AD"/>
    <w:rsid w:val="00A350C1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236FA"/>
    <w:rsid w:val="00B3154E"/>
    <w:rsid w:val="00B41C3A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3F49"/>
    <w:rsid w:val="00BF4BE9"/>
    <w:rsid w:val="00C04C16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365A"/>
    <w:rsid w:val="00CF4FD8"/>
    <w:rsid w:val="00D10C12"/>
    <w:rsid w:val="00D13D14"/>
    <w:rsid w:val="00D13D20"/>
    <w:rsid w:val="00D3129E"/>
    <w:rsid w:val="00D31329"/>
    <w:rsid w:val="00D36AC1"/>
    <w:rsid w:val="00D41BB1"/>
    <w:rsid w:val="00D43E66"/>
    <w:rsid w:val="00D467C4"/>
    <w:rsid w:val="00D50AF5"/>
    <w:rsid w:val="00D51A9C"/>
    <w:rsid w:val="00D637CC"/>
    <w:rsid w:val="00D64D91"/>
    <w:rsid w:val="00D70F17"/>
    <w:rsid w:val="00D84862"/>
    <w:rsid w:val="00DA139F"/>
    <w:rsid w:val="00DB131D"/>
    <w:rsid w:val="00DC162D"/>
    <w:rsid w:val="00DC679F"/>
    <w:rsid w:val="00DD228B"/>
    <w:rsid w:val="00DE4EBE"/>
    <w:rsid w:val="00DF1EC9"/>
    <w:rsid w:val="00E00AE4"/>
    <w:rsid w:val="00E17F2A"/>
    <w:rsid w:val="00E3078C"/>
    <w:rsid w:val="00E32244"/>
    <w:rsid w:val="00E335DF"/>
    <w:rsid w:val="00E34734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A4F22"/>
    <w:rsid w:val="00EB7389"/>
    <w:rsid w:val="00EB7CE7"/>
    <w:rsid w:val="00EC6707"/>
    <w:rsid w:val="00ED3E60"/>
    <w:rsid w:val="00EE309F"/>
    <w:rsid w:val="00EF22B2"/>
    <w:rsid w:val="00F046CB"/>
    <w:rsid w:val="00F22163"/>
    <w:rsid w:val="00F4412B"/>
    <w:rsid w:val="00F51569"/>
    <w:rsid w:val="00F74052"/>
    <w:rsid w:val="00F833CD"/>
    <w:rsid w:val="00FA296E"/>
    <w:rsid w:val="00FC69BB"/>
    <w:rsid w:val="00FD032B"/>
    <w:rsid w:val="00FD1905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41BF-C030-4CD5-8738-885AE0B6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29</cp:revision>
  <cp:lastPrinted>2016-05-03T23:35:00Z</cp:lastPrinted>
  <dcterms:created xsi:type="dcterms:W3CDTF">2016-03-01T04:46:00Z</dcterms:created>
  <dcterms:modified xsi:type="dcterms:W3CDTF">2016-05-03T23:35:00Z</dcterms:modified>
</cp:coreProperties>
</file>