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3D" w:rsidRPr="00936097" w:rsidRDefault="00D47F3D" w:rsidP="00406262">
      <w:pPr>
        <w:tabs>
          <w:tab w:val="left" w:pos="49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09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F045B" w:rsidRPr="001F045B" w:rsidRDefault="00D47F3D" w:rsidP="001F045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F045B">
        <w:rPr>
          <w:sz w:val="26"/>
          <w:szCs w:val="26"/>
        </w:rPr>
        <w:t xml:space="preserve">к проекту административного регламента  </w:t>
      </w:r>
      <w:r w:rsidRPr="001F045B">
        <w:rPr>
          <w:rFonts w:eastAsia="Calibri"/>
          <w:sz w:val="26"/>
          <w:szCs w:val="26"/>
        </w:rPr>
        <w:t xml:space="preserve">исполнения    муниципальной услуги </w:t>
      </w:r>
      <w:r w:rsidR="00AF6459" w:rsidRPr="001F045B">
        <w:rPr>
          <w:sz w:val="26"/>
          <w:szCs w:val="26"/>
        </w:rPr>
        <w:t>«</w:t>
      </w:r>
      <w:r w:rsidR="001F045B" w:rsidRPr="001F045B">
        <w:rPr>
          <w:bCs w:val="0"/>
          <w:sz w:val="26"/>
          <w:szCs w:val="26"/>
        </w:rPr>
        <w:t xml:space="preserve">«Предоставление гражданам в собственность или в аренду земельных участков, в случаях, предусмотренных Федеральным законом от </w:t>
      </w:r>
      <w:r w:rsidR="001F045B" w:rsidRPr="001F045B">
        <w:rPr>
          <w:bCs w:val="0"/>
          <w:sz w:val="26"/>
          <w:szCs w:val="26"/>
          <w:lang w:val="ru-RU"/>
        </w:rPr>
        <w:t>01.05.2016</w:t>
      </w:r>
      <w:r w:rsidR="001F045B" w:rsidRPr="001F045B">
        <w:rPr>
          <w:bCs w:val="0"/>
          <w:sz w:val="26"/>
          <w:szCs w:val="26"/>
        </w:rPr>
        <w:t xml:space="preserve">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</w:t>
      </w:r>
      <w:r w:rsidR="001F045B" w:rsidRPr="001F045B">
        <w:rPr>
          <w:sz w:val="26"/>
          <w:szCs w:val="26"/>
        </w:rPr>
        <w:t xml:space="preserve"> Арктической зоне Российской</w:t>
      </w:r>
      <w:r w:rsidR="001F045B" w:rsidRPr="001F045B">
        <w:rPr>
          <w:sz w:val="26"/>
          <w:szCs w:val="26"/>
          <w:lang w:val="ru-RU"/>
        </w:rPr>
        <w:t xml:space="preserve"> </w:t>
      </w:r>
      <w:r w:rsidR="001F045B" w:rsidRPr="001F045B">
        <w:rPr>
          <w:sz w:val="26"/>
          <w:szCs w:val="26"/>
        </w:rPr>
        <w:t>Федерации и на других территориях Севера, Сибири</w:t>
      </w:r>
    </w:p>
    <w:p w:rsidR="001F045B" w:rsidRPr="001F045B" w:rsidRDefault="001F045B" w:rsidP="001F045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F045B">
        <w:rPr>
          <w:rFonts w:ascii="Times New Roman" w:hAnsi="Times New Roman" w:cs="Times New Roman"/>
          <w:sz w:val="26"/>
          <w:szCs w:val="26"/>
        </w:rPr>
        <w:t>и Дальнего Востока Российской Федерации, и о внесении изменений в отдельные законодательные акты Российской Федерации</w:t>
      </w:r>
      <w:r w:rsidRPr="001F045B">
        <w:rPr>
          <w:rFonts w:ascii="Times New Roman" w:hAnsi="Times New Roman" w:cs="Times New Roman"/>
          <w:bCs w:val="0"/>
          <w:sz w:val="26"/>
          <w:szCs w:val="26"/>
        </w:rPr>
        <w:t>»</w:t>
      </w:r>
      <w:r w:rsidRPr="001F045B">
        <w:rPr>
          <w:rFonts w:ascii="Times New Roman" w:hAnsi="Times New Roman" w:cs="Times New Roman"/>
          <w:sz w:val="26"/>
          <w:szCs w:val="26"/>
        </w:rPr>
        <w:t xml:space="preserve">, находящихся в ведении органов местного самоуправления или собственности </w:t>
      </w:r>
    </w:p>
    <w:p w:rsidR="001F045B" w:rsidRPr="001F045B" w:rsidRDefault="001F045B" w:rsidP="001F045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1F045B">
        <w:rPr>
          <w:sz w:val="26"/>
          <w:szCs w:val="26"/>
          <w:lang w:val="ru-RU"/>
        </w:rPr>
        <w:t>муниципального образования</w:t>
      </w:r>
      <w:r w:rsidRPr="001F045B">
        <w:rPr>
          <w:sz w:val="26"/>
          <w:szCs w:val="26"/>
        </w:rPr>
        <w:t>»</w:t>
      </w:r>
    </w:p>
    <w:p w:rsidR="00AF6459" w:rsidRPr="00F01F63" w:rsidRDefault="00406262" w:rsidP="00AF6459">
      <w:pPr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40626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</w:t>
      </w:r>
    </w:p>
    <w:p w:rsidR="000E5E9E" w:rsidRDefault="00AF6459" w:rsidP="000E5E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645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</w:t>
      </w:r>
      <w:r w:rsidR="00406262" w:rsidRPr="0040626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0E5E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Статьей 10 </w:t>
      </w:r>
      <w:r w:rsidR="000E5E9E" w:rsidRPr="000E5E9E">
        <w:rPr>
          <w:rFonts w:ascii="Times New Roman" w:hAnsi="Times New Roman" w:cs="Times New Roman"/>
          <w:bCs/>
          <w:sz w:val="26"/>
          <w:szCs w:val="26"/>
        </w:rPr>
        <w:t>Федерального закон</w:t>
      </w:r>
      <w:r w:rsidR="000E5E9E">
        <w:rPr>
          <w:rFonts w:ascii="Times New Roman" w:hAnsi="Times New Roman" w:cs="Times New Roman"/>
          <w:bCs/>
          <w:sz w:val="26"/>
          <w:szCs w:val="26"/>
        </w:rPr>
        <w:t>а</w:t>
      </w:r>
      <w:r w:rsidR="000E5E9E" w:rsidRPr="000E5E9E">
        <w:rPr>
          <w:rFonts w:ascii="Times New Roman" w:hAnsi="Times New Roman" w:cs="Times New Roman"/>
          <w:bCs/>
          <w:sz w:val="26"/>
          <w:szCs w:val="26"/>
        </w:rPr>
        <w:t xml:space="preserve"> от 01.05.2016 № 119-ФЗ</w:t>
      </w:r>
      <w:r w:rsidR="000E5E9E" w:rsidRPr="00FE70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5E9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 w:rsidR="000E5E9E" w:rsidRPr="000E5E9E">
        <w:rPr>
          <w:rFonts w:ascii="Times New Roman" w:hAnsi="Times New Roman" w:cs="Times New Roman"/>
          <w:bCs/>
          <w:sz w:val="26"/>
          <w:szCs w:val="26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</w:t>
      </w:r>
      <w:r w:rsidR="000E5E9E" w:rsidRPr="000E5E9E">
        <w:rPr>
          <w:rFonts w:ascii="Times New Roman" w:hAnsi="Times New Roman" w:cs="Times New Roman"/>
          <w:sz w:val="26"/>
          <w:szCs w:val="26"/>
        </w:rPr>
        <w:t xml:space="preserve">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0E5E9E" w:rsidRPr="000E5E9E">
        <w:rPr>
          <w:rFonts w:ascii="Times New Roman" w:hAnsi="Times New Roman" w:cs="Times New Roman"/>
          <w:bCs/>
          <w:sz w:val="26"/>
          <w:szCs w:val="26"/>
        </w:rPr>
        <w:t>»</w:t>
      </w:r>
      <w:r w:rsidR="000E5E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5E9E">
        <w:rPr>
          <w:rFonts w:ascii="Times New Roman" w:hAnsi="Times New Roman" w:cs="Times New Roman"/>
          <w:sz w:val="26"/>
          <w:szCs w:val="26"/>
        </w:rPr>
        <w:t>предусмотрен  порядок предоставления гражданам земельных участков в собственность или в аренду.</w:t>
      </w:r>
    </w:p>
    <w:p w:rsidR="00373A8D" w:rsidRDefault="00373A8D" w:rsidP="000E5E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3A8D">
        <w:rPr>
          <w:rFonts w:ascii="Times New Roman" w:hAnsi="Times New Roman" w:cs="Times New Roman"/>
          <w:color w:val="000000"/>
          <w:sz w:val="26"/>
          <w:szCs w:val="26"/>
        </w:rPr>
        <w:t xml:space="preserve">     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  № 210-ФЗ «Об организации предоставления государственных и муниципальных услуг», постановлением администрации Дальнегорского городского округа от 09.04.2018 № 243 «Об утверждении  порядка разработки и утверждения административных регламентов исполнения муниципальных функций, предоставления муниципальных </w:t>
      </w:r>
      <w:r w:rsidRPr="00373A8D">
        <w:rPr>
          <w:rFonts w:ascii="Times New Roman" w:hAnsi="Times New Roman" w:cs="Times New Roman"/>
          <w:sz w:val="26"/>
          <w:szCs w:val="26"/>
        </w:rPr>
        <w:t xml:space="preserve">услуг и проведения экспертизы проектов административных регламентов», подготовлен </w:t>
      </w:r>
      <w:r w:rsidR="00D47F3D" w:rsidRPr="00373A8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проект</w:t>
      </w:r>
      <w:r w:rsidR="00D47F3D" w:rsidRPr="000E5E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административного регламента </w:t>
      </w:r>
      <w:r w:rsidR="000E5E9E" w:rsidRPr="000E5E9E">
        <w:rPr>
          <w:rFonts w:ascii="Times New Roman" w:hAnsi="Times New Roman" w:cs="Times New Roman"/>
          <w:bCs/>
          <w:sz w:val="26"/>
          <w:szCs w:val="26"/>
        </w:rPr>
        <w:t>«Предоставление гражданам в собственность или в аренду земельных участков, в случаях, предусмотренных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</w:t>
      </w:r>
      <w:r w:rsidR="000E5E9E" w:rsidRPr="000E5E9E">
        <w:rPr>
          <w:rFonts w:ascii="Times New Roman" w:hAnsi="Times New Roman" w:cs="Times New Roman"/>
          <w:sz w:val="26"/>
          <w:szCs w:val="26"/>
        </w:rPr>
        <w:t xml:space="preserve">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0E5E9E" w:rsidRPr="000E5E9E">
        <w:rPr>
          <w:rFonts w:ascii="Times New Roman" w:hAnsi="Times New Roman" w:cs="Times New Roman"/>
          <w:bCs/>
          <w:sz w:val="26"/>
          <w:szCs w:val="26"/>
        </w:rPr>
        <w:t>»</w:t>
      </w:r>
      <w:r w:rsidR="000E5E9E" w:rsidRPr="000E5E9E">
        <w:rPr>
          <w:rFonts w:ascii="Times New Roman" w:hAnsi="Times New Roman" w:cs="Times New Roman"/>
          <w:sz w:val="26"/>
          <w:szCs w:val="26"/>
        </w:rPr>
        <w:t xml:space="preserve">, </w:t>
      </w:r>
      <w:r w:rsidR="003E7FA8" w:rsidRPr="000E5E9E">
        <w:rPr>
          <w:rFonts w:ascii="Times New Roman" w:hAnsi="Times New Roman" w:cs="Times New Roman"/>
          <w:sz w:val="26"/>
          <w:szCs w:val="26"/>
        </w:rPr>
        <w:t>(далее - проект)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0A35" w:rsidRPr="00936097" w:rsidRDefault="00373A8D" w:rsidP="00373A8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</w:t>
      </w:r>
      <w:r w:rsidR="00D47F3D" w:rsidRPr="000E5E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соответствии с действующим законодательством</w:t>
      </w:r>
      <w:r w:rsidR="000E5E9E" w:rsidRPr="000E5E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 w:rsidR="00875F8F" w:rsidRPr="000E5E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данном проекте </w:t>
      </w:r>
      <w:r w:rsidR="00875F8F" w:rsidRPr="000E5E9E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устанавливается порядок информирования населения о муниципальной 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</w:t>
      </w:r>
      <w:r w:rsidR="00875F8F" w:rsidRPr="000E5E9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предоставления государственной услуги, а также порядок и формы контроля за предоставлением муниципальной услуги и порядок обжалования действий (бездействия) и решений, принимаемых в ходе предоставления муниципальной услуги.</w:t>
      </w:r>
      <w:r w:rsidR="00AB0A35" w:rsidRPr="000E5E9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33356D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127E" w:rsidRDefault="001A127E" w:rsidP="001A127E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Дата начала </w:t>
      </w:r>
      <w:r>
        <w:rPr>
          <w:rFonts w:ascii="Times New Roman" w:hAnsi="Times New Roman"/>
          <w:bCs/>
          <w:color w:val="000000"/>
          <w:sz w:val="26"/>
          <w:szCs w:val="26"/>
        </w:rPr>
        <w:t>26.05.2022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и дата окончания </w:t>
      </w:r>
      <w:r>
        <w:rPr>
          <w:rFonts w:ascii="Times New Roman" w:hAnsi="Times New Roman"/>
          <w:bCs/>
          <w:color w:val="000000"/>
          <w:sz w:val="26"/>
          <w:szCs w:val="26"/>
        </w:rPr>
        <w:t>03.06.2022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1A127E" w:rsidRPr="00C60CC0" w:rsidRDefault="001A127E" w:rsidP="001A127E">
      <w:pPr>
        <w:shd w:val="clear" w:color="auto" w:fill="FFFFFF"/>
        <w:spacing w:after="0" w:line="288" w:lineRule="auto"/>
        <w:ind w:firstLine="720"/>
        <w:jc w:val="both"/>
        <w:textAlignment w:val="baseline"/>
        <w:rPr>
          <w:rFonts w:ascii="Times New Roman" w:hAnsi="Times New Roman"/>
          <w:bCs/>
          <w:color w:val="000000"/>
          <w:sz w:val="26"/>
          <w:szCs w:val="26"/>
        </w:rPr>
      </w:pPr>
      <w:r w:rsidRPr="00C60CC0">
        <w:rPr>
          <w:rFonts w:ascii="Times New Roman" w:hAnsi="Times New Roman"/>
          <w:bCs/>
          <w:color w:val="000000"/>
          <w:sz w:val="26"/>
          <w:szCs w:val="26"/>
        </w:rPr>
        <w:t>Адрес электронной почты</w:t>
      </w:r>
      <w:r>
        <w:rPr>
          <w:rFonts w:ascii="Times New Roman" w:hAnsi="Times New Roman"/>
          <w:bCs/>
          <w:color w:val="000000"/>
          <w:sz w:val="26"/>
          <w:szCs w:val="26"/>
        </w:rPr>
        <w:t>:</w:t>
      </w:r>
      <w:r w:rsidRPr="00C60C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kumidalnegorsk</w:t>
      </w:r>
      <w:proofErr w:type="spellEnd"/>
      <w:r w:rsidRPr="00D3244B">
        <w:rPr>
          <w:rFonts w:ascii="Times New Roman" w:hAnsi="Times New Roman"/>
          <w:bCs/>
          <w:color w:val="000000"/>
          <w:sz w:val="26"/>
          <w:szCs w:val="26"/>
        </w:rPr>
        <w:t>@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bk</w:t>
      </w:r>
      <w:proofErr w:type="spellEnd"/>
      <w:r w:rsidRPr="00D3244B">
        <w:rPr>
          <w:rFonts w:ascii="Times New Roman" w:hAnsi="Times New Roman"/>
          <w:bCs/>
          <w:color w:val="000000"/>
          <w:sz w:val="26"/>
          <w:szCs w:val="26"/>
        </w:rPr>
        <w:t>.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  <w:lang w:val="en-US"/>
        </w:rPr>
        <w:t>ru</w:t>
      </w:r>
      <w:proofErr w:type="spellEnd"/>
    </w:p>
    <w:p w:rsidR="0033356D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3356D" w:rsidRPr="00C95757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Начальник отдела земельных отношений</w:t>
      </w:r>
    </w:p>
    <w:p w:rsidR="0033356D" w:rsidRPr="00C95757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</w:p>
    <w:p w:rsidR="0033356D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95757">
        <w:rPr>
          <w:rFonts w:ascii="Times New Roman" w:hAnsi="Times New Roman" w:cs="Times New Roman"/>
          <w:sz w:val="26"/>
          <w:szCs w:val="26"/>
        </w:rPr>
        <w:t xml:space="preserve">дминистрации Дальнегорского </w:t>
      </w:r>
    </w:p>
    <w:p w:rsidR="0033356D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5757"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Казыкина</w:t>
      </w:r>
      <w:proofErr w:type="spellEnd"/>
    </w:p>
    <w:p w:rsidR="0033356D" w:rsidRDefault="0033356D" w:rsidP="003335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F3D" w:rsidRPr="00936097" w:rsidRDefault="00D47F3D" w:rsidP="00F01F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47F3D" w:rsidRPr="00936097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D"/>
    <w:rsid w:val="000E5E9E"/>
    <w:rsid w:val="001A127E"/>
    <w:rsid w:val="001F045B"/>
    <w:rsid w:val="0024047E"/>
    <w:rsid w:val="002C77E8"/>
    <w:rsid w:val="0033356D"/>
    <w:rsid w:val="00373A8D"/>
    <w:rsid w:val="003E7FA8"/>
    <w:rsid w:val="00406262"/>
    <w:rsid w:val="00446C81"/>
    <w:rsid w:val="0046317E"/>
    <w:rsid w:val="00797519"/>
    <w:rsid w:val="007A60AB"/>
    <w:rsid w:val="00875F8F"/>
    <w:rsid w:val="00936097"/>
    <w:rsid w:val="00A53E09"/>
    <w:rsid w:val="00AB0A35"/>
    <w:rsid w:val="00AF6459"/>
    <w:rsid w:val="00CD7BB2"/>
    <w:rsid w:val="00D47F3D"/>
    <w:rsid w:val="00D904C0"/>
    <w:rsid w:val="00E20A14"/>
    <w:rsid w:val="00E3387D"/>
    <w:rsid w:val="00EB04AA"/>
    <w:rsid w:val="00F01F63"/>
    <w:rsid w:val="00F30161"/>
    <w:rsid w:val="00F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FBF3A-BA12-4313-8278-96678191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F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58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F75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F6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F6459"/>
    <w:rPr>
      <w:rFonts w:ascii="Times New Roman" w:eastAsia="Calibri" w:hAnsi="Times New Roman" w:cs="Times New Roman"/>
      <w:sz w:val="24"/>
      <w:szCs w:val="20"/>
    </w:rPr>
  </w:style>
  <w:style w:type="character" w:customStyle="1" w:styleId="apple-converted-space">
    <w:name w:val="apple-converted-space"/>
    <w:rsid w:val="00F01F63"/>
  </w:style>
  <w:style w:type="character" w:customStyle="1" w:styleId="10">
    <w:name w:val="Заголовок 1 Знак"/>
    <w:basedOn w:val="a0"/>
    <w:link w:val="1"/>
    <w:uiPriority w:val="9"/>
    <w:rsid w:val="001F045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1F0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2022-05-25T07:59:00Z</dcterms:created>
  <dcterms:modified xsi:type="dcterms:W3CDTF">2022-05-25T07:59:00Z</dcterms:modified>
</cp:coreProperties>
</file>