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C" w:rsidRDefault="008B4C2C" w:rsidP="008B4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8B4C2C" w:rsidRPr="00673803" w:rsidRDefault="008B4C2C" w:rsidP="008B4C2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803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муниципального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8B4C2C" w:rsidRPr="00F8085E" w:rsidRDefault="008B4C2C" w:rsidP="008B4C2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B4C2C" w:rsidRPr="00F8085E" w:rsidRDefault="008B4C2C" w:rsidP="008B4C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8B4C2C" w:rsidRDefault="008B4C2C" w:rsidP="008B4C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3803">
        <w:rPr>
          <w:sz w:val="26"/>
          <w:szCs w:val="26"/>
        </w:rPr>
        <w:t>1) Признать, что при исполнении муниципальным служащим должностных обязанностей может возникнуть ситуация, которая приведет к конфликту интересов.</w:t>
      </w:r>
    </w:p>
    <w:p w:rsidR="008B4C2C" w:rsidRDefault="008B4C2C" w:rsidP="008B4C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представителю нанимателя </w:t>
      </w:r>
      <w:r>
        <w:rPr>
          <w:sz w:val="26"/>
          <w:szCs w:val="26"/>
        </w:rPr>
        <w:t>муниципально</w:t>
      </w:r>
      <w:r>
        <w:rPr>
          <w:sz w:val="26"/>
          <w:szCs w:val="26"/>
        </w:rPr>
        <w:t>го служащего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отстранить его от исполнения соответствующих обязанностей</w:t>
      </w:r>
      <w:bookmarkStart w:id="0" w:name="_GoBack"/>
      <w:bookmarkEnd w:id="0"/>
      <w:r>
        <w:rPr>
          <w:sz w:val="26"/>
          <w:szCs w:val="26"/>
        </w:rPr>
        <w:t>.</w:t>
      </w:r>
    </w:p>
    <w:p w:rsidR="008B4C2C" w:rsidRPr="00673803" w:rsidRDefault="008B4C2C" w:rsidP="008B4C2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8B4C2C" w:rsidRPr="00F8085E" w:rsidRDefault="008B4C2C" w:rsidP="008B4C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C2C" w:rsidRDefault="008B4C2C" w:rsidP="008B4C2C"/>
    <w:p w:rsidR="008B4C2C" w:rsidRDefault="008B4C2C" w:rsidP="008B4C2C"/>
    <w:p w:rsidR="008B4C2C" w:rsidRDefault="008B4C2C" w:rsidP="008B4C2C"/>
    <w:p w:rsidR="00487F1B" w:rsidRDefault="00487F1B"/>
    <w:sectPr w:rsidR="004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C"/>
    <w:rsid w:val="00487F1B"/>
    <w:rsid w:val="008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B780-6A90-49D4-9858-1022D25B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2019-07-30T01:05:00Z</dcterms:created>
  <dcterms:modified xsi:type="dcterms:W3CDTF">2019-07-30T01:07:00Z</dcterms:modified>
</cp:coreProperties>
</file>