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 xml:space="preserve">ПРОЕКТ </w:t>
      </w:r>
      <w:r w:rsidR="00A07A5B" w:rsidRPr="00500F98">
        <w:rPr>
          <w:b/>
          <w:sz w:val="26"/>
          <w:szCs w:val="26"/>
        </w:rPr>
        <w:t>РЕШЕНИ</w:t>
      </w:r>
      <w:r w:rsidRPr="00500F98">
        <w:rPr>
          <w:b/>
          <w:sz w:val="26"/>
          <w:szCs w:val="26"/>
        </w:rPr>
        <w:t>Я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both"/>
        <w:rPr>
          <w:sz w:val="26"/>
          <w:szCs w:val="26"/>
        </w:rPr>
      </w:pPr>
      <w:r w:rsidRPr="00500F98">
        <w:rPr>
          <w:sz w:val="26"/>
          <w:szCs w:val="26"/>
        </w:rPr>
        <w:t>«__»</w:t>
      </w:r>
      <w:r w:rsidR="009B7C7D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__________</w:t>
      </w:r>
      <w:r w:rsidR="009B7C7D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>201</w:t>
      </w:r>
      <w:r w:rsidRPr="00500F98">
        <w:rPr>
          <w:sz w:val="26"/>
          <w:szCs w:val="26"/>
        </w:rPr>
        <w:t>9</w:t>
      </w:r>
      <w:r w:rsidR="000C11DF" w:rsidRPr="00500F98">
        <w:rPr>
          <w:sz w:val="26"/>
          <w:szCs w:val="26"/>
        </w:rPr>
        <w:t>г.</w:t>
      </w:r>
      <w:r w:rsidR="00522B89" w:rsidRPr="00500F98">
        <w:rPr>
          <w:sz w:val="26"/>
          <w:szCs w:val="26"/>
        </w:rPr>
        <w:t xml:space="preserve">  </w:t>
      </w:r>
      <w:r w:rsidR="00AC4A37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 </w:t>
      </w:r>
      <w:r w:rsidR="00500F98">
        <w:rPr>
          <w:sz w:val="26"/>
          <w:szCs w:val="26"/>
        </w:rPr>
        <w:t xml:space="preserve">         </w:t>
      </w:r>
      <w:r w:rsidR="009B7C7D" w:rsidRPr="00500F98">
        <w:rPr>
          <w:sz w:val="26"/>
          <w:szCs w:val="26"/>
        </w:rPr>
        <w:t xml:space="preserve"> </w:t>
      </w:r>
      <w:r w:rsidR="009821CC" w:rsidRPr="00500F98">
        <w:rPr>
          <w:sz w:val="26"/>
          <w:szCs w:val="26"/>
        </w:rPr>
        <w:t xml:space="preserve"> </w:t>
      </w:r>
      <w:r w:rsidR="00565CCB" w:rsidRPr="00500F98">
        <w:rPr>
          <w:sz w:val="26"/>
          <w:szCs w:val="26"/>
        </w:rPr>
        <w:t xml:space="preserve">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                    </w:t>
      </w:r>
      <w:r w:rsidR="00D524A8" w:rsidRPr="00500F98">
        <w:rPr>
          <w:sz w:val="26"/>
          <w:szCs w:val="26"/>
        </w:rPr>
        <w:t xml:space="preserve">        </w:t>
      </w:r>
      <w:r w:rsidR="00500F98">
        <w:rPr>
          <w:sz w:val="26"/>
          <w:szCs w:val="26"/>
        </w:rPr>
        <w:t xml:space="preserve">          </w:t>
      </w:r>
      <w:r w:rsidR="00D524A8" w:rsidRPr="00500F98">
        <w:rPr>
          <w:sz w:val="26"/>
          <w:szCs w:val="26"/>
        </w:rPr>
        <w:t xml:space="preserve">  </w:t>
      </w:r>
      <w:r w:rsidR="00620BF9" w:rsidRPr="00500F98">
        <w:rPr>
          <w:sz w:val="26"/>
          <w:szCs w:val="26"/>
        </w:rPr>
        <w:t xml:space="preserve">  </w:t>
      </w:r>
      <w:r w:rsidR="000C11DF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</w:t>
      </w:r>
      <w:r w:rsidR="00DD3F6B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 xml:space="preserve">№ </w:t>
      </w:r>
      <w:r w:rsidRPr="00500F98"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0C11DF" w:rsidRPr="00500F98" w:rsidRDefault="000C11DF" w:rsidP="00867B17">
      <w:pPr>
        <w:tabs>
          <w:tab w:val="left" w:pos="3060"/>
        </w:tabs>
        <w:ind w:right="4819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C5307A" w:rsidRPr="00500F98">
        <w:rPr>
          <w:sz w:val="26"/>
          <w:szCs w:val="26"/>
        </w:rPr>
        <w:t xml:space="preserve">и дополнений </w:t>
      </w:r>
      <w:r w:rsidR="00565CCB" w:rsidRPr="00500F98">
        <w:rPr>
          <w:sz w:val="26"/>
          <w:szCs w:val="26"/>
        </w:rPr>
        <w:t xml:space="preserve">в Устав </w:t>
      </w:r>
      <w:r w:rsidRPr="00500F98">
        <w:rPr>
          <w:sz w:val="26"/>
          <w:szCs w:val="26"/>
        </w:rPr>
        <w:t>Дальнегорского городского 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217CFC" w:rsidRPr="00500F98" w:rsidRDefault="000C11DF" w:rsidP="002B661D">
      <w:pPr>
        <w:autoSpaceDE w:val="0"/>
        <w:ind w:firstLine="851"/>
        <w:jc w:val="both"/>
        <w:rPr>
          <w:sz w:val="26"/>
          <w:szCs w:val="26"/>
        </w:rPr>
      </w:pPr>
      <w:proofErr w:type="gramStart"/>
      <w:r w:rsidRPr="00500F98">
        <w:rPr>
          <w:sz w:val="26"/>
          <w:szCs w:val="26"/>
        </w:rPr>
        <w:t xml:space="preserve">Руководствуясь </w:t>
      </w:r>
      <w:r w:rsidR="00D86C9F" w:rsidRPr="00500F98">
        <w:rPr>
          <w:sz w:val="26"/>
          <w:szCs w:val="26"/>
        </w:rPr>
        <w:t>ф</w:t>
      </w:r>
      <w:r w:rsidR="00D44B41" w:rsidRPr="00500F98">
        <w:rPr>
          <w:sz w:val="26"/>
          <w:szCs w:val="26"/>
        </w:rPr>
        <w:t>едеральным</w:t>
      </w:r>
      <w:r w:rsidR="005442A7" w:rsidRPr="00500F98">
        <w:rPr>
          <w:sz w:val="26"/>
          <w:szCs w:val="26"/>
        </w:rPr>
        <w:t>и</w:t>
      </w:r>
      <w:r w:rsidR="00D44B41" w:rsidRPr="00500F98">
        <w:rPr>
          <w:sz w:val="26"/>
          <w:szCs w:val="26"/>
        </w:rPr>
        <w:t xml:space="preserve"> закон</w:t>
      </w:r>
      <w:r w:rsidR="005442A7" w:rsidRPr="00500F98">
        <w:rPr>
          <w:sz w:val="26"/>
          <w:szCs w:val="26"/>
        </w:rPr>
        <w:t>ами</w:t>
      </w:r>
      <w:r w:rsidR="00D44B41" w:rsidRPr="00500F98">
        <w:rPr>
          <w:sz w:val="26"/>
          <w:szCs w:val="26"/>
        </w:rPr>
        <w:t xml:space="preserve"> </w:t>
      </w:r>
      <w:r w:rsidR="00F42429" w:rsidRPr="00500F98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9C7C53" w:rsidRPr="00500F98">
        <w:rPr>
          <w:sz w:val="26"/>
          <w:szCs w:val="26"/>
        </w:rPr>
        <w:t xml:space="preserve">от 02.03.2007 года №25-ФЗ «О муниципальной службе в Российской Федерации», от 25.12.2008 года №273-ФЗ «О противодействии коррупции», </w:t>
      </w:r>
      <w:r w:rsidR="00D86C9F" w:rsidRPr="00500F98">
        <w:rPr>
          <w:sz w:val="26"/>
          <w:szCs w:val="26"/>
        </w:rPr>
        <w:t xml:space="preserve">от </w:t>
      </w:r>
      <w:r w:rsidR="009C7C53" w:rsidRPr="00500F98">
        <w:rPr>
          <w:sz w:val="26"/>
          <w:szCs w:val="26"/>
        </w:rPr>
        <w:t>30</w:t>
      </w:r>
      <w:r w:rsidR="00D86C9F" w:rsidRPr="00500F98">
        <w:rPr>
          <w:sz w:val="26"/>
          <w:szCs w:val="26"/>
        </w:rPr>
        <w:t>.</w:t>
      </w:r>
      <w:r w:rsidR="009C7C53" w:rsidRPr="00500F98">
        <w:rPr>
          <w:sz w:val="26"/>
          <w:szCs w:val="26"/>
        </w:rPr>
        <w:t>1</w:t>
      </w:r>
      <w:r w:rsidR="00D86C9F" w:rsidRPr="00500F98">
        <w:rPr>
          <w:sz w:val="26"/>
          <w:szCs w:val="26"/>
        </w:rPr>
        <w:t>0.201</w:t>
      </w:r>
      <w:r w:rsidR="003B16CD" w:rsidRPr="00500F98">
        <w:rPr>
          <w:sz w:val="26"/>
          <w:szCs w:val="26"/>
        </w:rPr>
        <w:t>8</w:t>
      </w:r>
      <w:r w:rsidR="00D86C9F" w:rsidRPr="00500F98">
        <w:rPr>
          <w:sz w:val="26"/>
          <w:szCs w:val="26"/>
        </w:rPr>
        <w:t xml:space="preserve"> года №</w:t>
      </w:r>
      <w:r w:rsidR="009C7C53" w:rsidRPr="00500F98">
        <w:rPr>
          <w:sz w:val="26"/>
          <w:szCs w:val="26"/>
        </w:rPr>
        <w:t>382</w:t>
      </w:r>
      <w:r w:rsidR="00D86C9F" w:rsidRPr="00500F98">
        <w:rPr>
          <w:sz w:val="26"/>
          <w:szCs w:val="26"/>
        </w:rPr>
        <w:t xml:space="preserve">-ФЗ «О </w:t>
      </w:r>
      <w:r w:rsidR="007F6E64" w:rsidRPr="00500F98">
        <w:rPr>
          <w:sz w:val="26"/>
          <w:szCs w:val="26"/>
        </w:rPr>
        <w:t xml:space="preserve">внесении изменений в отдельные законодательные акты Российской Федерации», </w:t>
      </w:r>
      <w:r w:rsidR="0021735E" w:rsidRPr="00500F98">
        <w:rPr>
          <w:sz w:val="26"/>
          <w:szCs w:val="26"/>
        </w:rPr>
        <w:t xml:space="preserve">от </w:t>
      </w:r>
      <w:r w:rsidR="00DA1BEC" w:rsidRPr="00500F98">
        <w:rPr>
          <w:sz w:val="26"/>
          <w:szCs w:val="26"/>
        </w:rPr>
        <w:t>3</w:t>
      </w:r>
      <w:r w:rsidR="009C7C53" w:rsidRPr="00500F98">
        <w:rPr>
          <w:sz w:val="26"/>
          <w:szCs w:val="26"/>
        </w:rPr>
        <w:t>0</w:t>
      </w:r>
      <w:r w:rsidR="0021735E" w:rsidRPr="00500F98">
        <w:rPr>
          <w:sz w:val="26"/>
          <w:szCs w:val="26"/>
        </w:rPr>
        <w:t>.</w:t>
      </w:r>
      <w:r w:rsidR="00B30EFD" w:rsidRPr="00500F98">
        <w:rPr>
          <w:sz w:val="26"/>
          <w:szCs w:val="26"/>
        </w:rPr>
        <w:t>1</w:t>
      </w:r>
      <w:r w:rsidR="009C7C53" w:rsidRPr="00500F98">
        <w:rPr>
          <w:sz w:val="26"/>
          <w:szCs w:val="26"/>
        </w:rPr>
        <w:t>0</w:t>
      </w:r>
      <w:r w:rsidR="0021735E" w:rsidRPr="00500F98">
        <w:rPr>
          <w:sz w:val="26"/>
          <w:szCs w:val="26"/>
        </w:rPr>
        <w:t>.201</w:t>
      </w:r>
      <w:r w:rsidR="009C7C53" w:rsidRPr="00500F98">
        <w:rPr>
          <w:sz w:val="26"/>
          <w:szCs w:val="26"/>
        </w:rPr>
        <w:t>8</w:t>
      </w:r>
      <w:r w:rsidR="0021735E" w:rsidRPr="00500F98">
        <w:rPr>
          <w:sz w:val="26"/>
          <w:szCs w:val="26"/>
        </w:rPr>
        <w:t xml:space="preserve"> года №</w:t>
      </w:r>
      <w:r w:rsidR="009C7C53" w:rsidRPr="00500F98">
        <w:rPr>
          <w:sz w:val="26"/>
          <w:szCs w:val="26"/>
        </w:rPr>
        <w:t>387</w:t>
      </w:r>
      <w:r w:rsidR="0021735E" w:rsidRPr="00500F98">
        <w:rPr>
          <w:sz w:val="26"/>
          <w:szCs w:val="26"/>
        </w:rPr>
        <w:t>-ФЗ</w:t>
      </w:r>
      <w:r w:rsidR="00D86C9F" w:rsidRPr="00500F98">
        <w:rPr>
          <w:sz w:val="26"/>
          <w:szCs w:val="26"/>
        </w:rPr>
        <w:t xml:space="preserve"> </w:t>
      </w:r>
      <w:r w:rsidR="000A7A39" w:rsidRPr="00500F98">
        <w:rPr>
          <w:sz w:val="26"/>
          <w:szCs w:val="26"/>
        </w:rPr>
        <w:t xml:space="preserve">«О внесении изменений в </w:t>
      </w:r>
      <w:r w:rsidR="009C7C53" w:rsidRPr="00500F98">
        <w:rPr>
          <w:sz w:val="26"/>
          <w:szCs w:val="26"/>
        </w:rPr>
        <w:t xml:space="preserve">статьи 2 и 28 </w:t>
      </w:r>
      <w:r w:rsidR="000A7A39" w:rsidRPr="00500F98">
        <w:rPr>
          <w:sz w:val="26"/>
          <w:szCs w:val="26"/>
        </w:rPr>
        <w:t>Федеральн</w:t>
      </w:r>
      <w:r w:rsidR="009C7C53" w:rsidRPr="00500F98">
        <w:rPr>
          <w:sz w:val="26"/>
          <w:szCs w:val="26"/>
        </w:rPr>
        <w:t>ого</w:t>
      </w:r>
      <w:r w:rsidR="000A7A39" w:rsidRPr="00500F98">
        <w:rPr>
          <w:sz w:val="26"/>
          <w:szCs w:val="26"/>
        </w:rPr>
        <w:t xml:space="preserve"> закон</w:t>
      </w:r>
      <w:r w:rsidR="009C7C53" w:rsidRPr="00500F98">
        <w:rPr>
          <w:sz w:val="26"/>
          <w:szCs w:val="26"/>
        </w:rPr>
        <w:t>а</w:t>
      </w:r>
      <w:proofErr w:type="gramEnd"/>
      <w:r w:rsidR="000A7A39" w:rsidRPr="00500F98">
        <w:rPr>
          <w:sz w:val="26"/>
          <w:szCs w:val="26"/>
        </w:rPr>
        <w:t xml:space="preserve"> «Об общих принципах организации местного самоупр</w:t>
      </w:r>
      <w:r w:rsidR="009C7C53" w:rsidRPr="00500F98">
        <w:rPr>
          <w:sz w:val="26"/>
          <w:szCs w:val="26"/>
        </w:rPr>
        <w:t>авления в Российской Федерации»</w:t>
      </w:r>
      <w:r w:rsidR="007E75E1" w:rsidRPr="00500F98">
        <w:rPr>
          <w:sz w:val="26"/>
          <w:szCs w:val="26"/>
        </w:rPr>
        <w:t xml:space="preserve">, </w:t>
      </w:r>
      <w:r w:rsidR="00484209" w:rsidRPr="00500F98">
        <w:rPr>
          <w:sz w:val="26"/>
          <w:szCs w:val="26"/>
        </w:rPr>
        <w:t xml:space="preserve">от </w:t>
      </w:r>
      <w:r w:rsidR="009C7C53" w:rsidRPr="00500F98">
        <w:rPr>
          <w:sz w:val="26"/>
          <w:szCs w:val="26"/>
        </w:rPr>
        <w:t>27.12</w:t>
      </w:r>
      <w:r w:rsidR="00484209" w:rsidRPr="00500F98">
        <w:rPr>
          <w:sz w:val="26"/>
          <w:szCs w:val="26"/>
        </w:rPr>
        <w:t>.2018 года №</w:t>
      </w:r>
      <w:r w:rsidR="009C7C53" w:rsidRPr="00500F98">
        <w:rPr>
          <w:sz w:val="26"/>
          <w:szCs w:val="26"/>
        </w:rPr>
        <w:t>498</w:t>
      </w:r>
      <w:r w:rsidR="00484209" w:rsidRPr="00500F98">
        <w:rPr>
          <w:sz w:val="26"/>
          <w:szCs w:val="26"/>
        </w:rPr>
        <w:t>-ФЗ</w:t>
      </w:r>
      <w:r w:rsidR="00C11C19" w:rsidRPr="00500F98">
        <w:rPr>
          <w:sz w:val="26"/>
          <w:szCs w:val="26"/>
        </w:rPr>
        <w:t xml:space="preserve"> «О</w:t>
      </w:r>
      <w:r w:rsidR="009C7C53" w:rsidRPr="00500F98">
        <w:rPr>
          <w:sz w:val="26"/>
          <w:szCs w:val="26"/>
        </w:rPr>
        <w:t xml:space="preserve">б </w:t>
      </w:r>
      <w:r w:rsidR="005A59B6" w:rsidRPr="00500F98">
        <w:rPr>
          <w:sz w:val="26"/>
          <w:szCs w:val="26"/>
        </w:rPr>
        <w:t xml:space="preserve">ответственном обращении с животными и о внесении изменений в отдельные законодательные акты </w:t>
      </w:r>
      <w:r w:rsidR="00F42429" w:rsidRPr="00500F98">
        <w:rPr>
          <w:sz w:val="26"/>
          <w:szCs w:val="26"/>
        </w:rPr>
        <w:t>Российской Федерации»,</w:t>
      </w:r>
      <w:r w:rsidR="00C11C19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0C11DF" w:rsidRPr="00500F98" w:rsidRDefault="000C11DF" w:rsidP="00DF07E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0C11DF" w:rsidRPr="00500F98" w:rsidRDefault="000C11DF" w:rsidP="00CF7968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1. Внести в Устав Дальнегорского городского округа следующие изменения</w:t>
      </w:r>
      <w:r w:rsidR="00675DB5" w:rsidRPr="00500F98">
        <w:rPr>
          <w:sz w:val="26"/>
          <w:szCs w:val="26"/>
        </w:rPr>
        <w:t xml:space="preserve"> и дополнения</w:t>
      </w:r>
      <w:r w:rsidRPr="00500F98">
        <w:rPr>
          <w:sz w:val="26"/>
          <w:szCs w:val="26"/>
        </w:rPr>
        <w:t>:</w:t>
      </w:r>
    </w:p>
    <w:p w:rsidR="000C11DF" w:rsidRPr="00500F98" w:rsidRDefault="000C11DF" w:rsidP="00CF7968">
      <w:pPr>
        <w:autoSpaceDE w:val="0"/>
        <w:ind w:firstLine="851"/>
        <w:jc w:val="both"/>
        <w:rPr>
          <w:sz w:val="26"/>
          <w:szCs w:val="26"/>
        </w:rPr>
      </w:pPr>
    </w:p>
    <w:p w:rsidR="00505247" w:rsidRPr="00500F98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1.1) </w:t>
      </w:r>
      <w:r w:rsidR="00500F98" w:rsidRPr="00500F98">
        <w:rPr>
          <w:rFonts w:eastAsiaTheme="minorHAnsi"/>
          <w:sz w:val="26"/>
          <w:szCs w:val="26"/>
          <w:lang w:eastAsia="en-US"/>
        </w:rPr>
        <w:t>пункт 14 части 1 статьи 5.1 изложить в следующей редакции:</w:t>
      </w:r>
    </w:p>
    <w:p w:rsidR="00500F98" w:rsidRDefault="00500F9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00F98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14) осуществление деятельности по обращению с животными без владельцев, обитающими на территории городского округа»;</w:t>
      </w:r>
    </w:p>
    <w:p w:rsidR="00500F98" w:rsidRDefault="00500F9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00F98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1.2) </w:t>
      </w:r>
      <w:r w:rsidR="00500F98">
        <w:rPr>
          <w:rFonts w:eastAsiaTheme="minorHAnsi"/>
          <w:sz w:val="26"/>
          <w:szCs w:val="26"/>
          <w:lang w:eastAsia="en-US"/>
        </w:rPr>
        <w:t>в части 4 статьи 14 слова «по проектам и вопросам, указанным в части 2 настоящей статьи</w:t>
      </w:r>
      <w:proofErr w:type="gramStart"/>
      <w:r w:rsidR="00500F98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500F98"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500F98" w:rsidRDefault="00500F9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7798C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1.3) </w:t>
      </w:r>
      <w:r w:rsidR="00C7798C">
        <w:rPr>
          <w:rFonts w:eastAsiaTheme="minorHAnsi"/>
          <w:sz w:val="26"/>
          <w:szCs w:val="26"/>
          <w:lang w:eastAsia="en-US"/>
        </w:rPr>
        <w:t>в статье 24:</w:t>
      </w:r>
    </w:p>
    <w:p w:rsidR="00C7798C" w:rsidRDefault="00C7798C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7798C" w:rsidRDefault="00C7798C" w:rsidP="00C7798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 части 13 после слов «политической партией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дополнить словами «профсоюзом, зарегистрированным в установленном порядке,»;</w:t>
      </w:r>
    </w:p>
    <w:p w:rsidR="00C7798C" w:rsidRDefault="00C7798C" w:rsidP="00C7798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7798C" w:rsidRDefault="00C7798C" w:rsidP="00C7798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13 дополнить пунктом 13 следующего содержания:</w:t>
      </w:r>
    </w:p>
    <w:p w:rsidR="00C7798C" w:rsidRDefault="00C7798C" w:rsidP="00C7798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«13) являясь представителем нанимателя и в целях исключения конфликта интересов в Думе городского округа, представлять интересы муниципальных </w:t>
      </w:r>
      <w:r>
        <w:rPr>
          <w:rFonts w:eastAsiaTheme="minorHAnsi"/>
          <w:sz w:val="26"/>
          <w:szCs w:val="26"/>
          <w:lang w:eastAsia="en-US"/>
        </w:rPr>
        <w:lastRenderedPageBreak/>
        <w:t>служащих в выборном профсоюзном органе Думы городского округа в период осуществления им полномочий по указанной должности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C7798C" w:rsidRDefault="00C7798C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00F98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1.4) </w:t>
      </w:r>
      <w:r w:rsidR="00156B75">
        <w:rPr>
          <w:rFonts w:eastAsiaTheme="minorHAnsi"/>
          <w:sz w:val="26"/>
          <w:szCs w:val="26"/>
          <w:lang w:eastAsia="en-US"/>
        </w:rPr>
        <w:t>в статье 27:</w:t>
      </w: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 части 10 после слов «политической партией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дополнить словами «профсоюзом, зарегистрированным в установленном порядке,»;</w:t>
      </w: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частью 11 следующего содержания:</w:t>
      </w: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«11. Являясь представителем нанимателя и в целях исключения конфликта интересов в администрации городского округа, Глава городского округа не может представлять интересы муниципальных служащих в выборном профсоюзном органе </w:t>
      </w:r>
      <w:r w:rsidR="00A1769C">
        <w:rPr>
          <w:rFonts w:eastAsiaTheme="minorHAnsi"/>
          <w:sz w:val="26"/>
          <w:szCs w:val="26"/>
          <w:lang w:eastAsia="en-US"/>
        </w:rPr>
        <w:t>администрации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в период осуществления им полномочий по указанной должности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E08F0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1.5) </w:t>
      </w:r>
      <w:r w:rsidR="005E08F0">
        <w:rPr>
          <w:rFonts w:eastAsiaTheme="minorHAnsi"/>
          <w:sz w:val="26"/>
          <w:szCs w:val="26"/>
          <w:lang w:eastAsia="en-US"/>
        </w:rPr>
        <w:t>часть 1 статьи 30 дополнить пунктом 24 следующего содержания:</w:t>
      </w:r>
    </w:p>
    <w:p w:rsidR="005E08F0" w:rsidRDefault="005E08F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«24) осуществление деятельности по обращению с животными без владельцев, обитающими на территории городского округа, в порядке, установленном органом государственной власти Приморского края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5E08F0" w:rsidRDefault="005E08F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56B75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1.6) </w:t>
      </w:r>
      <w:r w:rsidR="009314FF">
        <w:rPr>
          <w:rFonts w:eastAsiaTheme="minorHAnsi"/>
          <w:sz w:val="26"/>
          <w:szCs w:val="26"/>
          <w:lang w:eastAsia="en-US"/>
        </w:rPr>
        <w:t>статью 35 дополнить частью 10 следующего содержания:</w:t>
      </w:r>
    </w:p>
    <w:p w:rsidR="009314FF" w:rsidRDefault="009314FF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«10.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городского округа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городского округа в период замещения им указанной должности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9314FF" w:rsidRDefault="009314FF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82065" w:rsidRPr="00500F98" w:rsidRDefault="00192E19" w:rsidP="004D28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C11DF" w:rsidRPr="00500F98">
        <w:rPr>
          <w:sz w:val="26"/>
          <w:szCs w:val="26"/>
        </w:rPr>
        <w:t xml:space="preserve">. </w:t>
      </w:r>
      <w:r w:rsidR="00EC692B" w:rsidRPr="00500F98">
        <w:rPr>
          <w:sz w:val="26"/>
          <w:szCs w:val="26"/>
        </w:rPr>
        <w:t>Признать утратившим силу</w:t>
      </w:r>
      <w:r w:rsidR="00E82065" w:rsidRPr="00500F98">
        <w:rPr>
          <w:sz w:val="26"/>
          <w:szCs w:val="26"/>
        </w:rPr>
        <w:t xml:space="preserve"> подпункт 1.</w:t>
      </w:r>
      <w:r w:rsidR="003973F5">
        <w:rPr>
          <w:sz w:val="26"/>
          <w:szCs w:val="26"/>
        </w:rPr>
        <w:t>2</w:t>
      </w:r>
      <w:r w:rsidR="00E82065" w:rsidRPr="00500F98">
        <w:rPr>
          <w:sz w:val="26"/>
          <w:szCs w:val="26"/>
        </w:rPr>
        <w:t xml:space="preserve"> пункта 1 решения Думы Дальнегорского городского округа от </w:t>
      </w:r>
      <w:r w:rsidR="003973F5">
        <w:rPr>
          <w:sz w:val="26"/>
          <w:szCs w:val="26"/>
        </w:rPr>
        <w:t>25</w:t>
      </w:r>
      <w:r w:rsidR="00E82065" w:rsidRPr="00500F98">
        <w:rPr>
          <w:sz w:val="26"/>
          <w:szCs w:val="26"/>
        </w:rPr>
        <w:t>.0</w:t>
      </w:r>
      <w:r w:rsidR="003973F5">
        <w:rPr>
          <w:sz w:val="26"/>
          <w:szCs w:val="26"/>
        </w:rPr>
        <w:t>9</w:t>
      </w:r>
      <w:r w:rsidR="00E82065" w:rsidRPr="00500F98">
        <w:rPr>
          <w:sz w:val="26"/>
          <w:szCs w:val="26"/>
        </w:rPr>
        <w:t>.201</w:t>
      </w:r>
      <w:r w:rsidR="003973F5">
        <w:rPr>
          <w:sz w:val="26"/>
          <w:szCs w:val="26"/>
        </w:rPr>
        <w:t>5</w:t>
      </w:r>
      <w:r w:rsidR="00E82065" w:rsidRPr="00500F98">
        <w:rPr>
          <w:sz w:val="26"/>
          <w:szCs w:val="26"/>
        </w:rPr>
        <w:t xml:space="preserve"> года №</w:t>
      </w:r>
      <w:r w:rsidR="003973F5">
        <w:rPr>
          <w:sz w:val="26"/>
          <w:szCs w:val="26"/>
        </w:rPr>
        <w:t>396</w:t>
      </w:r>
      <w:r w:rsidR="00E82065" w:rsidRPr="00500F98">
        <w:rPr>
          <w:sz w:val="26"/>
          <w:szCs w:val="26"/>
        </w:rPr>
        <w:t xml:space="preserve"> «О внесении изменений и дополнений в Устав Дальнегорского городского округа» (опубликовано в газете «Трудовое слово» от 0</w:t>
      </w:r>
      <w:r w:rsidR="003973F5">
        <w:rPr>
          <w:sz w:val="26"/>
          <w:szCs w:val="26"/>
        </w:rPr>
        <w:t>2</w:t>
      </w:r>
      <w:r w:rsidR="00E82065" w:rsidRPr="00500F98">
        <w:rPr>
          <w:sz w:val="26"/>
          <w:szCs w:val="26"/>
        </w:rPr>
        <w:t>.</w:t>
      </w:r>
      <w:r w:rsidR="003973F5">
        <w:rPr>
          <w:sz w:val="26"/>
          <w:szCs w:val="26"/>
        </w:rPr>
        <w:t>12</w:t>
      </w:r>
      <w:r w:rsidR="00E82065" w:rsidRPr="00500F98">
        <w:rPr>
          <w:sz w:val="26"/>
          <w:szCs w:val="26"/>
        </w:rPr>
        <w:t>.201</w:t>
      </w:r>
      <w:r w:rsidR="003973F5">
        <w:rPr>
          <w:sz w:val="26"/>
          <w:szCs w:val="26"/>
        </w:rPr>
        <w:t>5</w:t>
      </w:r>
      <w:r w:rsidR="00E82065" w:rsidRPr="00500F98">
        <w:rPr>
          <w:sz w:val="26"/>
          <w:szCs w:val="26"/>
        </w:rPr>
        <w:t xml:space="preserve"> года №</w:t>
      </w:r>
      <w:r w:rsidR="003973F5">
        <w:rPr>
          <w:sz w:val="26"/>
          <w:szCs w:val="26"/>
        </w:rPr>
        <w:t>48 (12323)</w:t>
      </w:r>
      <w:r w:rsidR="00E82065" w:rsidRPr="00500F98">
        <w:rPr>
          <w:sz w:val="26"/>
          <w:szCs w:val="26"/>
        </w:rPr>
        <w:t>);</w:t>
      </w:r>
    </w:p>
    <w:p w:rsidR="00E82065" w:rsidRPr="00500F98" w:rsidRDefault="00E82065" w:rsidP="004D28F5">
      <w:pPr>
        <w:ind w:firstLine="851"/>
        <w:jc w:val="both"/>
        <w:rPr>
          <w:sz w:val="26"/>
          <w:szCs w:val="26"/>
        </w:rPr>
      </w:pPr>
    </w:p>
    <w:p w:rsidR="000C11DF" w:rsidRPr="00500F98" w:rsidRDefault="000C11DF" w:rsidP="00DE25C5">
      <w:pPr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3.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0C11DF" w:rsidRPr="00500F98" w:rsidRDefault="000C11DF" w:rsidP="001B3A7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4. Настоящее решение после его государственной регистрации подлежит официальному опубликованию в газете «Трудовое слово».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1D3F9F" w:rsidRPr="00500F98" w:rsidRDefault="000C11DF" w:rsidP="00E82065">
      <w:pPr>
        <w:pStyle w:val="u"/>
        <w:tabs>
          <w:tab w:val="left" w:pos="0"/>
        </w:tabs>
        <w:ind w:firstLine="851"/>
        <w:rPr>
          <w:sz w:val="26"/>
          <w:szCs w:val="26"/>
        </w:rPr>
      </w:pPr>
      <w:r w:rsidRPr="00500F98">
        <w:rPr>
          <w:sz w:val="26"/>
          <w:szCs w:val="26"/>
        </w:rPr>
        <w:t>5. Настоящее решение вступает в силу после его официального опублико</w:t>
      </w:r>
      <w:r w:rsidR="00BE3AEC" w:rsidRPr="00500F98">
        <w:rPr>
          <w:sz w:val="26"/>
          <w:szCs w:val="26"/>
        </w:rPr>
        <w:t>в</w:t>
      </w:r>
      <w:r w:rsidR="00E82065" w:rsidRPr="00500F98">
        <w:rPr>
          <w:sz w:val="26"/>
          <w:szCs w:val="26"/>
        </w:rPr>
        <w:t>ания в газете «Трудовое слово».</w:t>
      </w:r>
    </w:p>
    <w:p w:rsidR="00BE3AEC" w:rsidRPr="00500F98" w:rsidRDefault="00BE3AEC" w:rsidP="00DE25C5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</w:t>
      </w:r>
      <w:r w:rsidR="00E523E5" w:rsidRPr="00500F98">
        <w:rPr>
          <w:sz w:val="26"/>
          <w:szCs w:val="26"/>
        </w:rPr>
        <w:t>негорского городского округа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500F98">
        <w:rPr>
          <w:sz w:val="26"/>
          <w:szCs w:val="26"/>
        </w:rPr>
        <w:t xml:space="preserve">     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   </w:t>
      </w:r>
      <w:r w:rsidR="00500F98">
        <w:rPr>
          <w:sz w:val="26"/>
          <w:szCs w:val="26"/>
        </w:rPr>
        <w:t xml:space="preserve">    </w:t>
      </w:r>
      <w:proofErr w:type="spellStart"/>
      <w:r w:rsidR="00922FFA" w:rsidRPr="00500F98">
        <w:rPr>
          <w:sz w:val="26"/>
          <w:szCs w:val="26"/>
        </w:rPr>
        <w:t>Язвенко</w:t>
      </w:r>
      <w:proofErr w:type="spellEnd"/>
      <w:r w:rsidR="00922FFA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В.И. 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И.о. Главы</w:t>
      </w:r>
    </w:p>
    <w:p w:rsidR="00B565E1" w:rsidRDefault="00C75EDB" w:rsidP="00E82065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</w:t>
      </w:r>
      <w:r w:rsidR="00F146F7" w:rsidRPr="00500F98">
        <w:rPr>
          <w:sz w:val="26"/>
          <w:szCs w:val="26"/>
        </w:rPr>
        <w:t>ородского округа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   </w:t>
      </w:r>
      <w:r w:rsidR="00500F98">
        <w:rPr>
          <w:sz w:val="26"/>
          <w:szCs w:val="26"/>
        </w:rPr>
        <w:t xml:space="preserve">    </w:t>
      </w:r>
      <w:r w:rsidR="00922FFA" w:rsidRPr="00500F98">
        <w:rPr>
          <w:sz w:val="26"/>
          <w:szCs w:val="26"/>
        </w:rPr>
        <w:t xml:space="preserve">Колосков </w:t>
      </w:r>
      <w:r w:rsidRPr="00500F98">
        <w:rPr>
          <w:sz w:val="26"/>
          <w:szCs w:val="26"/>
        </w:rPr>
        <w:t xml:space="preserve">В.Н. </w:t>
      </w:r>
    </w:p>
    <w:p w:rsidR="00625EB1" w:rsidRDefault="00625EB1" w:rsidP="00E82065">
      <w:pPr>
        <w:ind w:right="-5"/>
        <w:jc w:val="both"/>
        <w:rPr>
          <w:sz w:val="26"/>
          <w:szCs w:val="26"/>
        </w:rPr>
      </w:pPr>
    </w:p>
    <w:p w:rsidR="00625EB1" w:rsidRPr="001D3BE7" w:rsidRDefault="00820161" w:rsidP="00625EB1">
      <w:pPr>
        <w:ind w:left="5103" w:right="-5"/>
        <w:jc w:val="both"/>
      </w:pPr>
      <w:r>
        <w:lastRenderedPageBreak/>
        <w:t>П</w:t>
      </w:r>
      <w:r w:rsidR="00625EB1" w:rsidRPr="001D3BE7">
        <w:t>риложение к проекту решения Думы Дальнегорского городского округа «О внесении изменений и дополнений в Устав Дальнегорского городского округа»</w:t>
      </w:r>
    </w:p>
    <w:p w:rsidR="00625EB1" w:rsidRDefault="00625EB1" w:rsidP="00625EB1">
      <w:pPr>
        <w:ind w:right="-5"/>
        <w:jc w:val="both"/>
        <w:rPr>
          <w:sz w:val="26"/>
          <w:szCs w:val="26"/>
        </w:rPr>
      </w:pPr>
    </w:p>
    <w:p w:rsidR="00150AAC" w:rsidRDefault="00150AAC" w:rsidP="00625EB1">
      <w:pPr>
        <w:ind w:right="-5"/>
        <w:jc w:val="center"/>
        <w:rPr>
          <w:sz w:val="26"/>
          <w:szCs w:val="26"/>
        </w:rPr>
      </w:pPr>
    </w:p>
    <w:p w:rsidR="00625EB1" w:rsidRDefault="00625EB1" w:rsidP="00625EB1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25EB1" w:rsidRDefault="00625EB1" w:rsidP="00625EB1">
      <w:pPr>
        <w:ind w:right="-5"/>
        <w:jc w:val="center"/>
        <w:rPr>
          <w:sz w:val="26"/>
          <w:szCs w:val="26"/>
        </w:rPr>
      </w:pPr>
    </w:p>
    <w:p w:rsidR="009C4F3B" w:rsidRPr="00C90876" w:rsidRDefault="009C4F3B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Проект решения Думы городского округа «О внесении изменений </w:t>
      </w:r>
      <w:r>
        <w:rPr>
          <w:sz w:val="26"/>
          <w:szCs w:val="26"/>
        </w:rPr>
        <w:t xml:space="preserve">и дополнений </w:t>
      </w:r>
      <w:r w:rsidRPr="00C90876">
        <w:rPr>
          <w:sz w:val="26"/>
          <w:szCs w:val="26"/>
        </w:rPr>
        <w:t>в Устав Дальнегорского городского округа» (далее – проект решения) разработан комитетом Думы городского округа по местному самоуправлению и законности в целях актуализации и приведения его отдельных положений в соответствие с действующим законодательством.</w:t>
      </w:r>
    </w:p>
    <w:p w:rsidR="00A3671F" w:rsidRDefault="009C4F3B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1. Федеральным законом от 30 октября 201</w:t>
      </w:r>
      <w:r w:rsidR="00A3671F">
        <w:rPr>
          <w:sz w:val="26"/>
          <w:szCs w:val="26"/>
        </w:rPr>
        <w:t>8</w:t>
      </w:r>
      <w:r w:rsidRPr="00C90876">
        <w:rPr>
          <w:sz w:val="26"/>
          <w:szCs w:val="26"/>
        </w:rPr>
        <w:t xml:space="preserve"> года №</w:t>
      </w:r>
      <w:r w:rsidR="00A3671F">
        <w:rPr>
          <w:sz w:val="26"/>
          <w:szCs w:val="26"/>
        </w:rPr>
        <w:t>382</w:t>
      </w:r>
      <w:r w:rsidRPr="00C90876">
        <w:rPr>
          <w:sz w:val="26"/>
          <w:szCs w:val="26"/>
        </w:rPr>
        <w:t xml:space="preserve">-ФЗ внесены изменения в </w:t>
      </w:r>
      <w:r w:rsidR="00A3671F">
        <w:rPr>
          <w:sz w:val="26"/>
          <w:szCs w:val="26"/>
        </w:rPr>
        <w:t>отдельные законодательные акты Российской Федерации и связаны с участием муниципальных служащих в управлении выборными профсоюзными органами.</w:t>
      </w:r>
    </w:p>
    <w:p w:rsidR="009C4F3B" w:rsidRDefault="00A3671F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в пункт 2 части 7 статьи 40 </w:t>
      </w:r>
      <w:r w:rsidR="009C4F3B" w:rsidRPr="00C90876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9C4F3B" w:rsidRPr="00C9087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9C4F3B" w:rsidRPr="00C9087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внесены изменения, позволяющие </w:t>
      </w:r>
      <w:r w:rsidR="00636C63">
        <w:rPr>
          <w:sz w:val="26"/>
          <w:szCs w:val="26"/>
        </w:rPr>
        <w:t>депутату и выборному должностному лицу местного самоуправления, осуществляющим свои полномочия на постоянной основе, участвовать в управлении профсоюзом, зарегистрированным в установленном порядке.</w:t>
      </w:r>
    </w:p>
    <w:p w:rsidR="005C5BCE" w:rsidRDefault="005C5BCE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Этим же федеральным законом запретили лицам, замещающим муниципальные должности, являющимся представителями нанимателя (руководителями), представлять интересы муниципальных служащих в выборных профсоюзных органах соответствующего органа местного самоуправления в целях исключения конфликта интересов.</w:t>
      </w:r>
      <w:r w:rsidR="00132F88">
        <w:rPr>
          <w:sz w:val="26"/>
          <w:szCs w:val="26"/>
        </w:rPr>
        <w:t xml:space="preserve"> Данный запрет установлен и для муниципальных служащих, замещающих должности руководителей.</w:t>
      </w:r>
    </w:p>
    <w:p w:rsidR="009C4F3B" w:rsidRPr="00C90876" w:rsidRDefault="009C4F3B" w:rsidP="0018010D">
      <w:pPr>
        <w:spacing w:line="360" w:lineRule="auto"/>
        <w:ind w:right="-5" w:firstLine="851"/>
        <w:jc w:val="both"/>
        <w:rPr>
          <w:rFonts w:eastAsiaTheme="minorHAnsi"/>
          <w:sz w:val="26"/>
          <w:szCs w:val="26"/>
          <w:lang w:eastAsia="en-US"/>
        </w:rPr>
      </w:pPr>
      <w:r w:rsidRPr="00C90876">
        <w:rPr>
          <w:sz w:val="26"/>
          <w:szCs w:val="26"/>
        </w:rPr>
        <w:t xml:space="preserve">2. Федеральным законом </w:t>
      </w:r>
      <w:r w:rsidR="0069657E" w:rsidRPr="00C90876">
        <w:rPr>
          <w:sz w:val="26"/>
          <w:szCs w:val="26"/>
        </w:rPr>
        <w:t>от 30 октября 201</w:t>
      </w:r>
      <w:r w:rsidR="0069657E">
        <w:rPr>
          <w:sz w:val="26"/>
          <w:szCs w:val="26"/>
        </w:rPr>
        <w:t>8</w:t>
      </w:r>
      <w:r w:rsidR="0069657E" w:rsidRPr="00C90876">
        <w:rPr>
          <w:sz w:val="26"/>
          <w:szCs w:val="26"/>
        </w:rPr>
        <w:t xml:space="preserve"> года №</w:t>
      </w:r>
      <w:r w:rsidR="0069657E">
        <w:rPr>
          <w:sz w:val="26"/>
          <w:szCs w:val="26"/>
        </w:rPr>
        <w:t>387</w:t>
      </w:r>
      <w:r w:rsidR="0069657E" w:rsidRPr="00C90876">
        <w:rPr>
          <w:sz w:val="26"/>
          <w:szCs w:val="26"/>
        </w:rPr>
        <w:t>-ФЗ</w:t>
      </w:r>
      <w:r w:rsidRPr="00C90876">
        <w:rPr>
          <w:sz w:val="26"/>
          <w:szCs w:val="26"/>
        </w:rPr>
        <w:t xml:space="preserve"> внесены изменения в стать</w:t>
      </w:r>
      <w:r w:rsidR="0069657E">
        <w:rPr>
          <w:sz w:val="26"/>
          <w:szCs w:val="26"/>
        </w:rPr>
        <w:t>и</w:t>
      </w:r>
      <w:r w:rsidRPr="00C90876">
        <w:rPr>
          <w:sz w:val="26"/>
          <w:szCs w:val="26"/>
        </w:rPr>
        <w:t xml:space="preserve"> </w:t>
      </w:r>
      <w:r w:rsidR="0069657E">
        <w:rPr>
          <w:sz w:val="26"/>
          <w:szCs w:val="26"/>
        </w:rPr>
        <w:t>2 и 28</w:t>
      </w:r>
      <w:r w:rsidRPr="00C90876">
        <w:rPr>
          <w:sz w:val="26"/>
          <w:szCs w:val="26"/>
        </w:rPr>
        <w:t xml:space="preserve"> Федерального закона «Об общих принципах организации местного самоупр</w:t>
      </w:r>
      <w:r w:rsidR="0069657E">
        <w:rPr>
          <w:sz w:val="26"/>
          <w:szCs w:val="26"/>
        </w:rPr>
        <w:t>а</w:t>
      </w:r>
      <w:r w:rsidR="00A63611">
        <w:rPr>
          <w:sz w:val="26"/>
          <w:szCs w:val="26"/>
        </w:rPr>
        <w:t>вления в Российской Федераци</w:t>
      </w:r>
      <w:r w:rsidR="002B4E15">
        <w:rPr>
          <w:sz w:val="26"/>
          <w:szCs w:val="26"/>
        </w:rPr>
        <w:t>и». В связи с изменениями в части порядка проведения публичных слушаний и общественных обсуждений по вопросам градостроительной деятельности, необходимо скорректировать перечень вопросов, выносимых на публичные слушания.</w:t>
      </w:r>
    </w:p>
    <w:p w:rsidR="009C4F3B" w:rsidRDefault="009C4F3B" w:rsidP="0018010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C90876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Федеральным законом от 2</w:t>
      </w:r>
      <w:r w:rsidR="002B4E15">
        <w:rPr>
          <w:sz w:val="26"/>
          <w:szCs w:val="26"/>
        </w:rPr>
        <w:t>7</w:t>
      </w:r>
      <w:r>
        <w:rPr>
          <w:sz w:val="26"/>
          <w:szCs w:val="26"/>
        </w:rPr>
        <w:t>.12.201</w:t>
      </w:r>
      <w:r w:rsidR="002B4E1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№4</w:t>
      </w:r>
      <w:r w:rsidR="002B4E15">
        <w:rPr>
          <w:sz w:val="26"/>
          <w:szCs w:val="26"/>
        </w:rPr>
        <w:t>98</w:t>
      </w:r>
      <w:r>
        <w:rPr>
          <w:sz w:val="26"/>
          <w:szCs w:val="26"/>
        </w:rPr>
        <w:t xml:space="preserve">-ФЗ </w:t>
      </w:r>
      <w:r w:rsidR="002B4E15">
        <w:rPr>
          <w:sz w:val="26"/>
          <w:szCs w:val="26"/>
        </w:rPr>
        <w:t>«Об ответственном обращении с животными и о внесении изменений в отдельные законодательные акты Российской Федерации» уточнены полномочия органов местного самоуправления в регулируемой законом сфере правоотношений. В соответствии со статьёй 24данного закона органы местного самоуправления наделены правом осуществления деятельности по обращению с животными без владельцев, обитающими на территории городского округа.</w:t>
      </w:r>
      <w:r w:rsidR="00820161">
        <w:rPr>
          <w:sz w:val="26"/>
          <w:szCs w:val="26"/>
        </w:rPr>
        <w:t xml:space="preserve"> Учитывая актуальность проблемы с безнадзорными животными на территории городского округа, проектом предлагается наделить администрацию городского округа полномочиями по осуществлению деятельности по обращению с животными без владельцев на территории городского округа. Установление порядка осуществления такой деятельности отнесено к компетенции органов государственной власти субъекта Российской Федерации.</w:t>
      </w:r>
    </w:p>
    <w:p w:rsidR="00820161" w:rsidRDefault="00651DAA" w:rsidP="00651DAA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Так как, проектом решения изменения в Устав Дальнегорского городского округа вносятся в целях приведения его в соответствие с формулировками федеральных законов, проведение публичных слушаний не требуется.</w:t>
      </w:r>
    </w:p>
    <w:p w:rsidR="00651DAA" w:rsidRDefault="00651DAA" w:rsidP="009C4F3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51DAA" w:rsidRDefault="00651DAA" w:rsidP="009C4F3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Председатель комитета Думы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Дальнегорского городского округа</w:t>
      </w:r>
    </w:p>
    <w:p w:rsidR="009C4F3B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 w:rsidRPr="00C90876">
        <w:rPr>
          <w:sz w:val="26"/>
          <w:szCs w:val="26"/>
        </w:rPr>
        <w:t>Анташкевич</w:t>
      </w:r>
      <w:proofErr w:type="spellEnd"/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1D3BE7" w:rsidRPr="001D3BE7" w:rsidRDefault="001D3BE7" w:rsidP="001D3BE7">
      <w:pPr>
        <w:ind w:left="5103" w:right="-5"/>
        <w:jc w:val="both"/>
      </w:pPr>
      <w:r w:rsidRPr="001D3BE7">
        <w:lastRenderedPageBreak/>
        <w:t>Приложение к проекту решения Думы Дальнегорского городского округа «О внесении изменений и дополнений в Устав Дальнегорского городского округа»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C4F3B" w:rsidRDefault="009C4F3B" w:rsidP="009C4F3B"/>
    <w:p w:rsidR="009C4F3B" w:rsidRDefault="009C4F3B" w:rsidP="009C4F3B">
      <w:pPr>
        <w:jc w:val="center"/>
        <w:rPr>
          <w:sz w:val="26"/>
          <w:szCs w:val="26"/>
        </w:rPr>
      </w:pPr>
    </w:p>
    <w:p w:rsidR="00445D26" w:rsidRDefault="00445D26" w:rsidP="009C4F3B">
      <w:pPr>
        <w:jc w:val="center"/>
        <w:rPr>
          <w:sz w:val="26"/>
          <w:szCs w:val="26"/>
        </w:rPr>
      </w:pPr>
    </w:p>
    <w:p w:rsidR="00445D26" w:rsidRDefault="00445D26" w:rsidP="009C4F3B">
      <w:pPr>
        <w:jc w:val="center"/>
        <w:rPr>
          <w:sz w:val="26"/>
          <w:szCs w:val="26"/>
        </w:rPr>
      </w:pPr>
    </w:p>
    <w:p w:rsidR="00445D26" w:rsidRDefault="00445D26" w:rsidP="009C4F3B">
      <w:pPr>
        <w:jc w:val="center"/>
        <w:rPr>
          <w:sz w:val="26"/>
          <w:szCs w:val="26"/>
        </w:rPr>
      </w:pPr>
    </w:p>
    <w:p w:rsidR="00445D26" w:rsidRDefault="00445D26" w:rsidP="009C4F3B">
      <w:pPr>
        <w:jc w:val="center"/>
        <w:rPr>
          <w:sz w:val="26"/>
          <w:szCs w:val="26"/>
        </w:rPr>
      </w:pPr>
    </w:p>
    <w:p w:rsidR="009C4F3B" w:rsidRDefault="009C4F3B" w:rsidP="009C4F3B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C4F3B" w:rsidRDefault="009C4F3B" w:rsidP="009C4F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актов, подлежащих изменению, дополнению, приостановлению либо признанию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в связи с принятием проекта решения Думы городского округа «О внесении изменений в Устав Дальнегорского городского округа»</w:t>
      </w:r>
    </w:p>
    <w:p w:rsidR="009C4F3B" w:rsidRDefault="009C4F3B" w:rsidP="009C4F3B">
      <w:pPr>
        <w:jc w:val="center"/>
        <w:rPr>
          <w:sz w:val="26"/>
          <w:szCs w:val="26"/>
        </w:rPr>
      </w:pPr>
    </w:p>
    <w:p w:rsidR="009C4F3B" w:rsidRDefault="009C4F3B" w:rsidP="009C4F3B">
      <w:pPr>
        <w:jc w:val="both"/>
        <w:rPr>
          <w:sz w:val="26"/>
          <w:szCs w:val="26"/>
        </w:rPr>
      </w:pPr>
    </w:p>
    <w:p w:rsidR="009C4F3B" w:rsidRPr="00332A23" w:rsidRDefault="009C4F3B" w:rsidP="00505782">
      <w:pPr>
        <w:ind w:firstLine="851"/>
        <w:jc w:val="both"/>
        <w:rPr>
          <w:sz w:val="26"/>
          <w:szCs w:val="26"/>
        </w:rPr>
      </w:pPr>
      <w:r w:rsidRPr="00332A23">
        <w:rPr>
          <w:sz w:val="26"/>
          <w:szCs w:val="26"/>
        </w:rPr>
        <w:t xml:space="preserve">В случае приведения Устава Дальнегорского городского округа в соответствие с федеральными законами, указанными в проекте решения, </w:t>
      </w:r>
      <w:r>
        <w:rPr>
          <w:sz w:val="26"/>
          <w:szCs w:val="26"/>
        </w:rPr>
        <w:t>утрачива</w:t>
      </w:r>
      <w:r w:rsidR="00505782">
        <w:rPr>
          <w:sz w:val="26"/>
          <w:szCs w:val="26"/>
        </w:rPr>
        <w:t>е</w:t>
      </w:r>
      <w:r>
        <w:rPr>
          <w:sz w:val="26"/>
          <w:szCs w:val="26"/>
        </w:rPr>
        <w:t xml:space="preserve">т свою актуальность </w:t>
      </w:r>
      <w:r w:rsidR="00505782" w:rsidRPr="00500F98">
        <w:rPr>
          <w:sz w:val="26"/>
          <w:szCs w:val="26"/>
        </w:rPr>
        <w:t>подпункт 1.</w:t>
      </w:r>
      <w:r w:rsidR="00505782">
        <w:rPr>
          <w:sz w:val="26"/>
          <w:szCs w:val="26"/>
        </w:rPr>
        <w:t>2</w:t>
      </w:r>
      <w:r w:rsidR="00505782" w:rsidRPr="00500F98">
        <w:rPr>
          <w:sz w:val="26"/>
          <w:szCs w:val="26"/>
        </w:rPr>
        <w:t xml:space="preserve"> пункта 1 решения Думы Дальнегорского городского округа от </w:t>
      </w:r>
      <w:r w:rsidR="00505782">
        <w:rPr>
          <w:sz w:val="26"/>
          <w:szCs w:val="26"/>
        </w:rPr>
        <w:t>25</w:t>
      </w:r>
      <w:r w:rsidR="00505782" w:rsidRPr="00500F98">
        <w:rPr>
          <w:sz w:val="26"/>
          <w:szCs w:val="26"/>
        </w:rPr>
        <w:t>.0</w:t>
      </w:r>
      <w:r w:rsidR="00505782">
        <w:rPr>
          <w:sz w:val="26"/>
          <w:szCs w:val="26"/>
        </w:rPr>
        <w:t>9</w:t>
      </w:r>
      <w:r w:rsidR="00505782" w:rsidRPr="00500F98">
        <w:rPr>
          <w:sz w:val="26"/>
          <w:szCs w:val="26"/>
        </w:rPr>
        <w:t>.201</w:t>
      </w:r>
      <w:r w:rsidR="00505782">
        <w:rPr>
          <w:sz w:val="26"/>
          <w:szCs w:val="26"/>
        </w:rPr>
        <w:t>5</w:t>
      </w:r>
      <w:r w:rsidR="00505782" w:rsidRPr="00500F98">
        <w:rPr>
          <w:sz w:val="26"/>
          <w:szCs w:val="26"/>
        </w:rPr>
        <w:t xml:space="preserve"> года №</w:t>
      </w:r>
      <w:r w:rsidR="00505782">
        <w:rPr>
          <w:sz w:val="26"/>
          <w:szCs w:val="26"/>
        </w:rPr>
        <w:t>396</w:t>
      </w:r>
      <w:r w:rsidR="00505782" w:rsidRPr="00500F98">
        <w:rPr>
          <w:sz w:val="26"/>
          <w:szCs w:val="26"/>
        </w:rPr>
        <w:t xml:space="preserve"> «О внесении изменений и дополнений в Устав Дальнегорского городского округа»</w:t>
      </w:r>
    </w:p>
    <w:p w:rsidR="009C4F3B" w:rsidRDefault="009C4F3B" w:rsidP="009C4F3B">
      <w:pPr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Председатель комитета Думы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Дальнегорского городского округа</w:t>
      </w:r>
    </w:p>
    <w:p w:rsidR="009C4F3B" w:rsidRPr="002C66A7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 w:rsidRPr="00C90876">
        <w:rPr>
          <w:sz w:val="26"/>
          <w:szCs w:val="26"/>
        </w:rPr>
        <w:t>Анташкевич</w:t>
      </w:r>
      <w:proofErr w:type="spellEnd"/>
    </w:p>
    <w:p w:rsidR="00625EB1" w:rsidRDefault="00625EB1" w:rsidP="00625EB1">
      <w:pPr>
        <w:ind w:right="-5" w:firstLine="851"/>
        <w:jc w:val="both"/>
        <w:rPr>
          <w:sz w:val="26"/>
          <w:szCs w:val="26"/>
        </w:rPr>
      </w:pPr>
    </w:p>
    <w:sectPr w:rsidR="00625EB1" w:rsidSect="001B3A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1DF"/>
    <w:rsid w:val="0000488E"/>
    <w:rsid w:val="0000604D"/>
    <w:rsid w:val="0000692E"/>
    <w:rsid w:val="00014C0E"/>
    <w:rsid w:val="00022CE3"/>
    <w:rsid w:val="000247A1"/>
    <w:rsid w:val="0003041C"/>
    <w:rsid w:val="0003495F"/>
    <w:rsid w:val="00036E41"/>
    <w:rsid w:val="00046724"/>
    <w:rsid w:val="0005479A"/>
    <w:rsid w:val="00054AD9"/>
    <w:rsid w:val="00060811"/>
    <w:rsid w:val="000755EB"/>
    <w:rsid w:val="00081B41"/>
    <w:rsid w:val="000873E4"/>
    <w:rsid w:val="000A0860"/>
    <w:rsid w:val="000A7A39"/>
    <w:rsid w:val="000B0870"/>
    <w:rsid w:val="000B136B"/>
    <w:rsid w:val="000B4A37"/>
    <w:rsid w:val="000B6954"/>
    <w:rsid w:val="000C11DF"/>
    <w:rsid w:val="000C49AA"/>
    <w:rsid w:val="000D0EC5"/>
    <w:rsid w:val="00102511"/>
    <w:rsid w:val="00116041"/>
    <w:rsid w:val="0012454A"/>
    <w:rsid w:val="0012687B"/>
    <w:rsid w:val="00126975"/>
    <w:rsid w:val="00132F88"/>
    <w:rsid w:val="00150AAC"/>
    <w:rsid w:val="00156B75"/>
    <w:rsid w:val="00163CB1"/>
    <w:rsid w:val="00171CDB"/>
    <w:rsid w:val="0018010D"/>
    <w:rsid w:val="0018343C"/>
    <w:rsid w:val="00186E49"/>
    <w:rsid w:val="00192E19"/>
    <w:rsid w:val="00196C4B"/>
    <w:rsid w:val="001A2490"/>
    <w:rsid w:val="001A3ECC"/>
    <w:rsid w:val="001B25F5"/>
    <w:rsid w:val="001B3021"/>
    <w:rsid w:val="001B3A7B"/>
    <w:rsid w:val="001C097B"/>
    <w:rsid w:val="001C4D56"/>
    <w:rsid w:val="001C51DC"/>
    <w:rsid w:val="001C5DA8"/>
    <w:rsid w:val="001D3624"/>
    <w:rsid w:val="001D3BE7"/>
    <w:rsid w:val="001D3F9F"/>
    <w:rsid w:val="001F4E67"/>
    <w:rsid w:val="00203671"/>
    <w:rsid w:val="0020546D"/>
    <w:rsid w:val="0021735E"/>
    <w:rsid w:val="00217CFC"/>
    <w:rsid w:val="002272C4"/>
    <w:rsid w:val="002277A4"/>
    <w:rsid w:val="00235CA5"/>
    <w:rsid w:val="00236B45"/>
    <w:rsid w:val="00246C2E"/>
    <w:rsid w:val="0025172E"/>
    <w:rsid w:val="00263459"/>
    <w:rsid w:val="002644D0"/>
    <w:rsid w:val="00265996"/>
    <w:rsid w:val="00284625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7235"/>
    <w:rsid w:val="002F7B76"/>
    <w:rsid w:val="0030248D"/>
    <w:rsid w:val="0030483A"/>
    <w:rsid w:val="00307E15"/>
    <w:rsid w:val="00312718"/>
    <w:rsid w:val="00325FF3"/>
    <w:rsid w:val="0032786C"/>
    <w:rsid w:val="00332A23"/>
    <w:rsid w:val="0036393C"/>
    <w:rsid w:val="00364388"/>
    <w:rsid w:val="00372E14"/>
    <w:rsid w:val="003769C5"/>
    <w:rsid w:val="003973F5"/>
    <w:rsid w:val="003A534E"/>
    <w:rsid w:val="003A7764"/>
    <w:rsid w:val="003A792E"/>
    <w:rsid w:val="003B16CD"/>
    <w:rsid w:val="003B25C2"/>
    <w:rsid w:val="003C1B83"/>
    <w:rsid w:val="003D575F"/>
    <w:rsid w:val="003E21DB"/>
    <w:rsid w:val="00406AA6"/>
    <w:rsid w:val="004121F1"/>
    <w:rsid w:val="00420831"/>
    <w:rsid w:val="00425954"/>
    <w:rsid w:val="004402FB"/>
    <w:rsid w:val="00443770"/>
    <w:rsid w:val="00445D26"/>
    <w:rsid w:val="00451390"/>
    <w:rsid w:val="00456144"/>
    <w:rsid w:val="0047519C"/>
    <w:rsid w:val="00480C75"/>
    <w:rsid w:val="00484209"/>
    <w:rsid w:val="004957B2"/>
    <w:rsid w:val="00496768"/>
    <w:rsid w:val="004A5257"/>
    <w:rsid w:val="004A7599"/>
    <w:rsid w:val="004B1838"/>
    <w:rsid w:val="004B51AC"/>
    <w:rsid w:val="004C054D"/>
    <w:rsid w:val="004C7D31"/>
    <w:rsid w:val="004D15CC"/>
    <w:rsid w:val="004D28F5"/>
    <w:rsid w:val="004F76D2"/>
    <w:rsid w:val="004F7E21"/>
    <w:rsid w:val="00500F98"/>
    <w:rsid w:val="00501DA9"/>
    <w:rsid w:val="00505247"/>
    <w:rsid w:val="00505782"/>
    <w:rsid w:val="00507E3A"/>
    <w:rsid w:val="005107A6"/>
    <w:rsid w:val="00510FA1"/>
    <w:rsid w:val="00517E3B"/>
    <w:rsid w:val="00522B89"/>
    <w:rsid w:val="00524A89"/>
    <w:rsid w:val="00535675"/>
    <w:rsid w:val="00541E81"/>
    <w:rsid w:val="005442A7"/>
    <w:rsid w:val="00552B0C"/>
    <w:rsid w:val="00556BAC"/>
    <w:rsid w:val="00563E1F"/>
    <w:rsid w:val="00565CCB"/>
    <w:rsid w:val="00566EBF"/>
    <w:rsid w:val="0057472E"/>
    <w:rsid w:val="005810DB"/>
    <w:rsid w:val="00591146"/>
    <w:rsid w:val="00592B83"/>
    <w:rsid w:val="005A59B6"/>
    <w:rsid w:val="005B134B"/>
    <w:rsid w:val="005B4021"/>
    <w:rsid w:val="005B44ED"/>
    <w:rsid w:val="005C1FC6"/>
    <w:rsid w:val="005C5BCE"/>
    <w:rsid w:val="005D28E4"/>
    <w:rsid w:val="005D3806"/>
    <w:rsid w:val="005E08F0"/>
    <w:rsid w:val="005E20B3"/>
    <w:rsid w:val="005E34CD"/>
    <w:rsid w:val="005E5225"/>
    <w:rsid w:val="005E60EA"/>
    <w:rsid w:val="005F0F13"/>
    <w:rsid w:val="005F1A91"/>
    <w:rsid w:val="0060080D"/>
    <w:rsid w:val="00601E5D"/>
    <w:rsid w:val="00604FA5"/>
    <w:rsid w:val="00605762"/>
    <w:rsid w:val="006160A1"/>
    <w:rsid w:val="00616D3D"/>
    <w:rsid w:val="00620BF9"/>
    <w:rsid w:val="00625EB1"/>
    <w:rsid w:val="006262DC"/>
    <w:rsid w:val="0063005B"/>
    <w:rsid w:val="00635C04"/>
    <w:rsid w:val="00636C63"/>
    <w:rsid w:val="006412CC"/>
    <w:rsid w:val="006503DB"/>
    <w:rsid w:val="00651DAA"/>
    <w:rsid w:val="00652442"/>
    <w:rsid w:val="00655FC6"/>
    <w:rsid w:val="00661C9B"/>
    <w:rsid w:val="00662951"/>
    <w:rsid w:val="00671E0F"/>
    <w:rsid w:val="00675DB5"/>
    <w:rsid w:val="00693721"/>
    <w:rsid w:val="0069657E"/>
    <w:rsid w:val="00697992"/>
    <w:rsid w:val="006A263D"/>
    <w:rsid w:val="006A4677"/>
    <w:rsid w:val="006A5F66"/>
    <w:rsid w:val="006B1DEA"/>
    <w:rsid w:val="006B249B"/>
    <w:rsid w:val="006C3C59"/>
    <w:rsid w:val="006E7C25"/>
    <w:rsid w:val="006F072C"/>
    <w:rsid w:val="006F68D7"/>
    <w:rsid w:val="006F6E45"/>
    <w:rsid w:val="00700555"/>
    <w:rsid w:val="00723DB7"/>
    <w:rsid w:val="00740CCB"/>
    <w:rsid w:val="007509D7"/>
    <w:rsid w:val="00752FBC"/>
    <w:rsid w:val="007551C5"/>
    <w:rsid w:val="00757FB3"/>
    <w:rsid w:val="00764FBA"/>
    <w:rsid w:val="00774B21"/>
    <w:rsid w:val="00781BB7"/>
    <w:rsid w:val="0079515D"/>
    <w:rsid w:val="00797208"/>
    <w:rsid w:val="007A1B80"/>
    <w:rsid w:val="007A1CB8"/>
    <w:rsid w:val="007A2B77"/>
    <w:rsid w:val="007A5EE0"/>
    <w:rsid w:val="007B584F"/>
    <w:rsid w:val="007C1E6F"/>
    <w:rsid w:val="007C28B7"/>
    <w:rsid w:val="007E1DE1"/>
    <w:rsid w:val="007E2547"/>
    <w:rsid w:val="007E2F10"/>
    <w:rsid w:val="007E75E1"/>
    <w:rsid w:val="007F06A8"/>
    <w:rsid w:val="007F6E64"/>
    <w:rsid w:val="008031DA"/>
    <w:rsid w:val="00805DC3"/>
    <w:rsid w:val="0081359B"/>
    <w:rsid w:val="0081370E"/>
    <w:rsid w:val="00820161"/>
    <w:rsid w:val="00822C86"/>
    <w:rsid w:val="00836599"/>
    <w:rsid w:val="00837294"/>
    <w:rsid w:val="00841737"/>
    <w:rsid w:val="008443D4"/>
    <w:rsid w:val="00846AD2"/>
    <w:rsid w:val="00854C9E"/>
    <w:rsid w:val="00867B17"/>
    <w:rsid w:val="00870B64"/>
    <w:rsid w:val="00871FB8"/>
    <w:rsid w:val="00875709"/>
    <w:rsid w:val="00881CE5"/>
    <w:rsid w:val="00885085"/>
    <w:rsid w:val="00885C17"/>
    <w:rsid w:val="008A0E98"/>
    <w:rsid w:val="008B33E5"/>
    <w:rsid w:val="008C3887"/>
    <w:rsid w:val="008C5F12"/>
    <w:rsid w:val="008E1319"/>
    <w:rsid w:val="008E1A41"/>
    <w:rsid w:val="008F1CA0"/>
    <w:rsid w:val="009032C5"/>
    <w:rsid w:val="00912E6E"/>
    <w:rsid w:val="00913DB7"/>
    <w:rsid w:val="00920592"/>
    <w:rsid w:val="009229EB"/>
    <w:rsid w:val="00922FFA"/>
    <w:rsid w:val="009259E3"/>
    <w:rsid w:val="009314FF"/>
    <w:rsid w:val="0095190D"/>
    <w:rsid w:val="0096237E"/>
    <w:rsid w:val="00963367"/>
    <w:rsid w:val="00964EC7"/>
    <w:rsid w:val="009665E7"/>
    <w:rsid w:val="00972591"/>
    <w:rsid w:val="009759BC"/>
    <w:rsid w:val="00976AB5"/>
    <w:rsid w:val="0098029A"/>
    <w:rsid w:val="009821CC"/>
    <w:rsid w:val="009868EC"/>
    <w:rsid w:val="00986C1A"/>
    <w:rsid w:val="00992702"/>
    <w:rsid w:val="0099470C"/>
    <w:rsid w:val="009959CB"/>
    <w:rsid w:val="00996872"/>
    <w:rsid w:val="009A5C9A"/>
    <w:rsid w:val="009A71D9"/>
    <w:rsid w:val="009B2F84"/>
    <w:rsid w:val="009B7C7D"/>
    <w:rsid w:val="009C32C9"/>
    <w:rsid w:val="009C4F3B"/>
    <w:rsid w:val="009C7C53"/>
    <w:rsid w:val="009D0E07"/>
    <w:rsid w:val="009D10A6"/>
    <w:rsid w:val="009D2479"/>
    <w:rsid w:val="009E7165"/>
    <w:rsid w:val="009F4931"/>
    <w:rsid w:val="009F5C1F"/>
    <w:rsid w:val="00A07A5B"/>
    <w:rsid w:val="00A11E5F"/>
    <w:rsid w:val="00A1769C"/>
    <w:rsid w:val="00A17E2B"/>
    <w:rsid w:val="00A3354A"/>
    <w:rsid w:val="00A3462B"/>
    <w:rsid w:val="00A3671F"/>
    <w:rsid w:val="00A37AAF"/>
    <w:rsid w:val="00A42DC2"/>
    <w:rsid w:val="00A45044"/>
    <w:rsid w:val="00A46CE6"/>
    <w:rsid w:val="00A63611"/>
    <w:rsid w:val="00A64886"/>
    <w:rsid w:val="00A74FEA"/>
    <w:rsid w:val="00A76732"/>
    <w:rsid w:val="00A76E2C"/>
    <w:rsid w:val="00A81DB8"/>
    <w:rsid w:val="00A91B5F"/>
    <w:rsid w:val="00A91E13"/>
    <w:rsid w:val="00AA69D5"/>
    <w:rsid w:val="00AB4E18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B04B3A"/>
    <w:rsid w:val="00B058BC"/>
    <w:rsid w:val="00B14650"/>
    <w:rsid w:val="00B15648"/>
    <w:rsid w:val="00B227B8"/>
    <w:rsid w:val="00B24E68"/>
    <w:rsid w:val="00B270A8"/>
    <w:rsid w:val="00B30EFD"/>
    <w:rsid w:val="00B353D8"/>
    <w:rsid w:val="00B366DA"/>
    <w:rsid w:val="00B44601"/>
    <w:rsid w:val="00B565E1"/>
    <w:rsid w:val="00B64925"/>
    <w:rsid w:val="00B717AE"/>
    <w:rsid w:val="00B71F5E"/>
    <w:rsid w:val="00B724A0"/>
    <w:rsid w:val="00B73BDD"/>
    <w:rsid w:val="00B741DE"/>
    <w:rsid w:val="00B76678"/>
    <w:rsid w:val="00B83E0C"/>
    <w:rsid w:val="00B84953"/>
    <w:rsid w:val="00B852CB"/>
    <w:rsid w:val="00B91C6C"/>
    <w:rsid w:val="00BA3698"/>
    <w:rsid w:val="00BA3E7A"/>
    <w:rsid w:val="00BA4FD8"/>
    <w:rsid w:val="00BB39B3"/>
    <w:rsid w:val="00BB42DB"/>
    <w:rsid w:val="00BB4477"/>
    <w:rsid w:val="00BC0E7E"/>
    <w:rsid w:val="00BC62E4"/>
    <w:rsid w:val="00BC76B1"/>
    <w:rsid w:val="00BD6480"/>
    <w:rsid w:val="00BE04EF"/>
    <w:rsid w:val="00BE2E4D"/>
    <w:rsid w:val="00BE3AEC"/>
    <w:rsid w:val="00BF189B"/>
    <w:rsid w:val="00C11886"/>
    <w:rsid w:val="00C11C19"/>
    <w:rsid w:val="00C14F04"/>
    <w:rsid w:val="00C23C1B"/>
    <w:rsid w:val="00C23ED1"/>
    <w:rsid w:val="00C2402D"/>
    <w:rsid w:val="00C439EE"/>
    <w:rsid w:val="00C4507C"/>
    <w:rsid w:val="00C5043B"/>
    <w:rsid w:val="00C5235F"/>
    <w:rsid w:val="00C5307A"/>
    <w:rsid w:val="00C54EAA"/>
    <w:rsid w:val="00C559B1"/>
    <w:rsid w:val="00C60DA8"/>
    <w:rsid w:val="00C63DDF"/>
    <w:rsid w:val="00C64888"/>
    <w:rsid w:val="00C67B74"/>
    <w:rsid w:val="00C71315"/>
    <w:rsid w:val="00C75EDB"/>
    <w:rsid w:val="00C7798C"/>
    <w:rsid w:val="00C77B5D"/>
    <w:rsid w:val="00C87BE9"/>
    <w:rsid w:val="00C90876"/>
    <w:rsid w:val="00C973B5"/>
    <w:rsid w:val="00CA1E89"/>
    <w:rsid w:val="00CA3E0D"/>
    <w:rsid w:val="00CA7DC5"/>
    <w:rsid w:val="00CB452F"/>
    <w:rsid w:val="00CB6109"/>
    <w:rsid w:val="00CC134B"/>
    <w:rsid w:val="00CC4C8E"/>
    <w:rsid w:val="00CE3007"/>
    <w:rsid w:val="00CF45EC"/>
    <w:rsid w:val="00CF7968"/>
    <w:rsid w:val="00D05534"/>
    <w:rsid w:val="00D124B0"/>
    <w:rsid w:val="00D27E83"/>
    <w:rsid w:val="00D33298"/>
    <w:rsid w:val="00D44B41"/>
    <w:rsid w:val="00D478E4"/>
    <w:rsid w:val="00D524A8"/>
    <w:rsid w:val="00D52576"/>
    <w:rsid w:val="00D54502"/>
    <w:rsid w:val="00D6366C"/>
    <w:rsid w:val="00D658BB"/>
    <w:rsid w:val="00D700E0"/>
    <w:rsid w:val="00D71CCE"/>
    <w:rsid w:val="00D72794"/>
    <w:rsid w:val="00D733CE"/>
    <w:rsid w:val="00D77FAA"/>
    <w:rsid w:val="00D86C9F"/>
    <w:rsid w:val="00D901D7"/>
    <w:rsid w:val="00D91BCF"/>
    <w:rsid w:val="00D9314D"/>
    <w:rsid w:val="00D96404"/>
    <w:rsid w:val="00DA1BEC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3CFE"/>
    <w:rsid w:val="00DF6178"/>
    <w:rsid w:val="00E00D33"/>
    <w:rsid w:val="00E02DE6"/>
    <w:rsid w:val="00E133B3"/>
    <w:rsid w:val="00E20D5E"/>
    <w:rsid w:val="00E2153F"/>
    <w:rsid w:val="00E22949"/>
    <w:rsid w:val="00E23131"/>
    <w:rsid w:val="00E23161"/>
    <w:rsid w:val="00E30806"/>
    <w:rsid w:val="00E42116"/>
    <w:rsid w:val="00E45DBF"/>
    <w:rsid w:val="00E46A8E"/>
    <w:rsid w:val="00E51121"/>
    <w:rsid w:val="00E523E5"/>
    <w:rsid w:val="00E53AA1"/>
    <w:rsid w:val="00E62CC4"/>
    <w:rsid w:val="00E7212E"/>
    <w:rsid w:val="00E764EF"/>
    <w:rsid w:val="00E82065"/>
    <w:rsid w:val="00EB079D"/>
    <w:rsid w:val="00EB54DC"/>
    <w:rsid w:val="00EC692B"/>
    <w:rsid w:val="00ED2686"/>
    <w:rsid w:val="00ED3AC9"/>
    <w:rsid w:val="00EE25DF"/>
    <w:rsid w:val="00EE2F3D"/>
    <w:rsid w:val="00F0079D"/>
    <w:rsid w:val="00F03606"/>
    <w:rsid w:val="00F14648"/>
    <w:rsid w:val="00F146F7"/>
    <w:rsid w:val="00F14884"/>
    <w:rsid w:val="00F16267"/>
    <w:rsid w:val="00F17743"/>
    <w:rsid w:val="00F363F5"/>
    <w:rsid w:val="00F42429"/>
    <w:rsid w:val="00F45C1F"/>
    <w:rsid w:val="00F526A7"/>
    <w:rsid w:val="00F55039"/>
    <w:rsid w:val="00F63B29"/>
    <w:rsid w:val="00F733F1"/>
    <w:rsid w:val="00F76F83"/>
    <w:rsid w:val="00F808EB"/>
    <w:rsid w:val="00F9156B"/>
    <w:rsid w:val="00F93C5D"/>
    <w:rsid w:val="00FA0BCE"/>
    <w:rsid w:val="00FA1C21"/>
    <w:rsid w:val="00FC0A05"/>
    <w:rsid w:val="00FC36E1"/>
    <w:rsid w:val="00FD4896"/>
    <w:rsid w:val="00FD4D7F"/>
    <w:rsid w:val="00FD7C2F"/>
    <w:rsid w:val="00FE0775"/>
    <w:rsid w:val="00FF402D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30</cp:revision>
  <cp:lastPrinted>2017-12-18T06:23:00Z</cp:lastPrinted>
  <dcterms:created xsi:type="dcterms:W3CDTF">2019-01-11T00:56:00Z</dcterms:created>
  <dcterms:modified xsi:type="dcterms:W3CDTF">2019-01-15T02:55:00Z</dcterms:modified>
</cp:coreProperties>
</file>