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16" w:rsidRPr="00E10102" w:rsidRDefault="00DC3F16" w:rsidP="00DC3F16">
      <w:pPr>
        <w:jc w:val="center"/>
      </w:pPr>
      <w:r w:rsidRPr="00E10102">
        <w:t xml:space="preserve">ПРОТОКОЛ № </w:t>
      </w:r>
      <w:r w:rsidR="00BF769E">
        <w:t>1</w:t>
      </w:r>
    </w:p>
    <w:p w:rsidR="00DC3F16" w:rsidRPr="00E10102" w:rsidRDefault="00DC3F16" w:rsidP="00DC3F16"/>
    <w:p w:rsidR="00DC3F16" w:rsidRPr="00364860" w:rsidRDefault="00DC3F16" w:rsidP="00DC3F16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 xml:space="preserve">заседания  рабочей группы по выявлению неформальной занятости, </w:t>
      </w:r>
    </w:p>
    <w:p w:rsidR="00DC3F16" w:rsidRPr="00364860" w:rsidRDefault="00DC3F16" w:rsidP="00DC3F16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легализации трудовых отношений и повышению собираемости</w:t>
      </w:r>
    </w:p>
    <w:p w:rsidR="00DC3F16" w:rsidRPr="00364860" w:rsidRDefault="00DC3F16" w:rsidP="00DC3F16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страховых взносов во внебюджетные фонды на территории</w:t>
      </w:r>
    </w:p>
    <w:p w:rsidR="00DC3F16" w:rsidRPr="00364860" w:rsidRDefault="00DC3F16" w:rsidP="00DC3F16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Дальнегорского городского округа</w:t>
      </w:r>
    </w:p>
    <w:p w:rsidR="00DC3F16" w:rsidRPr="00364860" w:rsidRDefault="00DC3F16" w:rsidP="00DC3F16">
      <w:pPr>
        <w:jc w:val="center"/>
        <w:rPr>
          <w:sz w:val="26"/>
          <w:szCs w:val="26"/>
        </w:rPr>
      </w:pPr>
    </w:p>
    <w:p w:rsidR="00DC3F16" w:rsidRPr="00364860" w:rsidRDefault="00DC3F16" w:rsidP="00DC3F16">
      <w:pPr>
        <w:rPr>
          <w:sz w:val="26"/>
          <w:szCs w:val="26"/>
        </w:rPr>
      </w:pPr>
    </w:p>
    <w:p w:rsidR="00DC3F16" w:rsidRPr="00364860" w:rsidRDefault="00DC3F16" w:rsidP="00DC3F16">
      <w:pPr>
        <w:rPr>
          <w:sz w:val="26"/>
          <w:szCs w:val="26"/>
        </w:rPr>
      </w:pPr>
      <w:r w:rsidRPr="00364860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364860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364860">
        <w:rPr>
          <w:sz w:val="26"/>
          <w:szCs w:val="26"/>
        </w:rPr>
        <w:t xml:space="preserve">  2015г                                                                                              г.Дальнегорск</w:t>
      </w:r>
    </w:p>
    <w:p w:rsidR="00DC3F16" w:rsidRPr="00364860" w:rsidRDefault="00DC3F16" w:rsidP="00DC3F16">
      <w:pPr>
        <w:rPr>
          <w:sz w:val="26"/>
          <w:szCs w:val="26"/>
        </w:rPr>
      </w:pPr>
    </w:p>
    <w:p w:rsidR="00DC3F16" w:rsidRPr="00364860" w:rsidRDefault="00DC3F16" w:rsidP="00DC3F16">
      <w:pPr>
        <w:rPr>
          <w:sz w:val="26"/>
          <w:szCs w:val="26"/>
          <w:u w:val="single"/>
        </w:rPr>
      </w:pPr>
      <w:r w:rsidRPr="00364860">
        <w:rPr>
          <w:sz w:val="26"/>
          <w:szCs w:val="26"/>
          <w:u w:val="single"/>
        </w:rPr>
        <w:t>Присутствовали:</w:t>
      </w:r>
    </w:p>
    <w:p w:rsidR="00DC3F16" w:rsidRPr="00364860" w:rsidRDefault="00DC3F16" w:rsidP="00DC3F16">
      <w:pPr>
        <w:rPr>
          <w:sz w:val="26"/>
          <w:szCs w:val="26"/>
        </w:rPr>
      </w:pPr>
    </w:p>
    <w:p w:rsidR="00DC3F16" w:rsidRPr="00364860" w:rsidRDefault="00DC3F16" w:rsidP="00DC3F16">
      <w:pPr>
        <w:ind w:left="3119" w:hanging="3119"/>
        <w:rPr>
          <w:sz w:val="26"/>
          <w:szCs w:val="26"/>
        </w:rPr>
      </w:pPr>
      <w:r w:rsidRPr="00364860">
        <w:rPr>
          <w:sz w:val="26"/>
          <w:szCs w:val="26"/>
        </w:rPr>
        <w:t xml:space="preserve">Сахута Игорь Витальевич – </w:t>
      </w:r>
      <w:r w:rsidR="00F25759">
        <w:rPr>
          <w:sz w:val="26"/>
          <w:szCs w:val="26"/>
        </w:rPr>
        <w:t>Г</w:t>
      </w:r>
      <w:r w:rsidRPr="00364860">
        <w:rPr>
          <w:sz w:val="26"/>
          <w:szCs w:val="26"/>
        </w:rPr>
        <w:t>лава Дальнегорского городского</w:t>
      </w:r>
      <w:r>
        <w:rPr>
          <w:sz w:val="26"/>
          <w:szCs w:val="26"/>
        </w:rPr>
        <w:t>;</w:t>
      </w:r>
      <w:r w:rsidRPr="00364860">
        <w:rPr>
          <w:sz w:val="26"/>
          <w:szCs w:val="26"/>
        </w:rPr>
        <w:t xml:space="preserve"> </w:t>
      </w:r>
    </w:p>
    <w:p w:rsidR="00DC3F16" w:rsidRDefault="00DC3F16" w:rsidP="00DC3F16">
      <w:pPr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Колосков Виктор Николаевич – первый заместитель главы администрации Дальнегорского городского округа</w:t>
      </w:r>
      <w:r>
        <w:rPr>
          <w:sz w:val="26"/>
          <w:szCs w:val="26"/>
        </w:rPr>
        <w:t>;</w:t>
      </w:r>
      <w:r w:rsidRPr="00364860">
        <w:rPr>
          <w:sz w:val="26"/>
          <w:szCs w:val="26"/>
        </w:rPr>
        <w:t xml:space="preserve"> </w:t>
      </w:r>
    </w:p>
    <w:p w:rsidR="00DC3F16" w:rsidRPr="00364860" w:rsidRDefault="00DC3F16" w:rsidP="00DC3F16">
      <w:pPr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Башкирёва Светлана Николаевна – начальник отдела экономики и поддержки предпринимательства администрации ДГО;</w:t>
      </w:r>
    </w:p>
    <w:p w:rsidR="00DC3F16" w:rsidRPr="00364860" w:rsidRDefault="00DC3F16" w:rsidP="00DC3F16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>Смехова Татьяна Григорьевна – главный специалист отдела экономики и поддержки предпринимательства администрации ДГО, секретарь</w:t>
      </w:r>
      <w:r>
        <w:rPr>
          <w:sz w:val="26"/>
          <w:szCs w:val="26"/>
        </w:rPr>
        <w:t>.</w:t>
      </w:r>
    </w:p>
    <w:p w:rsidR="00DC3F16" w:rsidRDefault="00DC3F16" w:rsidP="00DC3F16">
      <w:pPr>
        <w:spacing w:line="360" w:lineRule="auto"/>
        <w:ind w:firstLine="720"/>
        <w:jc w:val="both"/>
        <w:rPr>
          <w:sz w:val="26"/>
          <w:szCs w:val="26"/>
        </w:rPr>
      </w:pPr>
    </w:p>
    <w:p w:rsidR="00DC3F16" w:rsidRPr="00364860" w:rsidRDefault="00DC3F16" w:rsidP="00DC3F16">
      <w:pPr>
        <w:spacing w:line="360" w:lineRule="auto"/>
        <w:ind w:firstLine="720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Повестка заседания :</w:t>
      </w:r>
    </w:p>
    <w:p w:rsidR="00DC3F16" w:rsidRPr="00364860" w:rsidRDefault="00DC3F16" w:rsidP="00DC3F16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О  </w:t>
      </w:r>
      <w:r>
        <w:rPr>
          <w:sz w:val="26"/>
          <w:szCs w:val="26"/>
        </w:rPr>
        <w:t>создании</w:t>
      </w:r>
      <w:r w:rsidRPr="00364860">
        <w:rPr>
          <w:sz w:val="26"/>
          <w:szCs w:val="26"/>
        </w:rPr>
        <w:t xml:space="preserve"> рабочей группы по выявлению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</w:t>
      </w:r>
      <w:r>
        <w:rPr>
          <w:sz w:val="26"/>
          <w:szCs w:val="26"/>
        </w:rPr>
        <w:t>.</w:t>
      </w:r>
    </w:p>
    <w:p w:rsidR="00DC3F16" w:rsidRPr="00364860" w:rsidRDefault="00DC3F16" w:rsidP="00DC3F16">
      <w:pPr>
        <w:pStyle w:val="a3"/>
        <w:spacing w:before="108" w:after="108"/>
        <w:ind w:left="0" w:firstLine="720"/>
        <w:outlineLvl w:val="0"/>
        <w:rPr>
          <w:sz w:val="26"/>
          <w:szCs w:val="26"/>
        </w:rPr>
      </w:pPr>
    </w:p>
    <w:p w:rsidR="00DC3F16" w:rsidRPr="00364860" w:rsidRDefault="00DC3F16" w:rsidP="00DC3F16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           Слушали:</w:t>
      </w:r>
    </w:p>
    <w:p w:rsidR="00DC3F16" w:rsidRPr="00364860" w:rsidRDefault="00DC3F16" w:rsidP="00DC3F16">
      <w:pPr>
        <w:tabs>
          <w:tab w:val="left" w:pos="567"/>
        </w:tabs>
        <w:jc w:val="both"/>
        <w:rPr>
          <w:sz w:val="26"/>
          <w:szCs w:val="26"/>
        </w:rPr>
      </w:pPr>
      <w:r w:rsidRPr="00364860">
        <w:rPr>
          <w:sz w:val="26"/>
          <w:szCs w:val="26"/>
        </w:rPr>
        <w:tab/>
      </w:r>
    </w:p>
    <w:p w:rsidR="00DC3F16" w:rsidRPr="00364860" w:rsidRDefault="00DC3F16" w:rsidP="00DC3F16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Сахута И.В. – </w:t>
      </w:r>
      <w:r w:rsidR="00F25759">
        <w:rPr>
          <w:sz w:val="26"/>
          <w:szCs w:val="26"/>
        </w:rPr>
        <w:t>Г</w:t>
      </w:r>
      <w:r w:rsidRPr="00364860">
        <w:rPr>
          <w:sz w:val="26"/>
          <w:szCs w:val="26"/>
        </w:rPr>
        <w:t xml:space="preserve">лаву Дальнегорского городского округа по вопросу </w:t>
      </w:r>
      <w:r>
        <w:rPr>
          <w:sz w:val="26"/>
          <w:szCs w:val="26"/>
        </w:rPr>
        <w:t>создания</w:t>
      </w:r>
      <w:r w:rsidRPr="00364860">
        <w:rPr>
          <w:sz w:val="26"/>
          <w:szCs w:val="26"/>
        </w:rPr>
        <w:t xml:space="preserve"> рабочей группы по выявлению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</w:t>
      </w:r>
      <w:r>
        <w:rPr>
          <w:sz w:val="26"/>
          <w:szCs w:val="26"/>
        </w:rPr>
        <w:t>.</w:t>
      </w:r>
    </w:p>
    <w:p w:rsidR="00DC3F16" w:rsidRPr="00364860" w:rsidRDefault="00DC3F16" w:rsidP="00DC3F16">
      <w:pPr>
        <w:jc w:val="both"/>
        <w:rPr>
          <w:sz w:val="26"/>
          <w:szCs w:val="26"/>
        </w:rPr>
      </w:pPr>
    </w:p>
    <w:p w:rsidR="00DC3F16" w:rsidRPr="00364860" w:rsidRDefault="00DC3F16" w:rsidP="00DC3F16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</w:t>
      </w:r>
      <w:r w:rsidRPr="00364860">
        <w:rPr>
          <w:sz w:val="26"/>
          <w:szCs w:val="26"/>
        </w:rPr>
        <w:t>:</w:t>
      </w:r>
    </w:p>
    <w:p w:rsidR="00DC3F16" w:rsidRPr="00364860" w:rsidRDefault="00DC3F16" w:rsidP="00DC3F16">
      <w:pPr>
        <w:pStyle w:val="a3"/>
        <w:ind w:left="0"/>
        <w:jc w:val="both"/>
        <w:rPr>
          <w:sz w:val="26"/>
          <w:szCs w:val="26"/>
        </w:rPr>
      </w:pPr>
    </w:p>
    <w:p w:rsidR="00DC3F16" w:rsidRDefault="00DC3F16" w:rsidP="00DC3F16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DC3F16">
        <w:rPr>
          <w:sz w:val="26"/>
          <w:szCs w:val="26"/>
        </w:rPr>
        <w:t>Направить  запросы</w:t>
      </w:r>
      <w:r>
        <w:rPr>
          <w:sz w:val="26"/>
          <w:szCs w:val="26"/>
        </w:rPr>
        <w:t xml:space="preserve"> руководителям территориальных органов контроля и надзора, отделений внебюджетных фондов, правоохранительных органов с предложением направить своих представителей в состав рабочей </w:t>
      </w:r>
      <w:r w:rsidRPr="00364860">
        <w:rPr>
          <w:sz w:val="26"/>
          <w:szCs w:val="26"/>
        </w:rPr>
        <w:t>группы по выявлению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</w:t>
      </w:r>
      <w:r w:rsidR="00F90CCB">
        <w:rPr>
          <w:sz w:val="26"/>
          <w:szCs w:val="26"/>
        </w:rPr>
        <w:t xml:space="preserve"> (рабочая группа)</w:t>
      </w:r>
      <w:r>
        <w:rPr>
          <w:sz w:val="26"/>
          <w:szCs w:val="26"/>
        </w:rPr>
        <w:t>.</w:t>
      </w:r>
    </w:p>
    <w:p w:rsidR="00F90CCB" w:rsidRPr="00DC3F16" w:rsidRDefault="00F90CCB" w:rsidP="00DC3F16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постановлением администрации Дальнегорского городского округа состав рабочей группы.</w:t>
      </w:r>
    </w:p>
    <w:p w:rsidR="00DC3F16" w:rsidRPr="00364860" w:rsidRDefault="00DC3F16" w:rsidP="00DC3F16">
      <w:pPr>
        <w:jc w:val="both"/>
        <w:rPr>
          <w:sz w:val="26"/>
          <w:szCs w:val="26"/>
        </w:rPr>
      </w:pPr>
    </w:p>
    <w:p w:rsidR="00DC3F16" w:rsidRPr="00364860" w:rsidRDefault="00DC3F16" w:rsidP="00DC3F16">
      <w:pPr>
        <w:pStyle w:val="a3"/>
        <w:ind w:left="284"/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 </w:t>
      </w:r>
    </w:p>
    <w:p w:rsidR="00DC3F16" w:rsidRPr="00364860" w:rsidRDefault="00DC3F16" w:rsidP="00DC3F16">
      <w:pPr>
        <w:tabs>
          <w:tab w:val="left" w:pos="284"/>
        </w:tabs>
        <w:jc w:val="both"/>
        <w:rPr>
          <w:sz w:val="26"/>
          <w:szCs w:val="26"/>
        </w:rPr>
      </w:pPr>
    </w:p>
    <w:p w:rsidR="00DC3F16" w:rsidRPr="00364860" w:rsidRDefault="00DC3F16" w:rsidP="00DC3F16">
      <w:pPr>
        <w:tabs>
          <w:tab w:val="left" w:pos="284"/>
        </w:tabs>
        <w:jc w:val="both"/>
        <w:rPr>
          <w:sz w:val="26"/>
          <w:szCs w:val="26"/>
        </w:rPr>
      </w:pPr>
    </w:p>
    <w:p w:rsidR="00DC3F16" w:rsidRPr="00364860" w:rsidRDefault="00DC3F16" w:rsidP="00F90CCB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>Глава Дальнег</w:t>
      </w:r>
      <w:r w:rsidR="00F90CCB">
        <w:rPr>
          <w:sz w:val="26"/>
          <w:szCs w:val="26"/>
        </w:rPr>
        <w:t xml:space="preserve">орского городского округа     </w:t>
      </w:r>
      <w:r w:rsidRPr="00364860">
        <w:rPr>
          <w:sz w:val="26"/>
          <w:szCs w:val="26"/>
        </w:rPr>
        <w:t xml:space="preserve">                                                     И.В.Сахута</w:t>
      </w:r>
    </w:p>
    <w:p w:rsidR="00F90CCB" w:rsidRDefault="00F90CCB" w:rsidP="00DC3F16">
      <w:pPr>
        <w:jc w:val="both"/>
        <w:rPr>
          <w:sz w:val="26"/>
          <w:szCs w:val="26"/>
        </w:rPr>
      </w:pPr>
    </w:p>
    <w:p w:rsidR="00831324" w:rsidRDefault="00DC3F16" w:rsidP="00F90CCB">
      <w:pPr>
        <w:jc w:val="both"/>
      </w:pPr>
      <w:r w:rsidRPr="00364860">
        <w:rPr>
          <w:sz w:val="26"/>
          <w:szCs w:val="26"/>
        </w:rPr>
        <w:t xml:space="preserve">Секретарь                                                                                                     </w:t>
      </w:r>
      <w:r w:rsidR="00F90CCB">
        <w:rPr>
          <w:sz w:val="26"/>
          <w:szCs w:val="26"/>
        </w:rPr>
        <w:t xml:space="preserve">    </w:t>
      </w:r>
      <w:r w:rsidRPr="00364860">
        <w:rPr>
          <w:sz w:val="26"/>
          <w:szCs w:val="26"/>
        </w:rPr>
        <w:t xml:space="preserve">      Т.Г.Смехова</w:t>
      </w:r>
    </w:p>
    <w:sectPr w:rsidR="00831324" w:rsidSect="00D97ED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081"/>
    <w:multiLevelType w:val="hybridMultilevel"/>
    <w:tmpl w:val="4676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27B04"/>
    <w:multiLevelType w:val="hybridMultilevel"/>
    <w:tmpl w:val="8C5C4CFA"/>
    <w:lvl w:ilvl="0" w:tplc="E22A0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5669DA"/>
    <w:multiLevelType w:val="hybridMultilevel"/>
    <w:tmpl w:val="8C5C4CFA"/>
    <w:lvl w:ilvl="0" w:tplc="E22A0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3F16"/>
    <w:rsid w:val="00390C26"/>
    <w:rsid w:val="00654E49"/>
    <w:rsid w:val="00831324"/>
    <w:rsid w:val="00BF769E"/>
    <w:rsid w:val="00DC3F16"/>
    <w:rsid w:val="00F25759"/>
    <w:rsid w:val="00F9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2015-03-10T06:36:00Z</cp:lastPrinted>
  <dcterms:created xsi:type="dcterms:W3CDTF">2016-02-02T02:48:00Z</dcterms:created>
  <dcterms:modified xsi:type="dcterms:W3CDTF">2016-02-02T02:48:00Z</dcterms:modified>
</cp:coreProperties>
</file>