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C5" w:rsidRPr="00531EC5" w:rsidRDefault="00531EC5" w:rsidP="00531EC5">
      <w:pPr>
        <w:jc w:val="both"/>
        <w:rPr>
          <w:b/>
          <w:i/>
          <w:sz w:val="16"/>
          <w:szCs w:val="16"/>
        </w:rPr>
      </w:pPr>
    </w:p>
    <w:p w:rsidR="007E0421" w:rsidRDefault="00416920" w:rsidP="00531EC5">
      <w:pPr>
        <w:jc w:val="both"/>
        <w:rPr>
          <w:b/>
          <w:i/>
          <w:color w:val="000000"/>
        </w:rPr>
      </w:pPr>
      <w:r w:rsidRPr="002A4690">
        <w:rPr>
          <w:b/>
          <w:i/>
        </w:rPr>
        <w:t xml:space="preserve">Постановление администрации </w:t>
      </w:r>
      <w:proofErr w:type="spellStart"/>
      <w:r w:rsidRPr="002A4690">
        <w:rPr>
          <w:b/>
          <w:i/>
        </w:rPr>
        <w:t>Дальнегорского</w:t>
      </w:r>
      <w:proofErr w:type="spellEnd"/>
      <w:r w:rsidRPr="002A4690">
        <w:rPr>
          <w:b/>
          <w:i/>
        </w:rPr>
        <w:t xml:space="preserve"> городского округа от 1</w:t>
      </w:r>
      <w:r>
        <w:rPr>
          <w:b/>
          <w:i/>
        </w:rPr>
        <w:t>2</w:t>
      </w:r>
      <w:r w:rsidRPr="002A4690">
        <w:rPr>
          <w:b/>
          <w:i/>
        </w:rPr>
        <w:t>.</w:t>
      </w:r>
      <w:r>
        <w:rPr>
          <w:b/>
          <w:i/>
        </w:rPr>
        <w:t>0</w:t>
      </w:r>
      <w:r w:rsidRPr="002A4690">
        <w:rPr>
          <w:b/>
          <w:i/>
        </w:rPr>
        <w:t>1.201</w:t>
      </w:r>
      <w:r>
        <w:rPr>
          <w:b/>
          <w:i/>
        </w:rPr>
        <w:t>8</w:t>
      </w:r>
      <w:r w:rsidRPr="002A4690">
        <w:rPr>
          <w:b/>
          <w:i/>
        </w:rPr>
        <w:t xml:space="preserve">                   № </w:t>
      </w:r>
      <w:r>
        <w:rPr>
          <w:b/>
          <w:i/>
        </w:rPr>
        <w:t>1</w:t>
      </w:r>
      <w:r w:rsidR="00395390">
        <w:rPr>
          <w:b/>
          <w:i/>
        </w:rPr>
        <w:t>1</w:t>
      </w:r>
      <w:r w:rsidRPr="002A4690">
        <w:rPr>
          <w:b/>
          <w:i/>
        </w:rPr>
        <w:t>-па «Об утверждении</w:t>
      </w:r>
      <w:r>
        <w:rPr>
          <w:b/>
          <w:i/>
        </w:rPr>
        <w:t xml:space="preserve"> Административного регламента предоставления муниципальной услуги «Выдача разрешени</w:t>
      </w:r>
      <w:r w:rsidR="00D16405">
        <w:rPr>
          <w:b/>
          <w:i/>
        </w:rPr>
        <w:t>й</w:t>
      </w:r>
      <w:r>
        <w:rPr>
          <w:b/>
          <w:i/>
        </w:rPr>
        <w:t xml:space="preserve"> на </w:t>
      </w:r>
      <w:r w:rsidR="00D16405">
        <w:rPr>
          <w:b/>
          <w:i/>
        </w:rPr>
        <w:t>ввод объектов в эксплуатацию</w:t>
      </w:r>
      <w:r w:rsidRPr="002A4690">
        <w:rPr>
          <w:b/>
          <w:i/>
        </w:rPr>
        <w:t>»</w:t>
      </w:r>
    </w:p>
    <w:p w:rsidR="00531EC5" w:rsidRPr="00531EC5" w:rsidRDefault="00531EC5" w:rsidP="00531EC5">
      <w:pPr>
        <w:jc w:val="both"/>
        <w:rPr>
          <w:i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416920">
        <w:rPr>
          <w:rFonts w:ascii="Times New Roman" w:hAnsi="Times New Roman" w:cs="Times New Roman"/>
          <w:b/>
          <w:i/>
          <w:sz w:val="24"/>
          <w:szCs w:val="24"/>
        </w:rPr>
        <w:t>Отдел архитектуры и строительства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C838B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22 </w:t>
      </w:r>
      <w:r w:rsidR="00531EC5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2018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2C10F1" w:rsidRPr="00C838BC" w:rsidRDefault="00416920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Получение разрешени</w:t>
      </w:r>
      <w:r w:rsidR="00D16405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D16405">
        <w:rPr>
          <w:rFonts w:ascii="Times New Roman" w:hAnsi="Times New Roman" w:cs="Times New Roman"/>
          <w:b/>
          <w:i/>
          <w:sz w:val="24"/>
          <w:szCs w:val="24"/>
        </w:rPr>
        <w:t>ввод объектов в эксплуатацию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38BC" w:rsidRPr="002C10F1" w:rsidRDefault="00C838B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C838BC" w:rsidRPr="00C838BC" w:rsidRDefault="00093EC0" w:rsidP="00C838BC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Обеспечение своевременной выдачи р</w:t>
      </w:r>
      <w:r w:rsidR="00E239B8">
        <w:rPr>
          <w:rFonts w:ascii="Times New Roman" w:hAnsi="Times New Roman" w:cs="Times New Roman"/>
          <w:b/>
          <w:i/>
          <w:sz w:val="24"/>
          <w:szCs w:val="24"/>
        </w:rPr>
        <w:t>азрешени</w:t>
      </w:r>
      <w:r w:rsidR="00D16405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E239B8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D16405">
        <w:rPr>
          <w:rFonts w:ascii="Times New Roman" w:hAnsi="Times New Roman" w:cs="Times New Roman"/>
          <w:b/>
          <w:i/>
          <w:sz w:val="24"/>
          <w:szCs w:val="24"/>
        </w:rPr>
        <w:t>ввод объектов в эксплуатацию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7EAD" w:rsidRPr="00531EC5" w:rsidRDefault="000D7EA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E239B8" w:rsidRPr="00093EC0" w:rsidRDefault="00E239B8" w:rsidP="00E239B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  <w:i/>
        </w:rPr>
      </w:pPr>
      <w:r>
        <w:rPr>
          <w:b/>
          <w:i/>
        </w:rPr>
        <w:t xml:space="preserve">      </w:t>
      </w:r>
      <w:r w:rsidR="00531EC5" w:rsidRPr="00E239B8">
        <w:rPr>
          <w:b/>
          <w:i/>
        </w:rPr>
        <w:t xml:space="preserve">-  </w:t>
      </w:r>
      <w:hyperlink r:id="rId5" w:history="1">
        <w:r w:rsidRPr="00093EC0">
          <w:rPr>
            <w:b/>
            <w:i/>
          </w:rPr>
          <w:t>Конституция</w:t>
        </w:r>
      </w:hyperlink>
      <w:r w:rsidRPr="00093EC0">
        <w:rPr>
          <w:b/>
          <w:i/>
        </w:rPr>
        <w:t xml:space="preserve"> Российской Федерации;</w:t>
      </w:r>
    </w:p>
    <w:p w:rsidR="00E239B8" w:rsidRPr="00093EC0" w:rsidRDefault="00E239B8" w:rsidP="00E239B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i/>
        </w:rPr>
      </w:pPr>
      <w:r w:rsidRPr="00093EC0">
        <w:rPr>
          <w:b/>
          <w:i/>
        </w:rPr>
        <w:t xml:space="preserve">- </w:t>
      </w:r>
      <w:r w:rsidR="00093EC0" w:rsidRPr="00093EC0">
        <w:rPr>
          <w:b/>
          <w:i/>
        </w:rPr>
        <w:t xml:space="preserve"> </w:t>
      </w:r>
      <w:r w:rsidRPr="00093EC0">
        <w:rPr>
          <w:b/>
          <w:i/>
        </w:rPr>
        <w:t xml:space="preserve">Гражданский </w:t>
      </w:r>
      <w:hyperlink r:id="rId6" w:history="1">
        <w:r w:rsidRPr="00093EC0">
          <w:rPr>
            <w:b/>
            <w:i/>
          </w:rPr>
          <w:t>кодекс</w:t>
        </w:r>
      </w:hyperlink>
      <w:r w:rsidRPr="00093EC0">
        <w:rPr>
          <w:b/>
          <w:i/>
        </w:rPr>
        <w:t xml:space="preserve"> Российской Федерации (первая часть);</w:t>
      </w:r>
    </w:p>
    <w:p w:rsidR="00E239B8" w:rsidRPr="00093EC0" w:rsidRDefault="00E239B8" w:rsidP="00E239B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i/>
        </w:rPr>
      </w:pPr>
      <w:r w:rsidRPr="00093EC0">
        <w:rPr>
          <w:b/>
          <w:i/>
        </w:rPr>
        <w:t xml:space="preserve">- </w:t>
      </w:r>
      <w:r w:rsidR="00093EC0" w:rsidRPr="00093EC0">
        <w:rPr>
          <w:b/>
          <w:i/>
        </w:rPr>
        <w:t xml:space="preserve"> </w:t>
      </w:r>
      <w:r w:rsidRPr="00093EC0">
        <w:rPr>
          <w:b/>
          <w:i/>
        </w:rPr>
        <w:t xml:space="preserve">Градостроительный </w:t>
      </w:r>
      <w:hyperlink r:id="rId7" w:history="1">
        <w:r w:rsidRPr="00093EC0">
          <w:rPr>
            <w:b/>
            <w:i/>
          </w:rPr>
          <w:t>кодекс</w:t>
        </w:r>
      </w:hyperlink>
      <w:r w:rsidRPr="00093EC0">
        <w:rPr>
          <w:b/>
          <w:i/>
        </w:rPr>
        <w:t xml:space="preserve"> Российской Федерации;</w:t>
      </w:r>
    </w:p>
    <w:p w:rsidR="00D16405" w:rsidRPr="00D16405" w:rsidRDefault="00D16405" w:rsidP="00D164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 xml:space="preserve">- </w:t>
      </w:r>
      <w:r w:rsidRPr="00D16405">
        <w:rPr>
          <w:b/>
          <w:i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D16405" w:rsidRPr="00D16405" w:rsidRDefault="00D16405" w:rsidP="00D164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16405">
        <w:rPr>
          <w:b/>
          <w:i/>
        </w:rPr>
        <w:t xml:space="preserve">- Федеральный </w:t>
      </w:r>
      <w:hyperlink r:id="rId8" w:history="1">
        <w:r w:rsidRPr="00D16405">
          <w:rPr>
            <w:b/>
            <w:i/>
          </w:rPr>
          <w:t>закон</w:t>
        </w:r>
      </w:hyperlink>
      <w:r w:rsidRPr="00D16405">
        <w:rPr>
          <w:b/>
          <w:i/>
        </w:rPr>
        <w:t xml:space="preserve"> от 2 мая 2006 года № 59-ФЗ «О порядке рассмотрения обращений граждан Российской Федерации»;</w:t>
      </w:r>
    </w:p>
    <w:p w:rsidR="00D16405" w:rsidRPr="00D16405" w:rsidRDefault="00D16405" w:rsidP="00D164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16405">
        <w:rPr>
          <w:b/>
          <w:i/>
        </w:rPr>
        <w:t xml:space="preserve">- Федеральный </w:t>
      </w:r>
      <w:hyperlink r:id="rId9" w:history="1">
        <w:r w:rsidRPr="00D16405">
          <w:rPr>
            <w:b/>
            <w:i/>
          </w:rPr>
          <w:t>закон</w:t>
        </w:r>
      </w:hyperlink>
      <w:r w:rsidRPr="00D16405">
        <w:rPr>
          <w:b/>
          <w:i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16405" w:rsidRPr="00D16405" w:rsidRDefault="00D16405" w:rsidP="00D164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16405">
        <w:rPr>
          <w:b/>
          <w:i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16405" w:rsidRPr="00D16405" w:rsidRDefault="00D16405" w:rsidP="00D164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16405">
        <w:rPr>
          <w:b/>
          <w:i/>
        </w:rPr>
        <w:t xml:space="preserve">- Федеральный </w:t>
      </w:r>
      <w:hyperlink r:id="rId10" w:history="1">
        <w:r w:rsidRPr="00D16405">
          <w:rPr>
            <w:b/>
            <w:i/>
          </w:rPr>
          <w:t>закон</w:t>
        </w:r>
      </w:hyperlink>
      <w:r w:rsidRPr="00D16405">
        <w:rPr>
          <w:b/>
          <w:i/>
        </w:rPr>
        <w:t xml:space="preserve"> от 28 ноября 2015 года № 339-ФЗ «О внесении изменений в статьи 48 и 51 Градостроительного кодекса Российской Федерации»;</w:t>
      </w:r>
    </w:p>
    <w:p w:rsidR="00D16405" w:rsidRPr="00D16405" w:rsidRDefault="00D16405" w:rsidP="00D164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16405">
        <w:rPr>
          <w:b/>
          <w:i/>
        </w:rPr>
        <w:t>- Приказ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D16405">
        <w:rPr>
          <w:b/>
          <w:i/>
        </w:rPr>
        <w:t>пр</w:t>
      </w:r>
      <w:proofErr w:type="spellEnd"/>
      <w:proofErr w:type="gramEnd"/>
      <w:r w:rsidRPr="00D16405">
        <w:rPr>
          <w:b/>
          <w:i/>
        </w:rPr>
        <w:t xml:space="preserve"> «Об утверждении формы градостроительного плана земельного участка и порядка её заполнения»;</w:t>
      </w:r>
    </w:p>
    <w:p w:rsidR="00D16405" w:rsidRPr="00D16405" w:rsidRDefault="00D16405" w:rsidP="00D164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16405">
        <w:rPr>
          <w:b/>
          <w:i/>
        </w:rPr>
        <w:lastRenderedPageBreak/>
        <w:t xml:space="preserve"> - 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D16405">
        <w:rPr>
          <w:b/>
          <w:i/>
        </w:rPr>
        <w:t>пр</w:t>
      </w:r>
      <w:proofErr w:type="spellEnd"/>
      <w:proofErr w:type="gramEnd"/>
      <w:r w:rsidRPr="00D16405">
        <w:rPr>
          <w:b/>
          <w:i/>
        </w:rPr>
        <w:t xml:space="preserve"> </w:t>
      </w:r>
      <w:r>
        <w:rPr>
          <w:b/>
          <w:i/>
        </w:rPr>
        <w:t>«</w:t>
      </w:r>
      <w:r w:rsidRPr="00D16405">
        <w:rPr>
          <w:b/>
          <w:i/>
        </w:rPr>
        <w:t>Об утверждении формы разрешения на строительство и формы разрешения на ввод объекта в эксплуатацию</w:t>
      </w:r>
      <w:r>
        <w:rPr>
          <w:b/>
          <w:i/>
        </w:rPr>
        <w:t>».</w:t>
      </w:r>
    </w:p>
    <w:p w:rsidR="00D16405" w:rsidRDefault="00D1640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5147B2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147B2">
        <w:rPr>
          <w:rFonts w:ascii="Times New Roman" w:hAnsi="Times New Roman" w:cs="Times New Roman"/>
          <w:sz w:val="24"/>
          <w:szCs w:val="24"/>
        </w:rPr>
        <w:t>.2018 г.</w:t>
      </w:r>
    </w:p>
    <w:p w:rsidR="004A0FDD" w:rsidRDefault="004A0FDD"/>
    <w:sectPr w:rsidR="004A0FDD" w:rsidSect="00D1640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421"/>
    <w:rsid w:val="00093EC0"/>
    <w:rsid w:val="000D7EAD"/>
    <w:rsid w:val="001D7573"/>
    <w:rsid w:val="00217943"/>
    <w:rsid w:val="002C10F1"/>
    <w:rsid w:val="002D2DCC"/>
    <w:rsid w:val="002F235D"/>
    <w:rsid w:val="00381420"/>
    <w:rsid w:val="00395390"/>
    <w:rsid w:val="00416920"/>
    <w:rsid w:val="004A0FDD"/>
    <w:rsid w:val="005147B2"/>
    <w:rsid w:val="00531EC5"/>
    <w:rsid w:val="00570DC5"/>
    <w:rsid w:val="00664787"/>
    <w:rsid w:val="006D0712"/>
    <w:rsid w:val="006F35A1"/>
    <w:rsid w:val="00715304"/>
    <w:rsid w:val="00750E52"/>
    <w:rsid w:val="007E0421"/>
    <w:rsid w:val="00817FC1"/>
    <w:rsid w:val="008226C4"/>
    <w:rsid w:val="0085604F"/>
    <w:rsid w:val="00940534"/>
    <w:rsid w:val="00A04498"/>
    <w:rsid w:val="00AE7F12"/>
    <w:rsid w:val="00B20AD4"/>
    <w:rsid w:val="00C838BC"/>
    <w:rsid w:val="00CA0067"/>
    <w:rsid w:val="00D16405"/>
    <w:rsid w:val="00DD19E3"/>
    <w:rsid w:val="00E239B8"/>
    <w:rsid w:val="00EB08D3"/>
    <w:rsid w:val="00F12414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31EC5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31EC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23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16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40D26E7A885C85813337AC96E37990D4F1D2807946F7308E91CECBBF0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B3296277738A68FF7E174762DEFEFE4727347B64EA72AB263C0605322c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B3296277738A68FF7E174762DEFEFE4737040B041A72AB263C0605322c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BB3296277738A68FF7E174762DEFEFE47A7541BA11F028E336CE26c5G" TargetMode="External"/><Relationship Id="rId10" Type="http://schemas.openxmlformats.org/officeDocument/2006/relationships/hyperlink" Target="consultantplus://offline/ref=87040D26E7A885C85813337AC96E37990D4F1C2E03986F7308E91CECBBF0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40D26E7A885C85813337AC96E37990E47142E01946F7308E91CECBBF0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2018-10-05T04:52:00Z</cp:lastPrinted>
  <dcterms:created xsi:type="dcterms:W3CDTF">2018-10-05T03:36:00Z</dcterms:created>
  <dcterms:modified xsi:type="dcterms:W3CDTF">2018-10-05T04:54:00Z</dcterms:modified>
</cp:coreProperties>
</file>