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8E1" w:rsidRDefault="005978E1" w:rsidP="00C50237">
      <w:pPr>
        <w:spacing w:after="0" w:line="240" w:lineRule="auto"/>
        <w:ind w:left="5664"/>
        <w:jc w:val="center"/>
        <w:rPr>
          <w:rFonts w:ascii="Times New Roman" w:hAnsi="Times New Roman" w:cs="Times New Roman"/>
          <w:sz w:val="26"/>
          <w:szCs w:val="26"/>
        </w:rPr>
      </w:pPr>
      <w:r w:rsidRPr="005978E1">
        <w:rPr>
          <w:rFonts w:ascii="Times New Roman" w:hAnsi="Times New Roman" w:cs="Times New Roman"/>
          <w:sz w:val="26"/>
          <w:szCs w:val="26"/>
        </w:rPr>
        <w:t>Приложение № 3</w:t>
      </w:r>
    </w:p>
    <w:p w:rsidR="005E6489" w:rsidRDefault="005E6489" w:rsidP="005978E1">
      <w:pPr>
        <w:spacing w:after="0" w:line="240" w:lineRule="auto"/>
        <w:ind w:left="4956"/>
        <w:jc w:val="center"/>
        <w:rPr>
          <w:rFonts w:ascii="Times New Roman" w:hAnsi="Times New Roman" w:cs="Times New Roman"/>
          <w:sz w:val="26"/>
          <w:szCs w:val="26"/>
        </w:rPr>
      </w:pPr>
    </w:p>
    <w:p w:rsidR="005E6489" w:rsidRPr="005978E1" w:rsidRDefault="00047CB5" w:rsidP="00C9050C">
      <w:pPr>
        <w:spacing w:after="0" w:line="240" w:lineRule="auto"/>
        <w:ind w:left="6372"/>
        <w:rPr>
          <w:rFonts w:ascii="Times New Roman" w:hAnsi="Times New Roman" w:cs="Times New Roman"/>
          <w:sz w:val="26"/>
          <w:szCs w:val="26"/>
        </w:rPr>
      </w:pPr>
      <w:r>
        <w:rPr>
          <w:rFonts w:ascii="Times New Roman" w:hAnsi="Times New Roman" w:cs="Times New Roman"/>
          <w:sz w:val="26"/>
          <w:szCs w:val="26"/>
        </w:rPr>
        <w:t>У</w:t>
      </w:r>
      <w:bookmarkStart w:id="0" w:name="_GoBack"/>
      <w:bookmarkEnd w:id="0"/>
      <w:r>
        <w:rPr>
          <w:rFonts w:ascii="Times New Roman" w:hAnsi="Times New Roman" w:cs="Times New Roman"/>
          <w:sz w:val="26"/>
          <w:szCs w:val="26"/>
        </w:rPr>
        <w:t>ТВЕРЖДЁН</w:t>
      </w:r>
    </w:p>
    <w:p w:rsidR="005978E1" w:rsidRPr="005978E1" w:rsidRDefault="005978E1" w:rsidP="00C50237">
      <w:pPr>
        <w:spacing w:after="0" w:line="240" w:lineRule="auto"/>
        <w:ind w:left="4956"/>
        <w:jc w:val="center"/>
        <w:rPr>
          <w:rFonts w:ascii="Times New Roman" w:hAnsi="Times New Roman" w:cs="Times New Roman"/>
          <w:sz w:val="26"/>
          <w:szCs w:val="26"/>
        </w:rPr>
      </w:pPr>
      <w:r w:rsidRPr="005978E1">
        <w:rPr>
          <w:rFonts w:ascii="Times New Roman" w:hAnsi="Times New Roman" w:cs="Times New Roman"/>
          <w:sz w:val="26"/>
          <w:szCs w:val="26"/>
        </w:rPr>
        <w:t>постановлени</w:t>
      </w:r>
      <w:r w:rsidR="005E6489">
        <w:rPr>
          <w:rFonts w:ascii="Times New Roman" w:hAnsi="Times New Roman" w:cs="Times New Roman"/>
          <w:sz w:val="26"/>
          <w:szCs w:val="26"/>
        </w:rPr>
        <w:t>ем</w:t>
      </w:r>
      <w:r w:rsidRPr="005978E1">
        <w:rPr>
          <w:rFonts w:ascii="Times New Roman" w:hAnsi="Times New Roman" w:cs="Times New Roman"/>
          <w:sz w:val="26"/>
          <w:szCs w:val="26"/>
        </w:rPr>
        <w:t xml:space="preserve"> администрации</w:t>
      </w:r>
    </w:p>
    <w:p w:rsidR="005978E1" w:rsidRPr="005978E1" w:rsidRDefault="005978E1" w:rsidP="00C50237">
      <w:pPr>
        <w:spacing w:after="0" w:line="240" w:lineRule="auto"/>
        <w:ind w:left="4956"/>
        <w:jc w:val="center"/>
        <w:rPr>
          <w:rFonts w:ascii="Times New Roman" w:hAnsi="Times New Roman" w:cs="Times New Roman"/>
          <w:sz w:val="26"/>
          <w:szCs w:val="26"/>
        </w:rPr>
      </w:pPr>
      <w:r w:rsidRPr="005978E1">
        <w:rPr>
          <w:rFonts w:ascii="Times New Roman" w:hAnsi="Times New Roman" w:cs="Times New Roman"/>
          <w:sz w:val="26"/>
          <w:szCs w:val="26"/>
        </w:rPr>
        <w:t>Дальнегорского городского округа</w:t>
      </w:r>
    </w:p>
    <w:p w:rsidR="005978E1" w:rsidRDefault="005978E1" w:rsidP="00C50237">
      <w:pPr>
        <w:spacing w:after="0" w:line="240" w:lineRule="auto"/>
        <w:ind w:left="4956"/>
        <w:jc w:val="center"/>
        <w:rPr>
          <w:rFonts w:ascii="Times New Roman" w:hAnsi="Times New Roman" w:cs="Times New Roman"/>
          <w:sz w:val="26"/>
          <w:szCs w:val="26"/>
        </w:rPr>
      </w:pPr>
      <w:r w:rsidRPr="005978E1">
        <w:rPr>
          <w:rFonts w:ascii="Times New Roman" w:hAnsi="Times New Roman" w:cs="Times New Roman"/>
          <w:sz w:val="26"/>
          <w:szCs w:val="26"/>
        </w:rPr>
        <w:t xml:space="preserve">от </w:t>
      </w:r>
      <w:r w:rsidR="00C50237">
        <w:rPr>
          <w:rFonts w:ascii="Times New Roman" w:hAnsi="Times New Roman" w:cs="Times New Roman"/>
          <w:sz w:val="26"/>
          <w:szCs w:val="26"/>
        </w:rPr>
        <w:t>14.12.2018</w:t>
      </w:r>
      <w:r w:rsidRPr="005978E1">
        <w:rPr>
          <w:rFonts w:ascii="Times New Roman" w:hAnsi="Times New Roman" w:cs="Times New Roman"/>
          <w:sz w:val="26"/>
          <w:szCs w:val="26"/>
        </w:rPr>
        <w:t xml:space="preserve"> № </w:t>
      </w:r>
      <w:r w:rsidR="00C50237">
        <w:rPr>
          <w:rFonts w:ascii="Times New Roman" w:hAnsi="Times New Roman" w:cs="Times New Roman"/>
          <w:sz w:val="26"/>
          <w:szCs w:val="26"/>
        </w:rPr>
        <w:t>797-па</w:t>
      </w:r>
    </w:p>
    <w:p w:rsidR="005978E1" w:rsidRDefault="005978E1" w:rsidP="005978E1">
      <w:pPr>
        <w:spacing w:after="0" w:line="240" w:lineRule="auto"/>
        <w:ind w:left="4248"/>
        <w:rPr>
          <w:rFonts w:ascii="Times New Roman" w:hAnsi="Times New Roman" w:cs="Times New Roman"/>
          <w:sz w:val="23"/>
          <w:szCs w:val="23"/>
        </w:rPr>
      </w:pPr>
    </w:p>
    <w:p w:rsidR="005978E1" w:rsidRPr="005978E1" w:rsidRDefault="005978E1" w:rsidP="005978E1">
      <w:pPr>
        <w:spacing w:after="0" w:line="240" w:lineRule="auto"/>
        <w:jc w:val="center"/>
        <w:rPr>
          <w:rFonts w:ascii="Times New Roman" w:hAnsi="Times New Roman" w:cs="Times New Roman"/>
          <w:b/>
          <w:bCs/>
          <w:sz w:val="23"/>
          <w:szCs w:val="23"/>
          <w:lang w:eastAsia="ru-RU"/>
        </w:rPr>
      </w:pPr>
    </w:p>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Договор на размещение нестационарного торгового объекта</w:t>
      </w:r>
    </w:p>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(без проведения торгов)</w:t>
      </w:r>
    </w:p>
    <w:p w:rsidR="005978E1" w:rsidRPr="00927034" w:rsidRDefault="005978E1" w:rsidP="005978E1">
      <w:pPr>
        <w:spacing w:after="0" w:line="360" w:lineRule="auto"/>
        <w:jc w:val="center"/>
        <w:rPr>
          <w:rFonts w:ascii="Times New Roman" w:hAnsi="Times New Roman" w:cs="Times New Roman"/>
          <w:sz w:val="26"/>
          <w:szCs w:val="26"/>
          <w:lang w:eastAsia="ru-RU"/>
        </w:rPr>
      </w:pPr>
    </w:p>
    <w:p w:rsidR="005978E1" w:rsidRPr="00927034" w:rsidRDefault="005978E1" w:rsidP="005978E1">
      <w:pPr>
        <w:spacing w:after="0" w:line="360" w:lineRule="auto"/>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г. Дальнегорск</w:t>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r>
      <w:r w:rsidRPr="00927034">
        <w:rPr>
          <w:rFonts w:ascii="Times New Roman" w:hAnsi="Times New Roman" w:cs="Times New Roman"/>
          <w:sz w:val="26"/>
          <w:szCs w:val="26"/>
          <w:lang w:eastAsia="ru-RU"/>
        </w:rPr>
        <w:tab/>
        <w:t>«__»________________20____ г.</w:t>
      </w:r>
    </w:p>
    <w:p w:rsidR="005978E1" w:rsidRPr="00927034" w:rsidRDefault="005978E1" w:rsidP="005978E1">
      <w:pPr>
        <w:spacing w:after="0" w:line="360" w:lineRule="auto"/>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w:t>
      </w:r>
    </w:p>
    <w:p w:rsidR="005978E1" w:rsidRPr="00927034" w:rsidRDefault="005978E1" w:rsidP="005978E1">
      <w:pPr>
        <w:tabs>
          <w:tab w:val="left" w:pos="1276"/>
          <w:tab w:val="left" w:pos="2835"/>
        </w:tabs>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b/>
          <w:sz w:val="26"/>
          <w:szCs w:val="26"/>
        </w:rPr>
        <w:t>Администрация Дальнегорского городского округа</w:t>
      </w:r>
      <w:r w:rsidRPr="00927034">
        <w:rPr>
          <w:rFonts w:ascii="Times New Roman" w:hAnsi="Times New Roman" w:cs="Times New Roman"/>
          <w:sz w:val="26"/>
          <w:szCs w:val="26"/>
        </w:rPr>
        <w:t xml:space="preserve">, в лице ___________________________________, действующего на основании ___________________________________, с одной стороны, </w:t>
      </w:r>
      <w:r w:rsidRPr="00927034">
        <w:rPr>
          <w:rFonts w:ascii="Times New Roman" w:hAnsi="Times New Roman" w:cs="Times New Roman"/>
          <w:sz w:val="26"/>
          <w:szCs w:val="26"/>
          <w:lang w:eastAsia="ru-RU"/>
        </w:rPr>
        <w:t xml:space="preserve">именуемая в дальнейшем «Администрация» (далее–Администрация), и </w:t>
      </w:r>
      <w:r w:rsidRPr="00927034">
        <w:rPr>
          <w:rFonts w:ascii="Times New Roman" w:hAnsi="Times New Roman" w:cs="Times New Roman"/>
          <w:b/>
          <w:sz w:val="26"/>
          <w:szCs w:val="26"/>
          <w:lang w:eastAsia="ru-RU"/>
        </w:rPr>
        <w:t>_______________________________________</w:t>
      </w:r>
      <w:r w:rsidRPr="00927034">
        <w:rPr>
          <w:rFonts w:ascii="Times New Roman" w:hAnsi="Times New Roman" w:cs="Times New Roman"/>
          <w:sz w:val="26"/>
          <w:szCs w:val="26"/>
          <w:lang w:eastAsia="ru-RU"/>
        </w:rPr>
        <w:t>, в лице _________________________, действующего на основании Устава, с другой стороны, именуемое в дальнейшем «Владелец нестационарного торгового объекта» (далее – Владелец НТО), а вместе именуемые Стороны, заключили на основании ___________________________ настоящий договор (далее - договор) о нижеследующем:</w:t>
      </w:r>
    </w:p>
    <w:p w:rsidR="005978E1" w:rsidRPr="002D626A" w:rsidRDefault="005978E1" w:rsidP="005978E1">
      <w:pPr>
        <w:spacing w:after="0"/>
        <w:ind w:firstLine="708"/>
        <w:jc w:val="both"/>
        <w:rPr>
          <w:rFonts w:ascii="Times New Roman" w:hAnsi="Times New Roman" w:cs="Times New Roman"/>
          <w:sz w:val="26"/>
          <w:szCs w:val="26"/>
          <w:lang w:eastAsia="ru-RU"/>
        </w:rPr>
      </w:pPr>
    </w:p>
    <w:p w:rsidR="005978E1" w:rsidRPr="00927034" w:rsidRDefault="005978E1" w:rsidP="005978E1">
      <w:pPr>
        <w:spacing w:after="0"/>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1. Предмет договора</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1.1. Администрация предоставляет Владельцу НТО право на размещени</w:t>
      </w:r>
      <w:r w:rsidR="000A28F5">
        <w:rPr>
          <w:rFonts w:ascii="Times New Roman" w:hAnsi="Times New Roman" w:cs="Times New Roman"/>
          <w:sz w:val="26"/>
          <w:szCs w:val="26"/>
          <w:lang w:eastAsia="ru-RU"/>
        </w:rPr>
        <w:t>е</w:t>
      </w:r>
      <w:r w:rsidRPr="00927034">
        <w:rPr>
          <w:rFonts w:ascii="Times New Roman" w:hAnsi="Times New Roman" w:cs="Times New Roman"/>
          <w:sz w:val="26"/>
          <w:szCs w:val="26"/>
          <w:lang w:eastAsia="ru-RU"/>
        </w:rPr>
        <w:t xml:space="preserve"> нестационарного торгового объекта</w:t>
      </w:r>
      <w:r w:rsidR="000A28F5">
        <w:rPr>
          <w:rFonts w:ascii="Times New Roman" w:hAnsi="Times New Roman" w:cs="Times New Roman"/>
          <w:sz w:val="26"/>
          <w:szCs w:val="26"/>
          <w:lang w:eastAsia="ru-RU"/>
        </w:rPr>
        <w:t xml:space="preserve"> в месте, определенном Схемой размещения нестационарных торговых объектов</w:t>
      </w:r>
      <w:r w:rsidRPr="00927034">
        <w:rPr>
          <w:rFonts w:ascii="Times New Roman" w:hAnsi="Times New Roman" w:cs="Times New Roman"/>
          <w:sz w:val="26"/>
          <w:szCs w:val="26"/>
          <w:lang w:eastAsia="ru-RU"/>
        </w:rPr>
        <w:t xml:space="preserve"> на территории Дальнегорского городского округа (далее–Схема)</w:t>
      </w:r>
      <w:r w:rsidR="002404BA">
        <w:rPr>
          <w:rFonts w:ascii="Times New Roman" w:hAnsi="Times New Roman" w:cs="Times New Roman"/>
          <w:sz w:val="26"/>
          <w:szCs w:val="26"/>
          <w:lang w:eastAsia="ru-RU"/>
        </w:rPr>
        <w:t xml:space="preserve"> для осуществления торговой деятельности</w:t>
      </w:r>
      <w:r w:rsidRPr="00927034">
        <w:rPr>
          <w:rFonts w:ascii="Times New Roman" w:hAnsi="Times New Roman" w:cs="Times New Roman"/>
          <w:sz w:val="26"/>
          <w:szCs w:val="26"/>
          <w:lang w:eastAsia="ru-RU"/>
        </w:rPr>
        <w:t xml:space="preserve">, по адресу: </w:t>
      </w:r>
      <w:r w:rsidRPr="00927034">
        <w:rPr>
          <w:rFonts w:ascii="Times New Roman" w:hAnsi="Times New Roman" w:cs="Times New Roman"/>
          <w:b/>
          <w:sz w:val="26"/>
          <w:szCs w:val="26"/>
          <w:lang w:eastAsia="ru-RU"/>
        </w:rPr>
        <w:t xml:space="preserve">_______________________________________ </w:t>
      </w:r>
      <w:r w:rsidRPr="00927034">
        <w:rPr>
          <w:rFonts w:ascii="Times New Roman" w:hAnsi="Times New Roman" w:cs="Times New Roman"/>
          <w:sz w:val="26"/>
          <w:szCs w:val="26"/>
          <w:lang w:eastAsia="ru-RU"/>
        </w:rPr>
        <w:t>площадью ______ кв.м. (далее – место размещения объекта), а Владелец НТО обязуется разместить и обеспечить в течение всего срока действия настоящего договора функционирование нестационарного торгового объекта (далее – Объект) на условиях и в порядке, предусмотренных настоящим договором, Положением о порядке размещения нестационарных торговых объектов на территории Дальнегорского городского округа и действующим законодательством Российской Федерации.</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1.2. Тип нестационарного торгового объекта: __________.</w:t>
      </w:r>
    </w:p>
    <w:p w:rsidR="005978E1" w:rsidRPr="00927034" w:rsidRDefault="005978E1" w:rsidP="005978E1">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1.3. Вид реализуемой продукции в нестационарном торговом объекте: _________.</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w:t>
      </w:r>
      <w:r w:rsidR="009F3CE9">
        <w:rPr>
          <w:rFonts w:ascii="Times New Roman" w:hAnsi="Times New Roman" w:cs="Times New Roman"/>
          <w:sz w:val="26"/>
          <w:szCs w:val="26"/>
          <w:lang w:eastAsia="ru-RU"/>
        </w:rPr>
        <w:t>4</w:t>
      </w:r>
      <w:r w:rsidRPr="00927034">
        <w:rPr>
          <w:rFonts w:ascii="Times New Roman" w:hAnsi="Times New Roman" w:cs="Times New Roman"/>
          <w:sz w:val="26"/>
          <w:szCs w:val="26"/>
          <w:lang w:eastAsia="ru-RU"/>
        </w:rPr>
        <w:t>. Период размещения Объекта устанавливается с «    » _______ 20___ г. по             «  »_______ 20___ г.</w:t>
      </w:r>
    </w:p>
    <w:p w:rsidR="005978E1" w:rsidRPr="002D626A" w:rsidRDefault="005978E1" w:rsidP="005978E1">
      <w:pPr>
        <w:spacing w:after="0" w:line="240" w:lineRule="auto"/>
        <w:jc w:val="center"/>
        <w:rPr>
          <w:rFonts w:ascii="Times New Roman" w:hAnsi="Times New Roman" w:cs="Times New Roman"/>
          <w:b/>
          <w:bCs/>
          <w:sz w:val="26"/>
          <w:szCs w:val="26"/>
          <w:lang w:eastAsia="ru-RU"/>
        </w:rPr>
      </w:pPr>
    </w:p>
    <w:p w:rsidR="005978E1" w:rsidRPr="00927034" w:rsidRDefault="005978E1" w:rsidP="005978E1">
      <w:pPr>
        <w:spacing w:after="0" w:line="240" w:lineRule="auto"/>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2. Плата за размещение НТО. Порядок и сроки расчетов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2.1. Плата за размещение Объекта устанавливается в соответствии с Расчетом </w:t>
      </w:r>
      <w:r w:rsidRPr="00927034">
        <w:rPr>
          <w:rFonts w:ascii="Times New Roman" w:hAnsi="Times New Roman" w:cs="Times New Roman"/>
          <w:sz w:val="26"/>
          <w:szCs w:val="26"/>
        </w:rPr>
        <w:t>платы на право включения в схему размещения нестационарного торгового объекта</w:t>
      </w:r>
      <w:r w:rsidRPr="00927034">
        <w:rPr>
          <w:rFonts w:ascii="Times New Roman" w:hAnsi="Times New Roman" w:cs="Times New Roman"/>
          <w:sz w:val="26"/>
          <w:szCs w:val="26"/>
          <w:lang w:eastAsia="ru-RU"/>
        </w:rPr>
        <w:t xml:space="preserve"> (Приложение № 1 к настоящему договору) и составляет: </w:t>
      </w:r>
    </w:p>
    <w:p w:rsidR="005978E1" w:rsidRPr="00927034" w:rsidRDefault="005978E1" w:rsidP="005978E1">
      <w:pPr>
        <w:pStyle w:val="a5"/>
        <w:numPr>
          <w:ilvl w:val="0"/>
          <w:numId w:val="5"/>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размере _______ (_________) рублей ____ копеек на весь период действия договора;</w:t>
      </w:r>
    </w:p>
    <w:p w:rsidR="005978E1" w:rsidRPr="00927034" w:rsidRDefault="005978E1" w:rsidP="005978E1">
      <w:pPr>
        <w:pStyle w:val="a5"/>
        <w:numPr>
          <w:ilvl w:val="0"/>
          <w:numId w:val="5"/>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в размере _______ (__________) рублей ______ копеек в год.</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2.2. Плата за размещение Объекта вносится: ежегодно</w:t>
      </w:r>
      <w:r w:rsidRPr="00927034">
        <w:rPr>
          <w:sz w:val="26"/>
          <w:szCs w:val="26"/>
        </w:rPr>
        <w:t xml:space="preserve"> </w:t>
      </w:r>
      <w:r w:rsidRPr="00927034">
        <w:rPr>
          <w:rFonts w:ascii="Times New Roman" w:hAnsi="Times New Roman" w:cs="Times New Roman"/>
          <w:sz w:val="26"/>
          <w:szCs w:val="26"/>
          <w:lang w:eastAsia="ru-RU"/>
        </w:rPr>
        <w:t xml:space="preserve">в течение 30 (тридцати) календарных дней с момента наступления срока оплаты в соответствии с Графиком платежей (Приложение № 2 к настоящему договору), который является неотъемлемой частью договора, по реквизитам: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Получатель: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ИНН        , КПП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р/с                     в Дальневосточное ГУ Банка России г. Владивосток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БИК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ОКТМО,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КБК </w:t>
      </w:r>
    </w:p>
    <w:p w:rsidR="005978E1" w:rsidRPr="00927034" w:rsidRDefault="005978E1" w:rsidP="005978E1">
      <w:pPr>
        <w:spacing w:after="0" w:line="240" w:lineRule="auto"/>
        <w:ind w:left="709"/>
        <w:jc w:val="both"/>
        <w:rPr>
          <w:rFonts w:ascii="Times New Roman" w:hAnsi="Times New Roman" w:cs="Times New Roman"/>
          <w:b/>
          <w:sz w:val="26"/>
          <w:szCs w:val="26"/>
        </w:rPr>
      </w:pPr>
      <w:r w:rsidRPr="00927034">
        <w:rPr>
          <w:rFonts w:ascii="Times New Roman" w:hAnsi="Times New Roman" w:cs="Times New Roman"/>
          <w:b/>
          <w:sz w:val="26"/>
          <w:szCs w:val="26"/>
        </w:rPr>
        <w:t xml:space="preserve">Назначение платежа: «Включение хозяйствующего субъекта </w:t>
      </w:r>
      <w:r w:rsidRPr="00927034">
        <w:rPr>
          <w:rFonts w:ascii="Times New Roman" w:hAnsi="Times New Roman" w:cs="Times New Roman"/>
          <w:b/>
          <w:i/>
          <w:sz w:val="26"/>
          <w:szCs w:val="26"/>
        </w:rPr>
        <w:t>(наименование субъекта)</w:t>
      </w:r>
      <w:r w:rsidRPr="00927034">
        <w:rPr>
          <w:rFonts w:ascii="Times New Roman" w:hAnsi="Times New Roman" w:cs="Times New Roman"/>
          <w:b/>
          <w:sz w:val="26"/>
          <w:szCs w:val="26"/>
        </w:rPr>
        <w:t xml:space="preserve"> в Схему размещения нестационарных торговых объектов по договору №______».</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2.3. Владелец НТО вправе досрочно оплатить цену договора.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2.4. Уплаченная ранее плата за размещение Объекта не возвращается в случаях:</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досрочного расторжения договора;</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отказа Владельца НТО от права на размещение Объекта;</w:t>
      </w:r>
    </w:p>
    <w:p w:rsidR="005978E1" w:rsidRPr="00927034" w:rsidRDefault="005978E1" w:rsidP="005978E1">
      <w:pPr>
        <w:numPr>
          <w:ilvl w:val="0"/>
          <w:numId w:val="3"/>
        </w:numPr>
        <w:tabs>
          <w:tab w:val="left" w:pos="851"/>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отказа перемещения Владельца НТО с места размещения Объекта на компенсационное место.</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2.5. Размер платы за размещение Объекта подлежит перерасчету Администрацией в бесспорном и одностороннем порядке в случаях изменения кадастровой стоимости земельного участка и в других случаях, предусмотренных настоящим договором, Порядком и действующим законодательством Российской Федерации, влияющих на величину платы за размещение Объекта или предусматривающих изменение порядка исчисления платы за размещение Объекта. В этом случае внесение соответствующих изменений в договор не требуется.   </w:t>
      </w:r>
    </w:p>
    <w:p w:rsidR="005978E1" w:rsidRPr="002D626A" w:rsidRDefault="005978E1" w:rsidP="005978E1">
      <w:pPr>
        <w:spacing w:after="0"/>
        <w:jc w:val="center"/>
        <w:rPr>
          <w:rFonts w:ascii="Times New Roman" w:hAnsi="Times New Roman" w:cs="Times New Roman"/>
          <w:b/>
          <w:bCs/>
          <w:sz w:val="26"/>
          <w:szCs w:val="26"/>
          <w:lang w:eastAsia="ru-RU"/>
        </w:rPr>
      </w:pPr>
    </w:p>
    <w:p w:rsidR="005978E1" w:rsidRPr="00927034" w:rsidRDefault="005978E1" w:rsidP="005978E1">
      <w:pPr>
        <w:spacing w:after="0"/>
        <w:jc w:val="center"/>
        <w:rPr>
          <w:rFonts w:ascii="Times New Roman" w:hAnsi="Times New Roman" w:cs="Times New Roman"/>
          <w:sz w:val="26"/>
          <w:szCs w:val="26"/>
          <w:lang w:eastAsia="ru-RU"/>
        </w:rPr>
      </w:pPr>
      <w:r w:rsidRPr="00927034">
        <w:rPr>
          <w:rFonts w:ascii="Times New Roman" w:hAnsi="Times New Roman" w:cs="Times New Roman"/>
          <w:b/>
          <w:bCs/>
          <w:sz w:val="26"/>
          <w:szCs w:val="26"/>
          <w:lang w:eastAsia="ru-RU"/>
        </w:rPr>
        <w:t>3.</w:t>
      </w:r>
      <w:r w:rsidRPr="00927034">
        <w:rPr>
          <w:rFonts w:ascii="Times New Roman" w:hAnsi="Times New Roman" w:cs="Times New Roman"/>
          <w:b/>
          <w:bCs/>
          <w:sz w:val="26"/>
          <w:szCs w:val="26"/>
          <w:lang w:eastAsia="ru-RU"/>
        </w:rPr>
        <w:tab/>
        <w:t>Права и обязанности Сторон</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3.1. Владелец НТО имеет право: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3.1.1. Разместить Объект по местоположению в соответствии с пунктом 1.1 настоящего договора.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3.1.2. Использовать Объект для осуществления торговой деятельности на условиях, в порядке и сроки, предусмотренных в соответствии с настоящим договором и действующим законодательством Российской Федерации.</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3.1.3. На компенсационное место размещения Объекта, если в период действия настоящего договора возникла необходимость освобождения места размещения Объекта для нужд Дальнегорского городского округа, предусмотренных подпунктом 3.2.7. пункта 3.2. настоящего договора и внесения в связи с этим изменений в Схему.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3.1.4. Иметь беспрепятственный доступ к месту размещения Объекта, указанному в договоре, с целью осуществления прав Владельца НТО, в том числе для его размещения, функционирования, содержания.</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3.2. Владелец НТО обязан:</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3.2.1. Своевременно и полностью вносить плату за право включение в Схему в размере и порядке, установленном настоящим договором.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lastRenderedPageBreak/>
        <w:t xml:space="preserve">3.2.2. Сохранять вид и специализацию, местоположение и размеры Объекта в течение установленного периода размещения Объекта в соответствии с настоящим договором. </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3.2.3. Обеспечить сохранение внешнего вида и оформления Объекта: осуществлять его содержание, обеспечивающее надлежащее состояние, в том числе техническое и эстетическое, включая ремонт и замену пришедших в негодность элементов, частей, конструкций, покраску в течение всего срока действия настоящего договора.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3.2.4. Обеспечить соблюдение санитарных норм и прави</w:t>
      </w:r>
      <w:r w:rsidR="00864912">
        <w:rPr>
          <w:sz w:val="26"/>
          <w:szCs w:val="26"/>
        </w:rPr>
        <w:t xml:space="preserve">л, вывоз мусора и иных отходов </w:t>
      </w:r>
      <w:r w:rsidRPr="00927034">
        <w:rPr>
          <w:sz w:val="26"/>
          <w:szCs w:val="26"/>
        </w:rPr>
        <w:t>в радиусе 10 метров от использования Объекта в соответствии с настоящим договором. Не допускать переполнения урн, контейнеров для сбора твердых бытовых отходов.</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3.2.6*. В течение 20 (двадцати) календарных дней с момента заключения договора:</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а) заключить со специализированной организацией договор на вывоз и утилизацию твердых бытовых отходов;</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5978E1" w:rsidRPr="00927034" w:rsidRDefault="005978E1" w:rsidP="005978E1">
      <w:pPr>
        <w:tabs>
          <w:tab w:val="left" w:pos="993"/>
        </w:tabs>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заключить договор на подключение к коммуникациям (при необходимости).</w:t>
      </w:r>
    </w:p>
    <w:p w:rsidR="005978E1" w:rsidRPr="00927034" w:rsidRDefault="005978E1" w:rsidP="005978E1">
      <w:pPr>
        <w:pStyle w:val="a4"/>
        <w:tabs>
          <w:tab w:val="left" w:pos="993"/>
        </w:tabs>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3.2.7. Произвести вывоз Объекта, а также привести место размещения Объекта, на котором он был расположен, в первоначальное состояние  в течение 10 (десяти) рабочих дней, при условии предоставления Владельцу НТО альтернативного компенсационного места, если в период действия настоящего договора возникла необходимость освобождения места размещения Объекта для нужд Дальнегорского городского округа:</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размещения объектов капитального строительства;</w:t>
      </w:r>
    </w:p>
    <w:p w:rsidR="005978E1" w:rsidRPr="00927034" w:rsidRDefault="005978E1" w:rsidP="005978E1">
      <w:pPr>
        <w:pStyle w:val="a4"/>
        <w:numPr>
          <w:ilvl w:val="0"/>
          <w:numId w:val="4"/>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ликвидации последствий чрезвычайных ситуаций.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3.2.8. Использовать Объект для осуществления торговой деятельности на условиях и в порядке, предусмотренных настоящим договором, Положением и действующим законодательством Российской Федерации. </w:t>
      </w:r>
    </w:p>
    <w:p w:rsidR="005978E1" w:rsidRDefault="005978E1" w:rsidP="00F22FBD">
      <w:pPr>
        <w:spacing w:after="0" w:line="240" w:lineRule="auto"/>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3.2.9. Не эксплуатировать Объект без утвержденного акта о соответс</w:t>
      </w:r>
      <w:r w:rsidR="00864912">
        <w:rPr>
          <w:rFonts w:ascii="Times New Roman" w:hAnsi="Times New Roman" w:cs="Times New Roman"/>
          <w:sz w:val="26"/>
          <w:szCs w:val="26"/>
          <w:lang w:eastAsia="ru-RU"/>
        </w:rPr>
        <w:t xml:space="preserve">твии </w:t>
      </w:r>
      <w:r w:rsidRPr="00927034">
        <w:rPr>
          <w:rFonts w:ascii="Times New Roman" w:hAnsi="Times New Roman" w:cs="Times New Roman"/>
          <w:sz w:val="26"/>
          <w:szCs w:val="26"/>
          <w:lang w:eastAsia="ru-RU"/>
        </w:rPr>
        <w:t>НТО установленным требованиям.</w:t>
      </w:r>
    </w:p>
    <w:p w:rsidR="00AF6168"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3.2.10. В случае пожара или разрушения Объекта Владелец НТО уведомляет о данных фактах в письменной форме Администрацию в течение 3 (трех) рабочих </w:t>
      </w:r>
    </w:p>
    <w:p w:rsidR="00AF6168" w:rsidRPr="00864912" w:rsidRDefault="00AF6168" w:rsidP="00AF6168">
      <w:pPr>
        <w:pBdr>
          <w:top w:val="single" w:sz="4" w:space="1" w:color="00000A"/>
          <w:left w:val="none" w:sz="0" w:space="0" w:color="000000"/>
          <w:bottom w:val="none" w:sz="0" w:space="0" w:color="000000"/>
          <w:right w:val="none" w:sz="0" w:space="0" w:color="000000"/>
        </w:pBdr>
        <w:spacing w:after="0"/>
        <w:jc w:val="center"/>
      </w:pPr>
      <w:r w:rsidRPr="00864912">
        <w:rPr>
          <w:rFonts w:ascii="Times New Roman" w:hAnsi="Times New Roman" w:cs="Times New Roman"/>
          <w:lang w:eastAsia="ru-RU"/>
        </w:rPr>
        <w:t>*для передвижных НТО, елочных площадок и бахчевых развалов п. 3.2.6. исключается</w:t>
      </w:r>
    </w:p>
    <w:p w:rsidR="005978E1" w:rsidRDefault="005978E1" w:rsidP="00AF6168">
      <w:pPr>
        <w:spacing w:after="0"/>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дней.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Владелец НТО в течение 60 (шестидесяти) календарных дней с даты уведомления о факте пожара или разрушения Объекта производит работы по его восстановлению в соответствии с пунктом 3.2.3. настоящего договора и приступает к его эксплуатации после выполнения требований пункта 3.2.9. настоящего договора.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3.2.11. При осуществлении торговой деятельности соблюдать требования законодательства в сфере продажи алкогольной, табачной продукции, а также санитарно - эпидемиологические требования к организациям торговли.</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3.2.12. Использовать Объект способами, которые не должны наносить вред окружающей среде. </w:t>
      </w:r>
    </w:p>
    <w:p w:rsidR="005978E1" w:rsidRPr="00927034" w:rsidRDefault="005978E1" w:rsidP="005978E1">
      <w:pPr>
        <w:spacing w:after="0"/>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3.2.13. Не допускать загрязнение, захламление места размещения Объекта. </w:t>
      </w:r>
    </w:p>
    <w:p w:rsidR="005978E1" w:rsidRPr="00927034" w:rsidRDefault="005978E1" w:rsidP="005978E1">
      <w:pPr>
        <w:pStyle w:val="1"/>
        <w:spacing w:before="0" w:after="0"/>
        <w:ind w:firstLine="709"/>
        <w:jc w:val="both"/>
        <w:rPr>
          <w:sz w:val="26"/>
          <w:szCs w:val="26"/>
        </w:rPr>
      </w:pPr>
      <w:r w:rsidRPr="00927034">
        <w:rPr>
          <w:sz w:val="26"/>
          <w:szCs w:val="26"/>
        </w:rPr>
        <w:t xml:space="preserve">3.2.14. Не допускать Владельцем НТО передачу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 </w:t>
      </w:r>
    </w:p>
    <w:p w:rsidR="005978E1" w:rsidRPr="00927034" w:rsidRDefault="005978E1" w:rsidP="005978E1">
      <w:pPr>
        <w:pStyle w:val="1"/>
        <w:spacing w:before="0" w:after="0"/>
        <w:ind w:firstLine="709"/>
        <w:jc w:val="both"/>
        <w:rPr>
          <w:sz w:val="26"/>
          <w:szCs w:val="26"/>
        </w:rPr>
      </w:pPr>
      <w:r w:rsidRPr="00927034">
        <w:rPr>
          <w:sz w:val="26"/>
          <w:szCs w:val="26"/>
        </w:rPr>
        <w:t xml:space="preserve">3.2.15. В случае если Объект конструктивно объединен с другими НТО, обеспечить демонтаж Объекта без ущерба другим НТО.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3.2.16. Передать место размещения Объекта по акту приема-сдачи занимаемого места размещения Объекта от НТО (Приложение № 3 к настоящему договору) в течение 10 (десяти) рабочих дней по окончании срока действия договора или со дня досрочного расторжения договора.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3.3. Администрация имеет право: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3.3.1. В любое время, в период действия договора, проверять соблюдение Владельцем НТО требований настоящего договора на месте размещения Объекта. </w:t>
      </w:r>
    </w:p>
    <w:p w:rsidR="005978E1" w:rsidRPr="00927034" w:rsidRDefault="005978E1" w:rsidP="00140549">
      <w:pPr>
        <w:pStyle w:val="a3"/>
        <w:spacing w:before="0" w:beforeAutospacing="0" w:after="0" w:afterAutospacing="0"/>
        <w:ind w:firstLine="709"/>
        <w:jc w:val="both"/>
        <w:rPr>
          <w:sz w:val="26"/>
          <w:szCs w:val="26"/>
        </w:rPr>
      </w:pPr>
      <w:r w:rsidRPr="00927034">
        <w:rPr>
          <w:sz w:val="26"/>
          <w:szCs w:val="26"/>
        </w:rPr>
        <w:t xml:space="preserve">3.3.2. Требовать расторжения договора и возмещения убытков в случае, если Владелец НТО размещает Объект не в соответствии с его видом, специализацией, периодом размещения, Схемой и иными случаями, предусмотренными п. 5. 2. </w:t>
      </w:r>
      <w:r w:rsidR="00140549">
        <w:rPr>
          <w:sz w:val="26"/>
          <w:szCs w:val="26"/>
        </w:rPr>
        <w:t>н</w:t>
      </w:r>
      <w:r w:rsidRPr="00927034">
        <w:rPr>
          <w:sz w:val="26"/>
          <w:szCs w:val="26"/>
        </w:rPr>
        <w:t>астоящего</w:t>
      </w:r>
      <w:r w:rsidR="00140549">
        <w:rPr>
          <w:sz w:val="26"/>
          <w:szCs w:val="26"/>
        </w:rPr>
        <w:t xml:space="preserve"> </w:t>
      </w:r>
      <w:r w:rsidRPr="00927034">
        <w:rPr>
          <w:sz w:val="26"/>
          <w:szCs w:val="26"/>
        </w:rPr>
        <w:t xml:space="preserve">договора.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3.3.3. При неисполнении Владельцем НТО обязанностей, установленных настоящим договором, освободить место размещения от Объекта самостоятельно или с привлечением третьих лиц, с последующим возмещением Владельцем НТО всех расходов, понесенных Администрацией.</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3.4. Администрация обязана: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3.4.1. Предоставить Владельцу НТО место размещения Объекта согласно полученного права включения хозяйствующего субъекта в Схему на условиях и в порядке, предусмотренных в соответствии с настоящим договором и действующим законодательством Российской Федерации.</w:t>
      </w:r>
    </w:p>
    <w:p w:rsidR="00AF6168"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3.4.2. Принять место размещения Объекта по акту приема-сдачи занимаемого места размещения Объекта от НТО (Приложение № 3 к настоящему договору) в течение 10 (десяти) рабочих дней по окончании срока действия договора или со дня досрочного расторжения договора.</w:t>
      </w:r>
    </w:p>
    <w:p w:rsidR="002D626A"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3.4.3. В случае необходимости освобождения места размещения Объекта для нужд Дальнегорского городского округа предоставить Владельцу НТО компенсационное место.</w:t>
      </w:r>
    </w:p>
    <w:p w:rsidR="002D626A" w:rsidRDefault="002D626A">
      <w:pPr>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5978E1" w:rsidRPr="00927034" w:rsidRDefault="005978E1" w:rsidP="005978E1">
      <w:pPr>
        <w:spacing w:after="0"/>
        <w:jc w:val="center"/>
        <w:rPr>
          <w:rFonts w:ascii="Times New Roman" w:hAnsi="Times New Roman" w:cs="Times New Roman"/>
          <w:sz w:val="26"/>
          <w:szCs w:val="26"/>
          <w:lang w:eastAsia="ru-RU"/>
        </w:rPr>
      </w:pPr>
      <w:r w:rsidRPr="00927034">
        <w:rPr>
          <w:rFonts w:ascii="Times New Roman" w:hAnsi="Times New Roman" w:cs="Times New Roman"/>
          <w:b/>
          <w:bCs/>
          <w:sz w:val="26"/>
          <w:szCs w:val="26"/>
          <w:lang w:eastAsia="ru-RU"/>
        </w:rPr>
        <w:lastRenderedPageBreak/>
        <w:t>4. Ответственность Сторон</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4.2. В случае просрочки исполнения Владельцем НТО обязательства, предусмотренного пунктом  2.2. настоящего договора, начисляется пеня  за каждый день просрочки,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ключевой ставки ЦБ Российской Федерации от цены договора, уменьшенной на сумму, пропорционально объему обязательств, предусмотренных договором и фактически исполненных Владельцем НТО.</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4.3. За любой ущерб или вред, причиненный третьим лицам при размещении и эксплуатации Объекта, несет ответственность Владелец НТО в соответствии с действующим законодательством Российской Федерации.</w:t>
      </w:r>
    </w:p>
    <w:p w:rsidR="005978E1" w:rsidRPr="002D626A" w:rsidRDefault="005978E1" w:rsidP="005978E1">
      <w:pPr>
        <w:spacing w:after="0" w:line="240" w:lineRule="exact"/>
        <w:jc w:val="center"/>
        <w:rPr>
          <w:rFonts w:ascii="Times New Roman" w:hAnsi="Times New Roman" w:cs="Times New Roman"/>
          <w:b/>
          <w:bCs/>
          <w:sz w:val="26"/>
          <w:szCs w:val="26"/>
          <w:lang w:eastAsia="ru-RU"/>
        </w:rPr>
      </w:pPr>
    </w:p>
    <w:p w:rsidR="005978E1" w:rsidRPr="00927034" w:rsidRDefault="005978E1" w:rsidP="005978E1">
      <w:pPr>
        <w:spacing w:after="0" w:line="240" w:lineRule="exact"/>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 xml:space="preserve">5. Срок действия договора. </w:t>
      </w:r>
    </w:p>
    <w:p w:rsidR="005978E1" w:rsidRPr="00927034" w:rsidRDefault="005978E1" w:rsidP="005978E1">
      <w:pPr>
        <w:spacing w:after="0" w:line="240" w:lineRule="exact"/>
        <w:jc w:val="center"/>
        <w:rPr>
          <w:rFonts w:ascii="Times New Roman" w:hAnsi="Times New Roman" w:cs="Times New Roman"/>
          <w:b/>
          <w:bCs/>
          <w:sz w:val="26"/>
          <w:szCs w:val="26"/>
          <w:lang w:eastAsia="ru-RU"/>
        </w:rPr>
      </w:pPr>
      <w:r w:rsidRPr="00927034">
        <w:rPr>
          <w:rFonts w:ascii="Times New Roman" w:hAnsi="Times New Roman" w:cs="Times New Roman"/>
          <w:b/>
          <w:bCs/>
          <w:sz w:val="26"/>
          <w:szCs w:val="26"/>
          <w:lang w:eastAsia="ru-RU"/>
        </w:rPr>
        <w:t>Условия изменения и расторжения договора</w:t>
      </w:r>
    </w:p>
    <w:p w:rsidR="005978E1" w:rsidRPr="00927034" w:rsidRDefault="005978E1" w:rsidP="005978E1">
      <w:pPr>
        <w:pStyle w:val="a3"/>
        <w:spacing w:before="0" w:beforeAutospacing="0" w:after="0" w:afterAutospacing="0"/>
        <w:ind w:firstLine="709"/>
        <w:jc w:val="both"/>
        <w:rPr>
          <w:sz w:val="26"/>
          <w:szCs w:val="26"/>
        </w:rPr>
      </w:pPr>
      <w:r w:rsidRPr="00927034">
        <w:rPr>
          <w:sz w:val="26"/>
          <w:szCs w:val="26"/>
        </w:rPr>
        <w:t xml:space="preserve">5.1. Настоящий договор действует с момента его подписания Сторонами и по "____" ______ 20___ г.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1) если Владелец НТО размещает Объект не в соответствии с его видом, специализацией, периодом размещения, Схемой и иными случаями, предусмотренными настоящим договором;</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2) неосуществления Владельцем НТО деятельности на месте размещения Объекта в течение 3 (трех) месяцев со дня заключения договора;</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3) ликвидации юридического лица и внесения соответствующей записи в Единый государственный реестр юридических лиц;</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4) наличия 2 (двух) и более нарушений (в течение одного календарного года) законодательства Российской Федерации, после вступления в установленном порядке в законную силу решения компетентных органов и (или) суда о привлечении виновных лиц к административной ответственности, связанного:</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с нарушением земельного законодательства Российской Федерации; </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с несоответствием указанных в Схеме сведений об Объектах по виду, специализации, периоду его размещения; </w:t>
      </w:r>
    </w:p>
    <w:p w:rsidR="005978E1" w:rsidRPr="00927034" w:rsidRDefault="005978E1" w:rsidP="005978E1">
      <w:pPr>
        <w:pStyle w:val="a4"/>
        <w:numPr>
          <w:ilvl w:val="0"/>
          <w:numId w:val="1"/>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реализации в НТО товаров, запрещенных действующим законодательством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 в случае отказа Владельца НТО переместить Объект на компенсационное место размещения при необходимости освобождения места размещения Объекта для нужд Дальнегорского городского округа:</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ремонта и (или) реконструкции автомобильных дорог в случае, если нахождение Объекта препятствует осуществлению указанных работ;</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использования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978E1" w:rsidRPr="00927034" w:rsidRDefault="005978E1" w:rsidP="005978E1">
      <w:pPr>
        <w:pStyle w:val="a4"/>
        <w:numPr>
          <w:ilvl w:val="0"/>
          <w:numId w:val="2"/>
        </w:numPr>
        <w:tabs>
          <w:tab w:val="left" w:pos="993"/>
        </w:tabs>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размещения объектов капитального строительства;</w:t>
      </w:r>
    </w:p>
    <w:p w:rsidR="005978E1" w:rsidRPr="00927034" w:rsidRDefault="005978E1" w:rsidP="005978E1">
      <w:pPr>
        <w:numPr>
          <w:ilvl w:val="0"/>
          <w:numId w:val="2"/>
        </w:numPr>
        <w:tabs>
          <w:tab w:val="left" w:pos="993"/>
        </w:tabs>
        <w:spacing w:after="0" w:line="240" w:lineRule="auto"/>
        <w:ind w:left="0"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ликвидации последствий чрезвычайных ситуаций;</w:t>
      </w:r>
    </w:p>
    <w:p w:rsidR="006D07BA"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lastRenderedPageBreak/>
        <w:t xml:space="preserve">В случае необходимости освобождения места размещения НТО для нужд Дальнегорского городского округа Владельцу НТО при его согласии, без проведения аукциона, предоставляется компенсационное место размещения НТО, включенное в Схему, равнозначное по площади занимаемому месту размещения НТО. При этом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 относительно компенсационного места размещения НТО заключается на оставшийся срок действия ранее заключенного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а ранее заключенный </w:t>
      </w:r>
      <w:r w:rsidR="006D07BA">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 расторгается по соглашению Сторон до истечения срока его действия. Договор направляется Владельцу НТО в течение 3 (трех) рабочих дней со дня внесения в Схему изменения об исключении занимаемого места размещения НТО и подлежит рассмотрению и подписанию Владельцем НТО в течение 5 (пяти) рабочих дней со дня его получения.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Владелец НТО своими силами и за свой счет перемещает НТО с места его размещения на компенсационное место не позднее 10 (десяти) рабочих дней со дня расторжения ранее заключенного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w:t>
      </w:r>
    </w:p>
    <w:p w:rsidR="005978E1" w:rsidRPr="00927034" w:rsidRDefault="005978E1" w:rsidP="005978E1">
      <w:pPr>
        <w:pStyle w:val="a4"/>
        <w:tabs>
          <w:tab w:val="left" w:pos="993"/>
        </w:tabs>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В случае не подписания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 xml:space="preserve">оговора относительно компенсационного места в указанные сроки </w:t>
      </w:r>
      <w:r w:rsidR="008D0B63">
        <w:rPr>
          <w:rFonts w:ascii="Times New Roman" w:hAnsi="Times New Roman" w:cs="Times New Roman"/>
          <w:sz w:val="26"/>
          <w:szCs w:val="26"/>
          <w:lang w:eastAsia="ru-RU"/>
        </w:rPr>
        <w:t>д</w:t>
      </w:r>
      <w:r w:rsidRPr="00927034">
        <w:rPr>
          <w:rFonts w:ascii="Times New Roman" w:hAnsi="Times New Roman" w:cs="Times New Roman"/>
          <w:sz w:val="26"/>
          <w:szCs w:val="26"/>
          <w:lang w:eastAsia="ru-RU"/>
        </w:rPr>
        <w:t>оговор подлежит расторжению в одностороннем порядке.</w:t>
      </w:r>
    </w:p>
    <w:p w:rsidR="005978E1" w:rsidRPr="00927034" w:rsidRDefault="005978E1" w:rsidP="005978E1">
      <w:pPr>
        <w:pStyle w:val="a4"/>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 передачи владельцем НТО по любому законному основанию третьему лицу права на осуществление торговой деятельности в месте размещения нестационарного торгового объекта, включенного в Схему;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 просрочки исполнения Владельцем НТО обязательств, предусмотренным пунктом 2.2. настоящего договора, более чем на 30 (тридцать) календарных дней.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5.3. Наличия 2 (двух) или более нарушений Владельцем НТО обязательств, предусмотренных подпунктами 3.2.2., 3.2.3., 3.2.4, 3.2.6., 3.2.7. пункта 3 договора, подтвержденного актами о несоблюдении условий договора.</w:t>
      </w:r>
    </w:p>
    <w:p w:rsidR="005978E1" w:rsidRPr="00927034" w:rsidRDefault="005978E1" w:rsidP="005978E1">
      <w:pPr>
        <w:spacing w:after="0"/>
        <w:ind w:firstLine="708"/>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нарушения обязательства, предусмотренного подпунктами 3.2.9, 3.2.10 пункта 3 договора.</w:t>
      </w:r>
    </w:p>
    <w:p w:rsidR="00FD1B2B" w:rsidRDefault="005978E1" w:rsidP="00FD1B2B">
      <w:pPr>
        <w:spacing w:after="0" w:line="240" w:lineRule="auto"/>
        <w:ind w:firstLine="709"/>
        <w:jc w:val="both"/>
      </w:pPr>
      <w:r w:rsidRPr="00927034">
        <w:rPr>
          <w:rFonts w:ascii="Times New Roman" w:hAnsi="Times New Roman" w:cs="Times New Roman"/>
          <w:sz w:val="26"/>
          <w:szCs w:val="26"/>
          <w:lang w:eastAsia="ru-RU"/>
        </w:rPr>
        <w:t xml:space="preserve">5.4. </w:t>
      </w:r>
      <w:r w:rsidR="00FD1B2B">
        <w:rPr>
          <w:rFonts w:ascii="Times New Roman" w:hAnsi="Times New Roman" w:cs="Times New Roman"/>
          <w:sz w:val="26"/>
          <w:szCs w:val="26"/>
          <w:lang w:eastAsia="ru-RU"/>
        </w:rPr>
        <w:t>Уведомление об одностороннем расторжении договора вручается нарочно Владельцу НТО либо направляется по адресу, указанному в договоре заказным письмом с уведомлением о вручении. Договор считается расторгнутым по истечении 5 (пяти) календарных дней со дня вручения или доставки Уведомления о расторжении договора Владельцу НТО.</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5.5. Договор может быть расторгнут по соглашению Сторон, в том числе при отказе Владельца НТО от права на размещение Объекта.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(пяти)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5978E1" w:rsidRPr="002D626A"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sz w:val="26"/>
          <w:szCs w:val="26"/>
          <w:lang w:eastAsia="ru-RU"/>
        </w:rPr>
      </w:pPr>
      <w:r w:rsidRPr="00927034">
        <w:rPr>
          <w:rFonts w:ascii="Times New Roman" w:hAnsi="Times New Roman" w:cs="Times New Roman"/>
          <w:b/>
          <w:sz w:val="26"/>
          <w:szCs w:val="26"/>
          <w:lang w:eastAsia="ru-RU"/>
        </w:rPr>
        <w:t>6. Обстоятельства непреодолимой силы</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w:t>
      </w:r>
      <w:r w:rsidRPr="00927034">
        <w:rPr>
          <w:rFonts w:ascii="Times New Roman" w:hAnsi="Times New Roman" w:cs="Times New Roman"/>
          <w:sz w:val="26"/>
          <w:szCs w:val="26"/>
          <w:lang w:eastAsia="ru-RU"/>
        </w:rPr>
        <w:lastRenderedPageBreak/>
        <w:t>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Владельца НТО выполнить финансовые обязательства.</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6.2. Сторона, ссылающаяся на обстоятельства непреодолимой силы, обязана в течение 3 (трех) календарных дней известить другую Сторону о наступлении действия подобных обстоятельств и предоставить надлежащее доказательство наступления форс-мажорных обстоятельств.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rsidR="005978E1" w:rsidRPr="002D626A" w:rsidRDefault="005978E1" w:rsidP="005978E1">
      <w:pPr>
        <w:spacing w:after="0" w:line="240" w:lineRule="auto"/>
        <w:ind w:firstLine="709"/>
        <w:jc w:val="both"/>
        <w:rPr>
          <w:rFonts w:ascii="Times New Roman" w:hAnsi="Times New Roman" w:cs="Times New Roman"/>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bCs/>
          <w:sz w:val="26"/>
          <w:szCs w:val="26"/>
        </w:rPr>
        <w:t>7</w:t>
      </w:r>
      <w:r w:rsidRPr="00927034">
        <w:rPr>
          <w:rFonts w:ascii="Times New Roman" w:hAnsi="Times New Roman" w:cs="Times New Roman"/>
          <w:b/>
          <w:sz w:val="26"/>
          <w:szCs w:val="26"/>
          <w:lang w:eastAsia="ru-RU"/>
        </w:rPr>
        <w:t>. Уведомления и извещения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в течение 5 (пяти) календарных  дней со дня изменения письменно известить об этом другую Сторону.</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7.2. Уведомления и извещения направляются за счет уведомляющей Стороны.</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настоящем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5978E1"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lastRenderedPageBreak/>
        <w:t>8. Разрешение споров</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8.3. Срок рассмотрения писем, уведомлений или претензий не может превышать 10 (десяти) календарных дней со дня их получения, если настоящим договором не предусмотрены иные сроки рассмотрения.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w:t>
      </w:r>
    </w:p>
    <w:p w:rsidR="005978E1" w:rsidRPr="002D626A" w:rsidRDefault="005978E1" w:rsidP="005978E1">
      <w:pPr>
        <w:spacing w:after="0" w:line="240" w:lineRule="auto"/>
        <w:ind w:firstLine="709"/>
        <w:jc w:val="center"/>
        <w:rPr>
          <w:rFonts w:ascii="Times New Roman" w:hAnsi="Times New Roman" w:cs="Times New Roman"/>
          <w:b/>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t>9. Заключительные положения</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9.2. Если какое-либо из положений настоящего договора становится недействительным, это не затрагивает действительности остальных его положений.</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9.3.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Все приложения и дополнения к настоящему договору являются его неотъемлемыми частями и составляют с ним единое целое.</w:t>
      </w:r>
    </w:p>
    <w:p w:rsidR="005978E1" w:rsidRPr="00927034" w:rsidRDefault="005978E1" w:rsidP="005978E1">
      <w:pPr>
        <w:spacing w:after="0" w:line="240" w:lineRule="auto"/>
        <w:ind w:firstLine="709"/>
        <w:jc w:val="both"/>
        <w:rPr>
          <w:rFonts w:ascii="Times New Roman" w:hAnsi="Times New Roman" w:cs="Times New Roman"/>
          <w:sz w:val="26"/>
          <w:szCs w:val="26"/>
          <w:lang w:eastAsia="ru-RU"/>
        </w:rPr>
      </w:pPr>
      <w:r w:rsidRPr="00927034">
        <w:rPr>
          <w:rFonts w:ascii="Times New Roman" w:hAnsi="Times New Roman" w:cs="Times New Roman"/>
          <w:sz w:val="26"/>
          <w:szCs w:val="26"/>
          <w:lang w:eastAsia="ru-RU"/>
        </w:rPr>
        <w:t>9.4. Настоящий договор составлен в 2 (двух) экземплярах, имеющих одинаковую юридическую силу, по одному для каждой из Сторон, один из которых хранится в Администрации в течение 5 (пяти) лет после истечения срока его действия.</w:t>
      </w:r>
    </w:p>
    <w:p w:rsidR="005978E1" w:rsidRPr="002D626A" w:rsidRDefault="005978E1" w:rsidP="005978E1">
      <w:pPr>
        <w:spacing w:after="0" w:line="240" w:lineRule="auto"/>
        <w:ind w:firstLine="709"/>
        <w:jc w:val="both"/>
        <w:rPr>
          <w:rFonts w:ascii="Times New Roman" w:hAnsi="Times New Roman" w:cs="Times New Roman"/>
          <w:sz w:val="26"/>
          <w:szCs w:val="26"/>
          <w:lang w:eastAsia="ru-RU"/>
        </w:rPr>
      </w:pPr>
    </w:p>
    <w:p w:rsidR="005978E1" w:rsidRPr="00927034" w:rsidRDefault="005978E1" w:rsidP="005978E1">
      <w:pPr>
        <w:spacing w:after="0" w:line="240" w:lineRule="auto"/>
        <w:ind w:firstLine="709"/>
        <w:jc w:val="center"/>
        <w:rPr>
          <w:rFonts w:ascii="Times New Roman" w:hAnsi="Times New Roman" w:cs="Times New Roman"/>
          <w:b/>
          <w:sz w:val="26"/>
          <w:szCs w:val="26"/>
          <w:lang w:eastAsia="ru-RU"/>
        </w:rPr>
      </w:pPr>
      <w:r w:rsidRPr="00927034">
        <w:rPr>
          <w:rFonts w:ascii="Times New Roman" w:hAnsi="Times New Roman" w:cs="Times New Roman"/>
          <w:b/>
          <w:sz w:val="26"/>
          <w:szCs w:val="26"/>
          <w:lang w:eastAsia="ru-RU"/>
        </w:rPr>
        <w:t>10. Адреса и реквизиты Сторон</w:t>
      </w:r>
    </w:p>
    <w:tbl>
      <w:tblPr>
        <w:tblpPr w:leftFromText="180" w:rightFromText="180" w:vertAnchor="text" w:horzAnchor="margin" w:tblpXSpec="center" w:tblpY="259"/>
        <w:tblW w:w="5303" w:type="pct"/>
        <w:tblLook w:val="00A0" w:firstRow="1" w:lastRow="0" w:firstColumn="1" w:lastColumn="0" w:noHBand="0" w:noVBand="0"/>
      </w:tblPr>
      <w:tblGrid>
        <w:gridCol w:w="4929"/>
        <w:gridCol w:w="5222"/>
      </w:tblGrid>
      <w:tr w:rsidR="005978E1" w:rsidRPr="002071C0" w:rsidTr="00725347">
        <w:trPr>
          <w:trHeight w:val="524"/>
        </w:trPr>
        <w:tc>
          <w:tcPr>
            <w:tcW w:w="2428" w:type="pct"/>
          </w:tcPr>
          <w:p w:rsidR="005978E1" w:rsidRPr="002071C0" w:rsidRDefault="005978E1" w:rsidP="00725347">
            <w:pPr>
              <w:spacing w:after="0" w:line="240" w:lineRule="auto"/>
              <w:ind w:firstLine="709"/>
              <w:jc w:val="center"/>
              <w:rPr>
                <w:rFonts w:ascii="Times New Roman" w:hAnsi="Times New Roman" w:cs="Times New Roman"/>
                <w:b/>
                <w:sz w:val="24"/>
                <w:szCs w:val="24"/>
                <w:lang w:eastAsia="ru-RU"/>
              </w:rPr>
            </w:pPr>
            <w:r w:rsidRPr="002071C0">
              <w:rPr>
                <w:rFonts w:ascii="Times New Roman" w:hAnsi="Times New Roman" w:cs="Times New Roman"/>
                <w:b/>
                <w:sz w:val="24"/>
                <w:szCs w:val="24"/>
                <w:lang w:eastAsia="ru-RU"/>
              </w:rPr>
              <w:t>Администрация</w:t>
            </w:r>
          </w:p>
        </w:tc>
        <w:tc>
          <w:tcPr>
            <w:tcW w:w="2572" w:type="pct"/>
          </w:tcPr>
          <w:p w:rsidR="005978E1" w:rsidRPr="002071C0" w:rsidRDefault="005978E1" w:rsidP="00725347">
            <w:pPr>
              <w:spacing w:after="0" w:line="240" w:lineRule="auto"/>
              <w:ind w:firstLine="709"/>
              <w:jc w:val="center"/>
              <w:rPr>
                <w:rFonts w:ascii="Times New Roman" w:hAnsi="Times New Roman" w:cs="Times New Roman"/>
                <w:b/>
                <w:sz w:val="24"/>
                <w:szCs w:val="24"/>
                <w:lang w:eastAsia="ru-RU"/>
              </w:rPr>
            </w:pPr>
            <w:r w:rsidRPr="002071C0">
              <w:rPr>
                <w:rFonts w:ascii="Times New Roman" w:hAnsi="Times New Roman" w:cs="Times New Roman"/>
                <w:b/>
                <w:sz w:val="24"/>
                <w:szCs w:val="24"/>
                <w:lang w:eastAsia="ru-RU"/>
              </w:rPr>
              <w:t>Владелец НТО</w:t>
            </w:r>
          </w:p>
        </w:tc>
      </w:tr>
      <w:tr w:rsidR="005978E1" w:rsidRPr="002071C0" w:rsidTr="00725347">
        <w:trPr>
          <w:trHeight w:val="1560"/>
        </w:trPr>
        <w:tc>
          <w:tcPr>
            <w:tcW w:w="2428" w:type="pct"/>
          </w:tcPr>
          <w:p w:rsidR="005978E1" w:rsidRPr="00600FC2" w:rsidRDefault="005978E1" w:rsidP="00725347">
            <w:pPr>
              <w:widowControl w:val="0"/>
              <w:tabs>
                <w:tab w:val="left" w:pos="173"/>
              </w:tabs>
              <w:spacing w:after="0" w:line="240" w:lineRule="auto"/>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юридический адрес: </w:t>
            </w:r>
          </w:p>
          <w:p w:rsidR="005978E1" w:rsidRPr="00600FC2" w:rsidRDefault="005978E1" w:rsidP="00725347">
            <w:pPr>
              <w:pStyle w:val="a6"/>
              <w:jc w:val="both"/>
              <w:rPr>
                <w:sz w:val="23"/>
                <w:szCs w:val="23"/>
              </w:rPr>
            </w:pPr>
            <w:r w:rsidRPr="00600FC2">
              <w:rPr>
                <w:sz w:val="23"/>
                <w:szCs w:val="23"/>
              </w:rPr>
              <w:t>ИНН</w:t>
            </w:r>
            <w:r>
              <w:rPr>
                <w:sz w:val="23"/>
                <w:szCs w:val="23"/>
              </w:rPr>
              <w:t xml:space="preserve">            </w:t>
            </w:r>
            <w:r w:rsidRPr="00600FC2">
              <w:rPr>
                <w:sz w:val="23"/>
                <w:szCs w:val="23"/>
              </w:rPr>
              <w:t xml:space="preserve">, КПП </w:t>
            </w:r>
            <w:r>
              <w:rPr>
                <w:sz w:val="23"/>
                <w:szCs w:val="23"/>
              </w:rPr>
              <w:t xml:space="preserve">            </w:t>
            </w:r>
            <w:r w:rsidRPr="00600FC2">
              <w:rPr>
                <w:sz w:val="23"/>
                <w:szCs w:val="23"/>
              </w:rPr>
              <w:t xml:space="preserve">, </w:t>
            </w:r>
          </w:p>
          <w:p w:rsidR="005978E1" w:rsidRPr="00600FC2" w:rsidRDefault="005978E1" w:rsidP="00AF6168">
            <w:pPr>
              <w:tabs>
                <w:tab w:val="left" w:pos="709"/>
              </w:tabs>
              <w:spacing w:after="0" w:line="240" w:lineRule="auto"/>
              <w:rPr>
                <w:rFonts w:ascii="Times New Roman" w:hAnsi="Times New Roman" w:cs="Times New Roman"/>
                <w:sz w:val="23"/>
                <w:szCs w:val="23"/>
                <w:lang w:eastAsia="ru-RU"/>
              </w:rPr>
            </w:pPr>
            <w:r>
              <w:rPr>
                <w:rFonts w:ascii="Times New Roman" w:hAnsi="Times New Roman" w:cs="Times New Roman"/>
                <w:sz w:val="23"/>
                <w:szCs w:val="23"/>
                <w:lang w:eastAsia="ru-RU"/>
              </w:rPr>
              <w:t xml:space="preserve">Р/с     </w:t>
            </w:r>
            <w:r w:rsidR="00AF6168" w:rsidRPr="00600FC2">
              <w:rPr>
                <w:rFonts w:ascii="Times New Roman" w:hAnsi="Times New Roman" w:cs="Times New Roman"/>
                <w:sz w:val="23"/>
                <w:szCs w:val="23"/>
                <w:lang w:eastAsia="ru-RU"/>
              </w:rPr>
              <w:t xml:space="preserve"> БИК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Банк: Дальневосточное ГУ Банка России                            г. Владивосток, л/с </w:t>
            </w:r>
            <w:r>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в УФК по Приморскому краю (Финуправление администрации города, Администрация Дальнегорского городского округа), Тел.</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_______________________ </w:t>
            </w:r>
            <w:r>
              <w:rPr>
                <w:rFonts w:ascii="Times New Roman" w:hAnsi="Times New Roman" w:cs="Times New Roman"/>
                <w:sz w:val="23"/>
                <w:szCs w:val="23"/>
                <w:lang w:eastAsia="ru-RU"/>
              </w:rPr>
              <w:t>Ф.И.О</w:t>
            </w:r>
            <w:r w:rsidRPr="00600FC2">
              <w:rPr>
                <w:rFonts w:ascii="Times New Roman" w:hAnsi="Times New Roman" w:cs="Times New Roman"/>
                <w:sz w:val="23"/>
                <w:szCs w:val="23"/>
                <w:lang w:eastAsia="ru-RU"/>
              </w:rPr>
              <w:t>.</w:t>
            </w:r>
          </w:p>
          <w:p w:rsidR="005978E1" w:rsidRPr="00600FC2" w:rsidRDefault="005978E1" w:rsidP="00725347">
            <w:pPr>
              <w:spacing w:after="0" w:line="240" w:lineRule="auto"/>
              <w:rPr>
                <w:rFonts w:ascii="Times New Roman" w:hAnsi="Times New Roman" w:cs="Times New Roman"/>
                <w:sz w:val="16"/>
                <w:szCs w:val="16"/>
                <w:lang w:eastAsia="ru-RU"/>
              </w:rPr>
            </w:pPr>
            <w:r w:rsidRPr="00600FC2">
              <w:rPr>
                <w:rFonts w:ascii="Times New Roman" w:hAnsi="Times New Roman" w:cs="Times New Roman"/>
                <w:sz w:val="16"/>
                <w:szCs w:val="16"/>
                <w:lang w:eastAsia="ru-RU"/>
              </w:rPr>
              <w:t>м.п.</w:t>
            </w:r>
          </w:p>
        </w:tc>
        <w:tc>
          <w:tcPr>
            <w:tcW w:w="2572" w:type="pct"/>
          </w:tcPr>
          <w:p w:rsidR="005978E1"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юридический адрес: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ИНН/КПП: </w:t>
            </w:r>
          </w:p>
          <w:p w:rsidR="00AF6168"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ОГРН: </w:t>
            </w:r>
          </w:p>
          <w:p w:rsidR="005978E1" w:rsidRPr="00600FC2" w:rsidRDefault="005978E1" w:rsidP="00AF6168">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Банк: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р/с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БИК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Банк: р/с </w:t>
            </w:r>
            <w:r w:rsidR="00AF6168">
              <w:rPr>
                <w:rFonts w:ascii="Times New Roman" w:hAnsi="Times New Roman" w:cs="Times New Roman"/>
                <w:sz w:val="23"/>
                <w:szCs w:val="23"/>
                <w:lang w:eastAsia="ru-RU"/>
              </w:rPr>
              <w:t xml:space="preserve"> </w:t>
            </w:r>
            <w:r w:rsidRPr="00600FC2">
              <w:rPr>
                <w:rFonts w:ascii="Times New Roman" w:hAnsi="Times New Roman" w:cs="Times New Roman"/>
                <w:sz w:val="23"/>
                <w:szCs w:val="23"/>
                <w:lang w:eastAsia="ru-RU"/>
              </w:rPr>
              <w:t xml:space="preserve">БИК </w:t>
            </w:r>
          </w:p>
          <w:p w:rsidR="005978E1" w:rsidRDefault="005978E1" w:rsidP="00725347">
            <w:pPr>
              <w:spacing w:after="0" w:line="240" w:lineRule="auto"/>
              <w:jc w:val="both"/>
              <w:rPr>
                <w:sz w:val="23"/>
                <w:szCs w:val="23"/>
              </w:rPr>
            </w:pPr>
            <w:r w:rsidRPr="00600FC2">
              <w:rPr>
                <w:rFonts w:ascii="Times New Roman" w:hAnsi="Times New Roman" w:cs="Times New Roman"/>
                <w:sz w:val="23"/>
                <w:szCs w:val="23"/>
                <w:lang w:eastAsia="ru-RU"/>
              </w:rPr>
              <w:t>ОКПО</w:t>
            </w:r>
            <w:r w:rsidRPr="00600FC2">
              <w:rPr>
                <w:sz w:val="23"/>
                <w:szCs w:val="23"/>
              </w:rPr>
              <w:t xml:space="preserve">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адрес эл.почты: тел. </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w:t>
            </w:r>
            <w:r w:rsidRPr="00600FC2">
              <w:rPr>
                <w:rFonts w:ascii="Times New Roman" w:hAnsi="Times New Roman" w:cs="Times New Roman"/>
                <w:sz w:val="23"/>
                <w:szCs w:val="23"/>
                <w:lang w:eastAsia="ru-RU"/>
              </w:rPr>
              <w:t>.</w:t>
            </w:r>
            <w:r>
              <w:rPr>
                <w:rFonts w:ascii="Times New Roman" w:hAnsi="Times New Roman" w:cs="Times New Roman"/>
                <w:sz w:val="23"/>
                <w:szCs w:val="23"/>
                <w:lang w:eastAsia="ru-RU"/>
              </w:rPr>
              <w:t>И.О.</w:t>
            </w:r>
          </w:p>
          <w:p w:rsidR="005978E1" w:rsidRPr="00600FC2" w:rsidRDefault="005978E1" w:rsidP="00725347">
            <w:pPr>
              <w:spacing w:after="0" w:line="240" w:lineRule="auto"/>
              <w:jc w:val="both"/>
              <w:rPr>
                <w:rFonts w:ascii="Times New Roman" w:hAnsi="Times New Roman" w:cs="Times New Roman"/>
                <w:sz w:val="16"/>
                <w:szCs w:val="16"/>
                <w:lang w:eastAsia="ru-RU"/>
              </w:rPr>
            </w:pPr>
            <w:r w:rsidRPr="00600FC2">
              <w:rPr>
                <w:rFonts w:ascii="Times New Roman" w:hAnsi="Times New Roman" w:cs="Times New Roman"/>
                <w:sz w:val="16"/>
                <w:szCs w:val="16"/>
                <w:lang w:eastAsia="ru-RU"/>
              </w:rPr>
              <w:t>м.п.</w:t>
            </w:r>
          </w:p>
        </w:tc>
      </w:tr>
    </w:tbl>
    <w:p w:rsidR="005978E1" w:rsidRDefault="005978E1" w:rsidP="005978E1">
      <w:pPr>
        <w:ind w:left="6372"/>
        <w:jc w:val="center"/>
        <w:rPr>
          <w:rFonts w:ascii="Times New Roman" w:hAnsi="Times New Roman" w:cs="Times New Roman"/>
          <w:sz w:val="24"/>
          <w:szCs w:val="24"/>
        </w:rPr>
      </w:pPr>
    </w:p>
    <w:p w:rsidR="005978E1" w:rsidRPr="002F466F" w:rsidRDefault="005978E1" w:rsidP="005978E1">
      <w:pPr>
        <w:ind w:left="7080"/>
        <w:rPr>
          <w:rFonts w:ascii="Times New Roman" w:hAnsi="Times New Roman" w:cs="Times New Roman"/>
          <w:sz w:val="24"/>
          <w:szCs w:val="24"/>
        </w:rPr>
      </w:pPr>
      <w:r>
        <w:rPr>
          <w:rFonts w:ascii="Times New Roman" w:hAnsi="Times New Roman" w:cs="Times New Roman"/>
          <w:sz w:val="24"/>
          <w:szCs w:val="24"/>
        </w:rPr>
        <w:br w:type="page"/>
      </w:r>
      <w:r w:rsidRPr="002F466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2F466F">
        <w:rPr>
          <w:rFonts w:ascii="Times New Roman" w:hAnsi="Times New Roman" w:cs="Times New Roman"/>
          <w:sz w:val="24"/>
          <w:szCs w:val="24"/>
        </w:rPr>
        <w:t>1</w:t>
      </w: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Default="005978E1" w:rsidP="005978E1"/>
    <w:p w:rsidR="005978E1" w:rsidRPr="002F466F" w:rsidRDefault="005978E1" w:rsidP="005978E1">
      <w:pPr>
        <w:spacing w:after="0" w:line="240" w:lineRule="auto"/>
        <w:rPr>
          <w:b/>
          <w:sz w:val="28"/>
          <w:szCs w:val="28"/>
        </w:rPr>
      </w:pPr>
    </w:p>
    <w:p w:rsidR="005978E1" w:rsidRPr="00761852" w:rsidRDefault="005978E1" w:rsidP="005978E1">
      <w:pPr>
        <w:spacing w:after="0" w:line="240" w:lineRule="auto"/>
        <w:jc w:val="center"/>
        <w:rPr>
          <w:rFonts w:ascii="Times New Roman" w:hAnsi="Times New Roman" w:cs="Times New Roman"/>
          <w:b/>
          <w:sz w:val="26"/>
          <w:szCs w:val="26"/>
        </w:rPr>
      </w:pPr>
      <w:r w:rsidRPr="00761852">
        <w:rPr>
          <w:rFonts w:ascii="Times New Roman" w:hAnsi="Times New Roman" w:cs="Times New Roman"/>
          <w:b/>
          <w:sz w:val="26"/>
          <w:szCs w:val="26"/>
        </w:rPr>
        <w:t>РАСЧЕТ ПЛАТЫ НА ПРАВО ВКЛЮЧЕНИЯ В СХЕМУ РАЗМЕЩЕНИЯ НЕСТАЦИОНАРНОГО ТОРГОВОГО ОБЪЕКТА</w:t>
      </w:r>
    </w:p>
    <w:p w:rsidR="005978E1" w:rsidRDefault="005978E1" w:rsidP="005978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2F466F">
        <w:rPr>
          <w:rFonts w:ascii="Times New Roman" w:hAnsi="Times New Roman" w:cs="Times New Roman"/>
          <w:b/>
          <w:sz w:val="28"/>
          <w:szCs w:val="28"/>
        </w:rPr>
        <w:t>20</w:t>
      </w:r>
      <w:r>
        <w:rPr>
          <w:rFonts w:ascii="Times New Roman" w:hAnsi="Times New Roman" w:cs="Times New Roman"/>
          <w:b/>
          <w:sz w:val="28"/>
          <w:szCs w:val="28"/>
        </w:rPr>
        <w:t>___год</w:t>
      </w:r>
    </w:p>
    <w:p w:rsidR="005978E1" w:rsidRDefault="005978E1" w:rsidP="005978E1">
      <w:pPr>
        <w:spacing w:after="0" w:line="240" w:lineRule="auto"/>
        <w:jc w:val="center"/>
        <w:rPr>
          <w:rFonts w:ascii="Times New Roman" w:hAnsi="Times New Roman" w:cs="Times New Roman"/>
          <w:b/>
          <w:sz w:val="28"/>
          <w:szCs w:val="28"/>
        </w:rPr>
      </w:pPr>
    </w:p>
    <w:p w:rsidR="005978E1" w:rsidRPr="002F466F" w:rsidRDefault="005978E1" w:rsidP="005978E1">
      <w:pPr>
        <w:tabs>
          <w:tab w:val="left" w:pos="2694"/>
        </w:tabs>
        <w:spacing w:after="0" w:line="240" w:lineRule="auto"/>
        <w:ind w:firstLine="709"/>
        <w:jc w:val="both"/>
        <w:rPr>
          <w:rFonts w:ascii="Times New Roman" w:hAnsi="Times New Roman" w:cs="Times New Roman"/>
          <w:sz w:val="26"/>
          <w:szCs w:val="26"/>
          <w:lang w:eastAsia="ru-RU"/>
        </w:rPr>
      </w:pPr>
      <w:r w:rsidRPr="002F466F">
        <w:rPr>
          <w:rFonts w:ascii="Times New Roman" w:hAnsi="Times New Roman" w:cs="Times New Roman"/>
          <w:b/>
          <w:sz w:val="26"/>
          <w:szCs w:val="26"/>
        </w:rPr>
        <w:t>Владелец НТО:</w:t>
      </w:r>
      <w:r w:rsidRPr="002F466F">
        <w:rPr>
          <w:rFonts w:ascii="Times New Roman" w:hAnsi="Times New Roman" w:cs="Times New Roman"/>
          <w:sz w:val="28"/>
          <w:szCs w:val="28"/>
        </w:rPr>
        <w:t xml:space="preserve"> </w:t>
      </w:r>
      <w:r>
        <w:rPr>
          <w:rFonts w:ascii="Times New Roman" w:hAnsi="Times New Roman" w:cs="Times New Roman"/>
          <w:sz w:val="26"/>
          <w:szCs w:val="26"/>
          <w:lang w:eastAsia="ru-RU"/>
        </w:rPr>
        <w:t>__________________________________________________.</w:t>
      </w:r>
    </w:p>
    <w:p w:rsidR="005978E1" w:rsidRDefault="005978E1" w:rsidP="005978E1">
      <w:pPr>
        <w:spacing w:after="0" w:line="240" w:lineRule="auto"/>
        <w:ind w:firstLine="709"/>
        <w:jc w:val="both"/>
        <w:rPr>
          <w:rFonts w:ascii="Times New Roman" w:hAnsi="Times New Roman" w:cs="Times New Roman"/>
          <w:b/>
          <w:sz w:val="26"/>
          <w:szCs w:val="26"/>
          <w:lang w:eastAsia="ru-RU"/>
        </w:rPr>
      </w:pPr>
    </w:p>
    <w:p w:rsidR="005978E1" w:rsidRDefault="005978E1" w:rsidP="005978E1">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Место размещения объекта: </w:t>
      </w:r>
      <w:r>
        <w:rPr>
          <w:rFonts w:ascii="Times New Roman" w:hAnsi="Times New Roman" w:cs="Times New Roman"/>
          <w:sz w:val="26"/>
          <w:szCs w:val="26"/>
          <w:lang w:eastAsia="ru-RU"/>
        </w:rPr>
        <w:t>_______________________________________.</w:t>
      </w:r>
    </w:p>
    <w:p w:rsidR="005978E1" w:rsidRDefault="005978E1" w:rsidP="005978E1">
      <w:pPr>
        <w:spacing w:after="0" w:line="240" w:lineRule="auto"/>
        <w:ind w:firstLine="709"/>
        <w:jc w:val="both"/>
        <w:rPr>
          <w:rFonts w:ascii="Times New Roman" w:hAnsi="Times New Roman" w:cs="Times New Roman"/>
          <w:sz w:val="26"/>
          <w:szCs w:val="26"/>
          <w:lang w:eastAsia="ru-RU"/>
        </w:rPr>
      </w:pPr>
    </w:p>
    <w:p w:rsidR="005978E1" w:rsidRPr="002F466F" w:rsidRDefault="005978E1" w:rsidP="005978E1">
      <w:pPr>
        <w:spacing w:after="0" w:line="240" w:lineRule="auto"/>
        <w:ind w:firstLine="709"/>
        <w:jc w:val="both"/>
        <w:rPr>
          <w:rFonts w:ascii="Times New Roman" w:hAnsi="Times New Roman" w:cs="Times New Roman"/>
          <w:sz w:val="26"/>
          <w:szCs w:val="26"/>
          <w:lang w:eastAsia="ru-RU"/>
        </w:rPr>
      </w:pPr>
      <w:r w:rsidRPr="00C92CC4">
        <w:rPr>
          <w:rFonts w:ascii="Times New Roman" w:hAnsi="Times New Roman" w:cs="Times New Roman"/>
          <w:b/>
          <w:sz w:val="26"/>
          <w:szCs w:val="26"/>
          <w:lang w:eastAsia="ru-RU"/>
        </w:rPr>
        <w:t>Тип нестационарного торгового объекта:</w:t>
      </w:r>
      <w:r w:rsidRPr="00913F6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___________________________.</w:t>
      </w:r>
    </w:p>
    <w:p w:rsidR="005978E1" w:rsidRDefault="005978E1" w:rsidP="005978E1">
      <w:pPr>
        <w:spacing w:after="0" w:line="240" w:lineRule="auto"/>
        <w:rPr>
          <w:rFonts w:ascii="Times New Roman" w:hAnsi="Times New Roman" w:cs="Times New Roman"/>
          <w:sz w:val="28"/>
          <w:szCs w:val="28"/>
        </w:rPr>
      </w:pPr>
    </w:p>
    <w:p w:rsidR="005978E1" w:rsidRDefault="005978E1" w:rsidP="005978E1">
      <w:pPr>
        <w:spacing w:after="0"/>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 (С * </w:t>
      </w:r>
      <w:r>
        <w:rPr>
          <w:rFonts w:ascii="Times New Roman" w:hAnsi="Times New Roman" w:cs="Times New Roman"/>
          <w:sz w:val="26"/>
          <w:szCs w:val="26"/>
          <w:lang w:val="en-US" w:eastAsia="ru-RU"/>
        </w:rPr>
        <w:t>S</w:t>
      </w:r>
      <w:r>
        <w:rPr>
          <w:rFonts w:ascii="Times New Roman" w:hAnsi="Times New Roman" w:cs="Times New Roman"/>
          <w:sz w:val="26"/>
          <w:szCs w:val="26"/>
          <w:lang w:eastAsia="ru-RU"/>
        </w:rPr>
        <w:t>зу * Кф) / 12*Т</w:t>
      </w:r>
    </w:p>
    <w:p w:rsidR="005978E1" w:rsidRPr="00E84B2C"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где:</w:t>
      </w:r>
    </w:p>
    <w:p w:rsidR="005978E1"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С - удельный показатель кадастровой стоимости земельного участка в границах кадастрового квартала</w:t>
      </w:r>
      <w:r>
        <w:rPr>
          <w:rFonts w:ascii="Times New Roman" w:hAnsi="Times New Roman" w:cs="Times New Roman"/>
          <w:sz w:val="26"/>
          <w:szCs w:val="26"/>
          <w:lang w:eastAsia="ru-RU"/>
        </w:rPr>
        <w:t xml:space="preserve"> </w:t>
      </w:r>
      <w:r w:rsidRPr="00E84B2C">
        <w:rPr>
          <w:rFonts w:ascii="Times New Roman" w:hAnsi="Times New Roman" w:cs="Times New Roman"/>
          <w:sz w:val="26"/>
          <w:szCs w:val="26"/>
          <w:lang w:eastAsia="ru-RU"/>
        </w:rPr>
        <w:t>с учетом разрешенного использования (руб/к</w:t>
      </w:r>
      <w:r>
        <w:rPr>
          <w:rFonts w:ascii="Times New Roman" w:hAnsi="Times New Roman" w:cs="Times New Roman"/>
          <w:sz w:val="26"/>
          <w:szCs w:val="26"/>
          <w:lang w:eastAsia="ru-RU"/>
        </w:rPr>
        <w:t>в</w:t>
      </w:r>
      <w:r w:rsidRPr="00E84B2C">
        <w:rPr>
          <w:rFonts w:ascii="Times New Roman" w:hAnsi="Times New Roman" w:cs="Times New Roman"/>
          <w:sz w:val="26"/>
          <w:szCs w:val="26"/>
          <w:lang w:eastAsia="ru-RU"/>
        </w:rPr>
        <w:t>.м.)</w:t>
      </w:r>
      <w:r>
        <w:rPr>
          <w:rFonts w:ascii="Times New Roman" w:hAnsi="Times New Roman" w:cs="Times New Roman"/>
          <w:sz w:val="26"/>
          <w:szCs w:val="26"/>
          <w:lang w:eastAsia="ru-RU"/>
        </w:rPr>
        <w:t xml:space="preserve">      </w:t>
      </w:r>
    </w:p>
    <w:p w:rsidR="005978E1" w:rsidRPr="00F3479D" w:rsidRDefault="005978E1" w:rsidP="005978E1">
      <w:pPr>
        <w:spacing w:after="0"/>
        <w:jc w:val="both"/>
        <w:rPr>
          <w:rFonts w:ascii="Times New Roman" w:hAnsi="Times New Roman" w:cs="Times New Roman"/>
          <w:sz w:val="26"/>
          <w:szCs w:val="26"/>
          <w:lang w:eastAsia="ru-RU"/>
        </w:rPr>
      </w:pPr>
      <w:r>
        <w:rPr>
          <w:rFonts w:ascii="Times New Roman" w:hAnsi="Times New Roman" w:cs="Times New Roman"/>
          <w:sz w:val="26"/>
          <w:szCs w:val="26"/>
          <w:lang w:val="en-US" w:eastAsia="ru-RU"/>
        </w:rPr>
        <w:t>S</w:t>
      </w:r>
      <w:r>
        <w:rPr>
          <w:rFonts w:ascii="Times New Roman" w:hAnsi="Times New Roman" w:cs="Times New Roman"/>
          <w:sz w:val="26"/>
          <w:szCs w:val="26"/>
          <w:lang w:eastAsia="ru-RU"/>
        </w:rPr>
        <w:t xml:space="preserve">зу - площадь земельного участка для размещения НТО (кв.м.)                                 </w:t>
      </w:r>
    </w:p>
    <w:p w:rsidR="005978E1" w:rsidRDefault="005978E1" w:rsidP="005978E1">
      <w:pPr>
        <w:spacing w:after="0"/>
        <w:jc w:val="both"/>
        <w:rPr>
          <w:rFonts w:ascii="Times New Roman" w:hAnsi="Times New Roman" w:cs="Times New Roman"/>
          <w:sz w:val="26"/>
          <w:szCs w:val="26"/>
          <w:lang w:eastAsia="ru-RU"/>
        </w:rPr>
      </w:pPr>
      <w:r w:rsidRPr="009A7320">
        <w:rPr>
          <w:rFonts w:ascii="Times New Roman" w:hAnsi="Times New Roman" w:cs="Times New Roman"/>
          <w:sz w:val="26"/>
          <w:szCs w:val="26"/>
          <w:lang w:eastAsia="ru-RU"/>
        </w:rPr>
        <w:t>Кф - коэффициент функционального использования</w:t>
      </w:r>
      <w:r>
        <w:rPr>
          <w:rFonts w:ascii="Times New Roman" w:hAnsi="Times New Roman" w:cs="Times New Roman"/>
          <w:sz w:val="26"/>
          <w:szCs w:val="26"/>
          <w:lang w:eastAsia="ru-RU"/>
        </w:rPr>
        <w:t xml:space="preserve">                                               </w:t>
      </w:r>
    </w:p>
    <w:p w:rsidR="005978E1" w:rsidRPr="00E84B2C" w:rsidRDefault="005978E1" w:rsidP="005978E1">
      <w:pPr>
        <w:spacing w:after="0"/>
        <w:jc w:val="both"/>
        <w:rPr>
          <w:rFonts w:ascii="Times New Roman" w:hAnsi="Times New Roman" w:cs="Times New Roman"/>
          <w:sz w:val="26"/>
          <w:szCs w:val="26"/>
          <w:lang w:eastAsia="ru-RU"/>
        </w:rPr>
      </w:pPr>
      <w:r w:rsidRPr="00E84B2C">
        <w:rPr>
          <w:rFonts w:ascii="Times New Roman" w:hAnsi="Times New Roman" w:cs="Times New Roman"/>
          <w:sz w:val="26"/>
          <w:szCs w:val="26"/>
          <w:lang w:eastAsia="ru-RU"/>
        </w:rPr>
        <w:t xml:space="preserve">Т - срок действия </w:t>
      </w:r>
      <w:r>
        <w:rPr>
          <w:rFonts w:ascii="Times New Roman" w:hAnsi="Times New Roman" w:cs="Times New Roman"/>
          <w:sz w:val="26"/>
          <w:szCs w:val="26"/>
          <w:lang w:eastAsia="ru-RU"/>
        </w:rPr>
        <w:t>д</w:t>
      </w:r>
      <w:r w:rsidRPr="00E84B2C">
        <w:rPr>
          <w:rFonts w:ascii="Times New Roman" w:hAnsi="Times New Roman" w:cs="Times New Roman"/>
          <w:sz w:val="26"/>
          <w:szCs w:val="26"/>
          <w:lang w:eastAsia="ru-RU"/>
        </w:rPr>
        <w:t xml:space="preserve">оговора (в </w:t>
      </w:r>
      <w:r>
        <w:rPr>
          <w:rFonts w:ascii="Times New Roman" w:hAnsi="Times New Roman" w:cs="Times New Roman"/>
          <w:sz w:val="26"/>
          <w:szCs w:val="26"/>
          <w:lang w:eastAsia="ru-RU"/>
        </w:rPr>
        <w:t>месяцах)</w:t>
      </w:r>
    </w:p>
    <w:p w:rsidR="005978E1" w:rsidRDefault="005978E1" w:rsidP="005978E1">
      <w:pPr>
        <w:spacing w:after="0" w:line="240" w:lineRule="auto"/>
        <w:rPr>
          <w:rFonts w:ascii="Times New Roman" w:hAnsi="Times New Roman" w:cs="Times New Roman"/>
          <w:sz w:val="28"/>
          <w:szCs w:val="28"/>
        </w:rPr>
      </w:pPr>
    </w:p>
    <w:p w:rsidR="005978E1" w:rsidRDefault="005978E1" w:rsidP="005978E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право включения в Схему без проведения аукциона составляет: </w:t>
      </w:r>
    </w:p>
    <w:p w:rsidR="005978E1" w:rsidRPr="00F801F5" w:rsidRDefault="005978E1" w:rsidP="005978E1">
      <w:pPr>
        <w:pStyle w:val="a5"/>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sidRPr="00F801F5">
        <w:rPr>
          <w:rFonts w:ascii="Times New Roman" w:hAnsi="Times New Roman" w:cs="Times New Roman"/>
          <w:sz w:val="26"/>
          <w:szCs w:val="26"/>
        </w:rPr>
        <w:t xml:space="preserve">в размере </w:t>
      </w:r>
      <w:r>
        <w:rPr>
          <w:rFonts w:ascii="Times New Roman" w:hAnsi="Times New Roman" w:cs="Times New Roman"/>
          <w:sz w:val="26"/>
          <w:szCs w:val="26"/>
        </w:rPr>
        <w:t>________</w:t>
      </w:r>
      <w:r w:rsidRPr="00F801F5">
        <w:rPr>
          <w:rFonts w:ascii="Times New Roman" w:hAnsi="Times New Roman" w:cs="Times New Roman"/>
          <w:sz w:val="26"/>
          <w:szCs w:val="26"/>
        </w:rPr>
        <w:t xml:space="preserve"> руб. </w:t>
      </w:r>
      <w:r>
        <w:rPr>
          <w:rFonts w:ascii="Times New Roman" w:hAnsi="Times New Roman" w:cs="Times New Roman"/>
          <w:sz w:val="26"/>
          <w:szCs w:val="26"/>
        </w:rPr>
        <w:t>_____</w:t>
      </w:r>
      <w:r w:rsidRPr="00F801F5">
        <w:rPr>
          <w:rFonts w:ascii="Times New Roman" w:hAnsi="Times New Roman" w:cs="Times New Roman"/>
          <w:sz w:val="26"/>
          <w:szCs w:val="26"/>
        </w:rPr>
        <w:t>коп</w:t>
      </w:r>
      <w:r>
        <w:rPr>
          <w:rFonts w:ascii="Times New Roman" w:hAnsi="Times New Roman" w:cs="Times New Roman"/>
          <w:sz w:val="26"/>
          <w:szCs w:val="26"/>
        </w:rPr>
        <w:t>. на весь период действия договора;</w:t>
      </w:r>
      <w:r w:rsidRPr="00F801F5">
        <w:rPr>
          <w:rFonts w:ascii="Times New Roman" w:hAnsi="Times New Roman" w:cs="Times New Roman"/>
          <w:sz w:val="26"/>
          <w:szCs w:val="26"/>
        </w:rPr>
        <w:t xml:space="preserve"> </w:t>
      </w:r>
    </w:p>
    <w:p w:rsidR="005978E1" w:rsidRPr="00F801F5" w:rsidRDefault="005978E1" w:rsidP="005978E1">
      <w:pPr>
        <w:pStyle w:val="a5"/>
        <w:numPr>
          <w:ilvl w:val="0"/>
          <w:numId w:val="6"/>
        </w:numPr>
        <w:tabs>
          <w:tab w:val="left" w:pos="284"/>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размере</w:t>
      </w:r>
      <w:r w:rsidRPr="00F801F5">
        <w:rPr>
          <w:rFonts w:ascii="Times New Roman" w:hAnsi="Times New Roman" w:cs="Times New Roman"/>
          <w:sz w:val="26"/>
          <w:szCs w:val="26"/>
        </w:rPr>
        <w:t xml:space="preserve"> </w:t>
      </w:r>
      <w:r>
        <w:rPr>
          <w:rFonts w:ascii="Times New Roman" w:hAnsi="Times New Roman" w:cs="Times New Roman"/>
          <w:sz w:val="26"/>
          <w:szCs w:val="26"/>
        </w:rPr>
        <w:t>________</w:t>
      </w:r>
      <w:r w:rsidRPr="00F801F5">
        <w:rPr>
          <w:rFonts w:ascii="Times New Roman" w:hAnsi="Times New Roman" w:cs="Times New Roman"/>
          <w:sz w:val="26"/>
          <w:szCs w:val="26"/>
        </w:rPr>
        <w:t xml:space="preserve"> руб. </w:t>
      </w:r>
      <w:r>
        <w:rPr>
          <w:rFonts w:ascii="Times New Roman" w:hAnsi="Times New Roman" w:cs="Times New Roman"/>
          <w:sz w:val="26"/>
          <w:szCs w:val="26"/>
        </w:rPr>
        <w:t>_____</w:t>
      </w:r>
      <w:r w:rsidRPr="00F801F5">
        <w:rPr>
          <w:rFonts w:ascii="Times New Roman" w:hAnsi="Times New Roman" w:cs="Times New Roman"/>
          <w:sz w:val="26"/>
          <w:szCs w:val="26"/>
        </w:rPr>
        <w:t xml:space="preserve"> коп.</w:t>
      </w:r>
      <w:r>
        <w:rPr>
          <w:rFonts w:ascii="Times New Roman" w:hAnsi="Times New Roman" w:cs="Times New Roman"/>
          <w:sz w:val="26"/>
          <w:szCs w:val="26"/>
        </w:rPr>
        <w:t xml:space="preserve"> в год.</w:t>
      </w:r>
      <w:r w:rsidRPr="00F801F5">
        <w:rPr>
          <w:rFonts w:ascii="Times New Roman" w:hAnsi="Times New Roman" w:cs="Times New Roman"/>
          <w:sz w:val="26"/>
          <w:szCs w:val="26"/>
        </w:rPr>
        <w:t xml:space="preserve"> </w:t>
      </w:r>
    </w:p>
    <w:p w:rsidR="005978E1" w:rsidRDefault="005978E1" w:rsidP="005978E1">
      <w:pPr>
        <w:spacing w:after="0" w:line="240" w:lineRule="auto"/>
        <w:jc w:val="both"/>
        <w:rPr>
          <w:rFonts w:ascii="Times New Roman" w:hAnsi="Times New Roman" w:cs="Times New Roman"/>
          <w:sz w:val="26"/>
          <w:szCs w:val="26"/>
        </w:rPr>
      </w:pPr>
    </w:p>
    <w:p w:rsidR="005978E1" w:rsidRDefault="005978E1" w:rsidP="005978E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Расчет составил:              ________________________                Ф.И.О.</w:t>
      </w:r>
    </w:p>
    <w:p w:rsidR="005978E1" w:rsidRDefault="005978E1" w:rsidP="005978E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978E1" w:rsidRPr="00083EDF" w:rsidRDefault="005978E1" w:rsidP="005978E1">
      <w:pPr>
        <w:spacing w:after="0" w:line="240" w:lineRule="auto"/>
        <w:jc w:val="both"/>
        <w:rPr>
          <w:rFonts w:ascii="Times New Roman" w:hAnsi="Times New Roman"/>
          <w:sz w:val="20"/>
          <w:szCs w:val="20"/>
        </w:rPr>
      </w:pPr>
      <w:r w:rsidRPr="00083EDF">
        <w:rPr>
          <w:rFonts w:ascii="Times New Roman" w:hAnsi="Times New Roman"/>
          <w:sz w:val="20"/>
          <w:szCs w:val="20"/>
        </w:rPr>
        <w:t xml:space="preserve">Примечание: </w:t>
      </w:r>
    </w:p>
    <w:p w:rsidR="005978E1" w:rsidRPr="00C210CF" w:rsidRDefault="005978E1" w:rsidP="005978E1">
      <w:pPr>
        <w:spacing w:after="0" w:line="240" w:lineRule="auto"/>
        <w:jc w:val="both"/>
        <w:rPr>
          <w:rFonts w:ascii="Times New Roman" w:hAnsi="Times New Roman"/>
          <w:b/>
          <w:sz w:val="20"/>
          <w:szCs w:val="20"/>
        </w:rPr>
      </w:pPr>
      <w:r w:rsidRPr="00C210CF">
        <w:rPr>
          <w:rFonts w:ascii="Times New Roman" w:hAnsi="Times New Roman"/>
          <w:b/>
          <w:sz w:val="20"/>
          <w:szCs w:val="20"/>
        </w:rPr>
        <w:t>1. Оплату за включение хозяйствующего субъекта в Схему размещения нестационарного торгового объекта производить в УФК по Приморскому краю_______________, ИНН ______, КПП _____, р/с _________ в Дальневосточное ГУ Банка России  г. Владивосток БИК _____ ОКТМО _____,  КБК _______. Назначение платежа: «Включение хозяйствующего субъекта (наименование субъекта) в Схему размещения нестационарных торговых объектов по договору №______».</w:t>
      </w:r>
    </w:p>
    <w:p w:rsidR="005978E1" w:rsidRPr="00906333" w:rsidRDefault="005978E1" w:rsidP="005978E1">
      <w:pPr>
        <w:spacing w:after="0" w:line="240" w:lineRule="auto"/>
        <w:jc w:val="both"/>
        <w:rPr>
          <w:rFonts w:ascii="Times New Roman" w:hAnsi="Times New Roman"/>
          <w:sz w:val="20"/>
          <w:szCs w:val="20"/>
        </w:rPr>
      </w:pPr>
      <w:r w:rsidRPr="0065164A">
        <w:rPr>
          <w:rFonts w:ascii="Times New Roman" w:hAnsi="Times New Roman" w:cs="Times New Roman"/>
          <w:sz w:val="20"/>
          <w:szCs w:val="20"/>
        </w:rPr>
        <w:t xml:space="preserve">2. </w:t>
      </w:r>
      <w:r>
        <w:rPr>
          <w:rFonts w:ascii="Times New Roman" w:hAnsi="Times New Roman" w:cs="Times New Roman"/>
          <w:sz w:val="20"/>
          <w:szCs w:val="20"/>
        </w:rPr>
        <w:t>Размер платы</w:t>
      </w:r>
      <w:r w:rsidRPr="0065164A">
        <w:rPr>
          <w:rFonts w:ascii="Times New Roman" w:hAnsi="Times New Roman" w:cs="Times New Roman"/>
          <w:sz w:val="20"/>
          <w:szCs w:val="20"/>
        </w:rPr>
        <w:t xml:space="preserve"> за право включения </w:t>
      </w:r>
      <w:r>
        <w:rPr>
          <w:rFonts w:ascii="Times New Roman" w:hAnsi="Times New Roman" w:cs="Times New Roman"/>
          <w:sz w:val="20"/>
          <w:szCs w:val="20"/>
        </w:rPr>
        <w:t>в С</w:t>
      </w:r>
      <w:r w:rsidRPr="0065164A">
        <w:rPr>
          <w:rFonts w:ascii="Times New Roman" w:hAnsi="Times New Roman" w:cs="Times New Roman"/>
          <w:sz w:val="20"/>
          <w:szCs w:val="20"/>
        </w:rPr>
        <w:t xml:space="preserve">хему размещения нестационарного торгового объекта определяется </w:t>
      </w:r>
      <w:r>
        <w:rPr>
          <w:rFonts w:ascii="Times New Roman" w:hAnsi="Times New Roman" w:cs="Times New Roman"/>
          <w:sz w:val="20"/>
          <w:szCs w:val="20"/>
        </w:rPr>
        <w:t xml:space="preserve">в соответствии </w:t>
      </w:r>
      <w:r w:rsidRPr="0065164A">
        <w:rPr>
          <w:rFonts w:ascii="Times New Roman" w:hAnsi="Times New Roman"/>
          <w:sz w:val="20"/>
          <w:szCs w:val="20"/>
        </w:rPr>
        <w:t>с</w:t>
      </w:r>
      <w:r>
        <w:rPr>
          <w:rFonts w:ascii="Times New Roman" w:hAnsi="Times New Roman"/>
          <w:sz w:val="20"/>
          <w:szCs w:val="20"/>
        </w:rPr>
        <w:t xml:space="preserve"> Приложением № 2  к Порядку определения платы за право включения в Схему размещения нестационарных торговых объектов, утвержденным </w:t>
      </w:r>
      <w:r>
        <w:rPr>
          <w:rFonts w:ascii="Times New Roman" w:hAnsi="Times New Roman" w:cs="Times New Roman"/>
          <w:sz w:val="20"/>
          <w:szCs w:val="20"/>
        </w:rPr>
        <w:t xml:space="preserve"> </w:t>
      </w:r>
      <w:r w:rsidRPr="00906333">
        <w:rPr>
          <w:rFonts w:ascii="Times New Roman" w:hAnsi="Times New Roman"/>
          <w:sz w:val="20"/>
          <w:szCs w:val="20"/>
        </w:rPr>
        <w:t>постановлени</w:t>
      </w:r>
      <w:r>
        <w:rPr>
          <w:rFonts w:ascii="Times New Roman" w:hAnsi="Times New Roman"/>
          <w:sz w:val="20"/>
          <w:szCs w:val="20"/>
        </w:rPr>
        <w:t>ем</w:t>
      </w:r>
      <w:r w:rsidRPr="00906333">
        <w:rPr>
          <w:rFonts w:ascii="Times New Roman" w:hAnsi="Times New Roman"/>
          <w:sz w:val="20"/>
          <w:szCs w:val="20"/>
        </w:rPr>
        <w:t xml:space="preserve"> администрации Дальнегорского городского округа от 20.09.2018 № 62</w:t>
      </w:r>
      <w:r>
        <w:rPr>
          <w:rFonts w:ascii="Times New Roman" w:hAnsi="Times New Roman"/>
          <w:sz w:val="20"/>
          <w:szCs w:val="20"/>
        </w:rPr>
        <w:t>5</w:t>
      </w:r>
      <w:r w:rsidRPr="00906333">
        <w:rPr>
          <w:rFonts w:ascii="Times New Roman" w:hAnsi="Times New Roman"/>
          <w:sz w:val="20"/>
          <w:szCs w:val="20"/>
        </w:rPr>
        <w:t>-па</w:t>
      </w:r>
      <w:r>
        <w:rPr>
          <w:rFonts w:ascii="Times New Roman" w:hAnsi="Times New Roman"/>
          <w:sz w:val="20"/>
          <w:szCs w:val="20"/>
        </w:rPr>
        <w:t xml:space="preserve"> «Об утверждении порядка проведения аукциона на право включения в схему размещения нестационарных торговых объектов и определения его победителя, порядка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w:t>
      </w:r>
    </w:p>
    <w:p w:rsidR="005978E1" w:rsidRPr="00046523" w:rsidRDefault="005978E1" w:rsidP="005978E1">
      <w:pPr>
        <w:ind w:left="6372"/>
        <w:jc w:val="center"/>
        <w:rPr>
          <w:rFonts w:ascii="Times New Roman" w:hAnsi="Times New Roman" w:cs="Times New Roman"/>
          <w:sz w:val="26"/>
          <w:szCs w:val="26"/>
        </w:rPr>
      </w:pPr>
      <w:r>
        <w:rPr>
          <w:rFonts w:ascii="Times New Roman" w:hAnsi="Times New Roman" w:cs="Times New Roman"/>
          <w:sz w:val="20"/>
          <w:szCs w:val="20"/>
        </w:rPr>
        <w:br w:type="page"/>
      </w: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2</w:t>
      </w: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Pr="00680FF8" w:rsidRDefault="005978E1" w:rsidP="005978E1">
      <w:pPr>
        <w:tabs>
          <w:tab w:val="left" w:pos="6379"/>
        </w:tabs>
        <w:spacing w:after="0" w:line="240" w:lineRule="auto"/>
        <w:ind w:left="4956"/>
        <w:jc w:val="both"/>
        <w:rPr>
          <w:rFonts w:ascii="Times New Roman" w:hAnsi="Times New Roman" w:cs="Times New Roman"/>
        </w:rPr>
      </w:pPr>
    </w:p>
    <w:p w:rsidR="005978E1" w:rsidRDefault="005978E1" w:rsidP="005978E1">
      <w:pPr>
        <w:ind w:left="-851" w:right="-58" w:firstLine="709"/>
        <w:jc w:val="center"/>
        <w:rPr>
          <w:rFonts w:ascii="Times New Roman" w:hAnsi="Times New Roman" w:cs="Times New Roman"/>
          <w:b/>
          <w:sz w:val="26"/>
          <w:szCs w:val="26"/>
        </w:rPr>
      </w:pPr>
    </w:p>
    <w:p w:rsidR="005978E1" w:rsidRDefault="005978E1" w:rsidP="005978E1">
      <w:pPr>
        <w:ind w:left="-851" w:right="-58" w:firstLine="709"/>
        <w:jc w:val="center"/>
        <w:rPr>
          <w:rFonts w:ascii="Times New Roman" w:hAnsi="Times New Roman" w:cs="Times New Roman"/>
          <w:b/>
          <w:sz w:val="26"/>
          <w:szCs w:val="26"/>
        </w:rPr>
      </w:pPr>
      <w:r w:rsidRPr="002F6A88">
        <w:rPr>
          <w:rFonts w:ascii="Times New Roman" w:hAnsi="Times New Roman" w:cs="Times New Roman"/>
          <w:b/>
          <w:sz w:val="26"/>
          <w:szCs w:val="26"/>
        </w:rPr>
        <w:t>График платежей</w:t>
      </w:r>
      <w:r>
        <w:rPr>
          <w:rFonts w:ascii="Times New Roman" w:hAnsi="Times New Roman" w:cs="Times New Roman"/>
          <w:b/>
          <w:sz w:val="26"/>
          <w:szCs w:val="26"/>
        </w:rPr>
        <w:t xml:space="preserve"> и сроки их внесения</w:t>
      </w:r>
    </w:p>
    <w:p w:rsidR="005978E1" w:rsidRPr="00600FC2" w:rsidRDefault="005978E1" w:rsidP="005978E1">
      <w:pPr>
        <w:spacing w:after="0" w:line="240" w:lineRule="auto"/>
        <w:ind w:firstLine="709"/>
        <w:jc w:val="both"/>
        <w:rPr>
          <w:rFonts w:ascii="Times New Roman" w:hAnsi="Times New Roman" w:cs="Times New Roman"/>
          <w:sz w:val="24"/>
          <w:szCs w:val="24"/>
        </w:rPr>
      </w:pPr>
      <w:r w:rsidRPr="00600FC2">
        <w:rPr>
          <w:rFonts w:ascii="Times New Roman" w:hAnsi="Times New Roman" w:cs="Times New Roman"/>
          <w:sz w:val="24"/>
          <w:szCs w:val="24"/>
        </w:rPr>
        <w:t xml:space="preserve">Плата по договору от _______ за №________ за период с ________________ по __ </w:t>
      </w:r>
      <w:r>
        <w:rPr>
          <w:rFonts w:ascii="Times New Roman" w:hAnsi="Times New Roman" w:cs="Times New Roman"/>
          <w:sz w:val="24"/>
          <w:szCs w:val="24"/>
        </w:rPr>
        <w:t>______</w:t>
      </w:r>
      <w:r w:rsidRPr="00600FC2">
        <w:rPr>
          <w:rFonts w:ascii="Times New Roman" w:hAnsi="Times New Roman" w:cs="Times New Roman"/>
          <w:sz w:val="24"/>
          <w:szCs w:val="24"/>
        </w:rPr>
        <w:t xml:space="preserve"> 20</w:t>
      </w:r>
      <w:r>
        <w:rPr>
          <w:rFonts w:ascii="Times New Roman" w:hAnsi="Times New Roman" w:cs="Times New Roman"/>
          <w:sz w:val="24"/>
          <w:szCs w:val="24"/>
        </w:rPr>
        <w:t>____</w:t>
      </w:r>
      <w:r w:rsidRPr="00600FC2">
        <w:rPr>
          <w:rFonts w:ascii="Times New Roman" w:hAnsi="Times New Roman" w:cs="Times New Roman"/>
          <w:sz w:val="24"/>
          <w:szCs w:val="24"/>
        </w:rPr>
        <w:t xml:space="preserve"> г. составляет </w:t>
      </w:r>
      <w:r>
        <w:rPr>
          <w:rFonts w:ascii="Times New Roman" w:hAnsi="Times New Roman" w:cs="Times New Roman"/>
          <w:sz w:val="24"/>
          <w:szCs w:val="24"/>
        </w:rPr>
        <w:t>__________________ (__________________)</w:t>
      </w:r>
      <w:r w:rsidRPr="00600FC2">
        <w:rPr>
          <w:rFonts w:ascii="Times New Roman" w:hAnsi="Times New Roman" w:cs="Times New Roman"/>
          <w:sz w:val="24"/>
          <w:szCs w:val="24"/>
        </w:rPr>
        <w:t xml:space="preserve"> руб. 00 коп.</w:t>
      </w:r>
    </w:p>
    <w:p w:rsidR="005978E1" w:rsidRPr="00600FC2" w:rsidRDefault="005978E1" w:rsidP="005978E1">
      <w:pPr>
        <w:spacing w:after="0" w:line="240" w:lineRule="auto"/>
        <w:ind w:firstLine="709"/>
        <w:jc w:val="center"/>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551"/>
        <w:gridCol w:w="4678"/>
      </w:tblGrid>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b/>
                <w:sz w:val="24"/>
                <w:szCs w:val="24"/>
              </w:rPr>
            </w:pPr>
          </w:p>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Период</w:t>
            </w:r>
          </w:p>
          <w:p w:rsidR="005978E1" w:rsidRPr="00600FC2" w:rsidRDefault="005978E1" w:rsidP="00725347">
            <w:pPr>
              <w:pStyle w:val="ConsPlusNormal"/>
              <w:jc w:val="center"/>
              <w:rPr>
                <w:rFonts w:ascii="Times New Roman" w:hAnsi="Times New Roman" w:cs="Times New Roman"/>
                <w:b/>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Сумма</w:t>
            </w:r>
          </w:p>
        </w:tc>
        <w:tc>
          <w:tcPr>
            <w:tcW w:w="4678"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Сроки внесения оплаты</w:t>
            </w: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2551" w:type="dxa"/>
            <w:vAlign w:val="center"/>
          </w:tcPr>
          <w:p w:rsidR="005978E1" w:rsidRPr="00600FC2" w:rsidRDefault="005978E1" w:rsidP="00725347">
            <w:pPr>
              <w:pStyle w:val="ConsPlusNormal"/>
              <w:jc w:val="center"/>
              <w:rPr>
                <w:rFonts w:ascii="Times New Roman" w:hAnsi="Times New Roman" w:cs="Times New Roman"/>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r w:rsidR="005978E1" w:rsidRPr="00600FC2" w:rsidTr="00725347">
        <w:trPr>
          <w:trHeight w:val="124"/>
          <w:jc w:val="center"/>
        </w:trPr>
        <w:tc>
          <w:tcPr>
            <w:tcW w:w="2093" w:type="dxa"/>
            <w:vAlign w:val="center"/>
          </w:tcPr>
          <w:p w:rsidR="005978E1" w:rsidRPr="00600FC2" w:rsidRDefault="005978E1" w:rsidP="00725347">
            <w:pPr>
              <w:pStyle w:val="ConsPlusNormal"/>
              <w:jc w:val="center"/>
              <w:rPr>
                <w:rFonts w:ascii="Times New Roman" w:hAnsi="Times New Roman" w:cs="Times New Roman"/>
                <w:b/>
                <w:sz w:val="24"/>
                <w:szCs w:val="24"/>
              </w:rPr>
            </w:pPr>
            <w:r w:rsidRPr="00600FC2">
              <w:rPr>
                <w:rFonts w:ascii="Times New Roman" w:hAnsi="Times New Roman" w:cs="Times New Roman"/>
                <w:b/>
                <w:sz w:val="24"/>
                <w:szCs w:val="24"/>
              </w:rPr>
              <w:t>Итого:</w:t>
            </w:r>
          </w:p>
        </w:tc>
        <w:tc>
          <w:tcPr>
            <w:tcW w:w="2551" w:type="dxa"/>
            <w:vAlign w:val="center"/>
          </w:tcPr>
          <w:p w:rsidR="005978E1" w:rsidRPr="00600FC2" w:rsidRDefault="005978E1" w:rsidP="00725347">
            <w:pPr>
              <w:pStyle w:val="ConsPlusNormal"/>
              <w:jc w:val="center"/>
              <w:rPr>
                <w:rFonts w:ascii="Times New Roman" w:hAnsi="Times New Roman" w:cs="Times New Roman"/>
                <w:b/>
                <w:sz w:val="24"/>
                <w:szCs w:val="24"/>
              </w:rPr>
            </w:pPr>
          </w:p>
        </w:tc>
        <w:tc>
          <w:tcPr>
            <w:tcW w:w="4678" w:type="dxa"/>
            <w:vAlign w:val="center"/>
          </w:tcPr>
          <w:p w:rsidR="005978E1" w:rsidRPr="00600FC2" w:rsidRDefault="005978E1" w:rsidP="00725347">
            <w:pPr>
              <w:pStyle w:val="ConsPlusNormal"/>
              <w:jc w:val="center"/>
              <w:rPr>
                <w:rFonts w:ascii="Times New Roman" w:hAnsi="Times New Roman" w:cs="Times New Roman"/>
                <w:sz w:val="24"/>
                <w:szCs w:val="24"/>
              </w:rPr>
            </w:pPr>
          </w:p>
        </w:tc>
      </w:tr>
    </w:tbl>
    <w:p w:rsidR="005978E1" w:rsidRPr="00600FC2" w:rsidRDefault="005978E1" w:rsidP="005978E1">
      <w:pPr>
        <w:spacing w:after="0" w:line="240" w:lineRule="auto"/>
        <w:ind w:firstLine="709"/>
        <w:jc w:val="both"/>
        <w:rPr>
          <w:rFonts w:ascii="Times New Roman" w:hAnsi="Times New Roman" w:cs="Times New Roman"/>
          <w:sz w:val="24"/>
          <w:szCs w:val="24"/>
        </w:rPr>
      </w:pPr>
    </w:p>
    <w:p w:rsidR="005978E1" w:rsidRPr="00600FC2" w:rsidRDefault="005978E1" w:rsidP="005978E1">
      <w:pPr>
        <w:spacing w:after="0" w:line="240" w:lineRule="auto"/>
        <w:ind w:firstLine="709"/>
        <w:jc w:val="both"/>
        <w:rPr>
          <w:rFonts w:ascii="Times New Roman" w:hAnsi="Times New Roman" w:cs="Times New Roman"/>
          <w:sz w:val="24"/>
          <w:szCs w:val="24"/>
        </w:rPr>
      </w:pPr>
      <w:r w:rsidRPr="00600FC2">
        <w:rPr>
          <w:rFonts w:ascii="Times New Roman" w:hAnsi="Times New Roman" w:cs="Times New Roman"/>
          <w:sz w:val="24"/>
          <w:szCs w:val="24"/>
        </w:rPr>
        <w:t>Владелец НТО перечисляет плату Администрации ежегодно в течение 30 (тридцати) календарных дней с момента наступления срока оплаты в соответствии с настоящим договором по указанным реквизитам:</w:t>
      </w:r>
    </w:p>
    <w:p w:rsidR="005978E1" w:rsidRDefault="005978E1" w:rsidP="005978E1">
      <w:pPr>
        <w:spacing w:after="0" w:line="240" w:lineRule="auto"/>
        <w:ind w:left="709"/>
        <w:jc w:val="both"/>
        <w:rPr>
          <w:rFonts w:ascii="Times New Roman" w:hAnsi="Times New Roman" w:cs="Times New Roman"/>
          <w:b/>
          <w:sz w:val="20"/>
          <w:szCs w:val="20"/>
        </w:rPr>
      </w:pPr>
      <w:r>
        <w:rPr>
          <w:rFonts w:ascii="Times New Roman" w:hAnsi="Times New Roman" w:cs="Times New Roman"/>
          <w:b/>
          <w:sz w:val="20"/>
          <w:szCs w:val="20"/>
        </w:rPr>
        <w:t>Получатель:</w:t>
      </w:r>
      <w:r w:rsidRPr="005765B2">
        <w:rPr>
          <w:rFonts w:ascii="Times New Roman" w:hAnsi="Times New Roman" w:cs="Times New Roman"/>
          <w:b/>
          <w:sz w:val="20"/>
          <w:szCs w:val="20"/>
        </w:rPr>
        <w:t xml:space="preserve"> УФК по Приморскому краю (У</w:t>
      </w:r>
      <w:r>
        <w:rPr>
          <w:rFonts w:ascii="Times New Roman" w:hAnsi="Times New Roman" w:cs="Times New Roman"/>
          <w:b/>
          <w:sz w:val="20"/>
          <w:szCs w:val="20"/>
        </w:rPr>
        <w:t>правление муниципального имущества</w:t>
      </w:r>
      <w:r w:rsidRPr="005765B2">
        <w:rPr>
          <w:rFonts w:ascii="Times New Roman" w:hAnsi="Times New Roman" w:cs="Times New Roman"/>
          <w:b/>
          <w:sz w:val="20"/>
          <w:szCs w:val="20"/>
        </w:rPr>
        <w:t xml:space="preserve"> администрации Дальнегорского </w:t>
      </w:r>
      <w:r>
        <w:rPr>
          <w:rFonts w:ascii="Times New Roman" w:hAnsi="Times New Roman" w:cs="Times New Roman"/>
          <w:b/>
          <w:sz w:val="20"/>
          <w:szCs w:val="20"/>
        </w:rPr>
        <w:t>городского округа</w:t>
      </w:r>
      <w:r w:rsidRPr="005765B2">
        <w:rPr>
          <w:rFonts w:ascii="Times New Roman" w:hAnsi="Times New Roman" w:cs="Times New Roman"/>
          <w:b/>
          <w:sz w:val="20"/>
          <w:szCs w:val="20"/>
        </w:rPr>
        <w:t>, л/сч</w:t>
      </w:r>
      <w:r>
        <w:rPr>
          <w:rFonts w:ascii="Times New Roman" w:hAnsi="Times New Roman" w:cs="Times New Roman"/>
          <w:b/>
          <w:sz w:val="20"/>
          <w:szCs w:val="20"/>
        </w:rPr>
        <w:t xml:space="preserve">           </w:t>
      </w:r>
      <w:r w:rsidRPr="005765B2">
        <w:rPr>
          <w:rFonts w:ascii="Times New Roman" w:hAnsi="Times New Roman" w:cs="Times New Roman"/>
          <w:b/>
          <w:sz w:val="20"/>
          <w:szCs w:val="20"/>
        </w:rPr>
        <w:t>)</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ИНН</w:t>
      </w:r>
      <w:r>
        <w:rPr>
          <w:rFonts w:ascii="Times New Roman" w:hAnsi="Times New Roman" w:cs="Times New Roman"/>
          <w:b/>
          <w:sz w:val="20"/>
          <w:szCs w:val="20"/>
        </w:rPr>
        <w:t xml:space="preserve">             , КПП </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р/с </w:t>
      </w:r>
      <w:r>
        <w:rPr>
          <w:rFonts w:ascii="Times New Roman" w:hAnsi="Times New Roman" w:cs="Times New Roman"/>
          <w:b/>
          <w:sz w:val="20"/>
          <w:szCs w:val="20"/>
        </w:rPr>
        <w:t xml:space="preserve">                            </w:t>
      </w:r>
      <w:r w:rsidRPr="005765B2">
        <w:rPr>
          <w:rFonts w:ascii="Times New Roman" w:hAnsi="Times New Roman" w:cs="Times New Roman"/>
          <w:b/>
          <w:sz w:val="20"/>
          <w:szCs w:val="20"/>
        </w:rPr>
        <w:t xml:space="preserve">в Дальневосточное ГУ Банка России г. Владивосток </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БИК </w:t>
      </w:r>
    </w:p>
    <w:p w:rsidR="005978E1"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ОКТМО   </w:t>
      </w:r>
    </w:p>
    <w:p w:rsidR="005978E1" w:rsidRPr="005765B2" w:rsidRDefault="005978E1" w:rsidP="005978E1">
      <w:pPr>
        <w:spacing w:after="0" w:line="240" w:lineRule="auto"/>
        <w:ind w:left="709"/>
        <w:jc w:val="both"/>
        <w:rPr>
          <w:rFonts w:ascii="Times New Roman" w:hAnsi="Times New Roman" w:cs="Times New Roman"/>
          <w:b/>
          <w:sz w:val="20"/>
          <w:szCs w:val="20"/>
        </w:rPr>
      </w:pPr>
      <w:r w:rsidRPr="005765B2">
        <w:rPr>
          <w:rFonts w:ascii="Times New Roman" w:hAnsi="Times New Roman" w:cs="Times New Roman"/>
          <w:b/>
          <w:sz w:val="20"/>
          <w:szCs w:val="20"/>
        </w:rPr>
        <w:t xml:space="preserve">КБК </w:t>
      </w:r>
    </w:p>
    <w:p w:rsidR="005978E1" w:rsidRPr="000B5093" w:rsidRDefault="005978E1" w:rsidP="005978E1">
      <w:pPr>
        <w:spacing w:after="0" w:line="240" w:lineRule="auto"/>
        <w:ind w:left="709"/>
        <w:jc w:val="both"/>
        <w:rPr>
          <w:rFonts w:ascii="Times New Roman" w:hAnsi="Times New Roman" w:cs="Times New Roman"/>
          <w:b/>
          <w:sz w:val="20"/>
          <w:szCs w:val="20"/>
        </w:rPr>
      </w:pPr>
      <w:r w:rsidRPr="000B5093">
        <w:rPr>
          <w:rFonts w:ascii="Times New Roman" w:hAnsi="Times New Roman" w:cs="Times New Roman"/>
          <w:b/>
          <w:sz w:val="20"/>
          <w:szCs w:val="20"/>
        </w:rPr>
        <w:t>Назначение платежа: «Включение хозяйствующего субъекта (наименование</w:t>
      </w:r>
      <w:r>
        <w:rPr>
          <w:rFonts w:ascii="Times New Roman" w:hAnsi="Times New Roman" w:cs="Times New Roman"/>
          <w:b/>
          <w:sz w:val="20"/>
          <w:szCs w:val="20"/>
        </w:rPr>
        <w:t xml:space="preserve"> субъекта</w:t>
      </w:r>
      <w:r w:rsidRPr="000B5093">
        <w:rPr>
          <w:rFonts w:ascii="Times New Roman" w:hAnsi="Times New Roman" w:cs="Times New Roman"/>
          <w:b/>
          <w:sz w:val="20"/>
          <w:szCs w:val="20"/>
        </w:rPr>
        <w:t>) в Схему размещения нестационарных торговых объектов по договору №______»</w:t>
      </w:r>
      <w:r>
        <w:rPr>
          <w:rFonts w:ascii="Times New Roman" w:hAnsi="Times New Roman" w:cs="Times New Roman"/>
          <w:b/>
          <w:sz w:val="20"/>
          <w:szCs w:val="20"/>
        </w:rPr>
        <w:t>.</w:t>
      </w:r>
    </w:p>
    <w:p w:rsidR="005978E1" w:rsidRPr="00F669F4" w:rsidRDefault="005978E1" w:rsidP="005978E1">
      <w:pPr>
        <w:spacing w:after="0" w:line="240" w:lineRule="auto"/>
        <w:ind w:firstLine="709"/>
        <w:jc w:val="both"/>
        <w:rPr>
          <w:rFonts w:ascii="Times New Roman" w:hAnsi="Times New Roman" w:cs="Times New Roman"/>
          <w:sz w:val="26"/>
          <w:szCs w:val="26"/>
          <w:lang w:eastAsia="ru-RU"/>
        </w:rPr>
      </w:pPr>
      <w:r w:rsidRPr="00F669F4">
        <w:rPr>
          <w:rFonts w:ascii="Times New Roman" w:hAnsi="Times New Roman" w:cs="Times New Roman"/>
          <w:sz w:val="26"/>
          <w:szCs w:val="26"/>
        </w:rPr>
        <w:t xml:space="preserve">                                                                                                                                                                                                                                                                    </w:t>
      </w:r>
    </w:p>
    <w:tbl>
      <w:tblPr>
        <w:tblpPr w:leftFromText="180" w:rightFromText="180" w:vertAnchor="text" w:horzAnchor="margin" w:tblpY="95"/>
        <w:tblW w:w="5048" w:type="pct"/>
        <w:tblLook w:val="00A0" w:firstRow="1" w:lastRow="0" w:firstColumn="1" w:lastColumn="0" w:noHBand="0" w:noVBand="0"/>
      </w:tblPr>
      <w:tblGrid>
        <w:gridCol w:w="4692"/>
        <w:gridCol w:w="4971"/>
      </w:tblGrid>
      <w:tr w:rsidR="005978E1" w:rsidRPr="007F2026" w:rsidTr="00725347">
        <w:trPr>
          <w:trHeight w:val="513"/>
        </w:trPr>
        <w:tc>
          <w:tcPr>
            <w:tcW w:w="2428" w:type="pct"/>
          </w:tcPr>
          <w:p w:rsidR="005978E1" w:rsidRPr="00600FC2" w:rsidRDefault="005978E1" w:rsidP="00725347">
            <w:pPr>
              <w:spacing w:after="0" w:line="240" w:lineRule="auto"/>
              <w:ind w:firstLine="709"/>
              <w:jc w:val="center"/>
              <w:rPr>
                <w:rFonts w:ascii="Times New Roman" w:hAnsi="Times New Roman" w:cs="Times New Roman"/>
                <w:b/>
                <w:sz w:val="24"/>
                <w:szCs w:val="24"/>
                <w:lang w:eastAsia="ru-RU"/>
              </w:rPr>
            </w:pPr>
            <w:r w:rsidRPr="00600FC2">
              <w:rPr>
                <w:rFonts w:ascii="Times New Roman" w:hAnsi="Times New Roman" w:cs="Times New Roman"/>
                <w:b/>
                <w:sz w:val="24"/>
                <w:szCs w:val="24"/>
                <w:lang w:eastAsia="ru-RU"/>
              </w:rPr>
              <w:t>Администрация</w:t>
            </w:r>
          </w:p>
        </w:tc>
        <w:tc>
          <w:tcPr>
            <w:tcW w:w="2572" w:type="pct"/>
          </w:tcPr>
          <w:p w:rsidR="005978E1" w:rsidRPr="00600FC2" w:rsidRDefault="005978E1" w:rsidP="00725347">
            <w:pPr>
              <w:spacing w:after="0" w:line="240" w:lineRule="auto"/>
              <w:ind w:firstLine="709"/>
              <w:jc w:val="center"/>
              <w:rPr>
                <w:rFonts w:ascii="Times New Roman" w:hAnsi="Times New Roman" w:cs="Times New Roman"/>
                <w:b/>
                <w:sz w:val="24"/>
                <w:szCs w:val="24"/>
                <w:lang w:eastAsia="ru-RU"/>
              </w:rPr>
            </w:pPr>
            <w:r w:rsidRPr="00600FC2">
              <w:rPr>
                <w:rFonts w:ascii="Times New Roman" w:hAnsi="Times New Roman" w:cs="Times New Roman"/>
                <w:b/>
                <w:sz w:val="24"/>
                <w:szCs w:val="24"/>
                <w:lang w:eastAsia="ru-RU"/>
              </w:rPr>
              <w:t>Владелец НТО</w:t>
            </w:r>
          </w:p>
        </w:tc>
      </w:tr>
      <w:tr w:rsidR="005978E1" w:rsidRPr="007F2026" w:rsidTr="00725347">
        <w:trPr>
          <w:trHeight w:val="1527"/>
        </w:trPr>
        <w:tc>
          <w:tcPr>
            <w:tcW w:w="2428" w:type="pct"/>
          </w:tcPr>
          <w:p w:rsidR="005978E1" w:rsidRPr="00600FC2" w:rsidRDefault="005978E1" w:rsidP="00725347">
            <w:pPr>
              <w:spacing w:after="0" w:line="240" w:lineRule="auto"/>
              <w:jc w:val="center"/>
              <w:rPr>
                <w:rFonts w:ascii="Times New Roman" w:hAnsi="Times New Roman" w:cs="Times New Roman"/>
                <w:b/>
                <w:sz w:val="23"/>
                <w:szCs w:val="23"/>
                <w:lang w:eastAsia="ru-RU"/>
              </w:rPr>
            </w:pPr>
            <w:r w:rsidRPr="00600FC2">
              <w:rPr>
                <w:rFonts w:ascii="Times New Roman" w:hAnsi="Times New Roman" w:cs="Times New Roman"/>
                <w:b/>
                <w:sz w:val="23"/>
                <w:szCs w:val="23"/>
                <w:lang w:eastAsia="ru-RU"/>
              </w:rPr>
              <w:t>Администрация Дальнегорского городского округа</w:t>
            </w: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Ф.И.О</w:t>
            </w:r>
            <w:r w:rsidRPr="00600FC2">
              <w:rPr>
                <w:rFonts w:ascii="Times New Roman" w:hAnsi="Times New Roman" w:cs="Times New Roman"/>
                <w:sz w:val="23"/>
                <w:szCs w:val="23"/>
                <w:lang w:eastAsia="ru-RU"/>
              </w:rPr>
              <w:t>.</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м.п.</w:t>
            </w:r>
          </w:p>
        </w:tc>
        <w:tc>
          <w:tcPr>
            <w:tcW w:w="2572" w:type="pct"/>
          </w:tcPr>
          <w:p w:rsidR="005978E1" w:rsidRDefault="005978E1" w:rsidP="00725347">
            <w:pPr>
              <w:spacing w:after="0" w:line="240" w:lineRule="auto"/>
              <w:jc w:val="both"/>
              <w:rPr>
                <w:rFonts w:ascii="Times New Roman" w:hAnsi="Times New Roman" w:cs="Times New Roman"/>
                <w:sz w:val="23"/>
                <w:szCs w:val="23"/>
                <w:lang w:eastAsia="ru-RU"/>
              </w:rPr>
            </w:pPr>
          </w:p>
          <w:p w:rsidR="005978E1"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 xml:space="preserve">_____________________  </w:t>
            </w:r>
            <w:r>
              <w:rPr>
                <w:rFonts w:ascii="Times New Roman" w:hAnsi="Times New Roman" w:cs="Times New Roman"/>
                <w:sz w:val="23"/>
                <w:szCs w:val="23"/>
                <w:lang w:eastAsia="ru-RU"/>
              </w:rPr>
              <w:t>Ф.И.О.</w:t>
            </w:r>
          </w:p>
          <w:p w:rsidR="005978E1" w:rsidRPr="00600FC2" w:rsidRDefault="005978E1" w:rsidP="00725347">
            <w:pPr>
              <w:spacing w:after="0" w:line="240" w:lineRule="auto"/>
              <w:jc w:val="both"/>
              <w:rPr>
                <w:rFonts w:ascii="Times New Roman" w:hAnsi="Times New Roman" w:cs="Times New Roman"/>
                <w:sz w:val="23"/>
                <w:szCs w:val="23"/>
                <w:lang w:eastAsia="ru-RU"/>
              </w:rPr>
            </w:pPr>
            <w:r w:rsidRPr="00600FC2">
              <w:rPr>
                <w:rFonts w:ascii="Times New Roman" w:hAnsi="Times New Roman" w:cs="Times New Roman"/>
                <w:sz w:val="23"/>
                <w:szCs w:val="23"/>
                <w:lang w:eastAsia="ru-RU"/>
              </w:rPr>
              <w:t>м.п.</w:t>
            </w:r>
          </w:p>
        </w:tc>
      </w:tr>
    </w:tbl>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EF7D25" w:rsidRDefault="00EF7D25" w:rsidP="005978E1">
      <w:pPr>
        <w:spacing w:after="0" w:line="240" w:lineRule="auto"/>
        <w:ind w:left="6372"/>
        <w:jc w:val="center"/>
        <w:rPr>
          <w:rFonts w:ascii="Times New Roman" w:hAnsi="Times New Roman" w:cs="Times New Roman"/>
          <w:sz w:val="26"/>
          <w:szCs w:val="26"/>
        </w:rPr>
      </w:pPr>
    </w:p>
    <w:p w:rsidR="005978E1" w:rsidRDefault="005978E1" w:rsidP="005978E1">
      <w:pPr>
        <w:spacing w:after="0" w:line="240" w:lineRule="auto"/>
        <w:ind w:left="6372"/>
        <w:jc w:val="center"/>
        <w:rPr>
          <w:rFonts w:ascii="Times New Roman" w:hAnsi="Times New Roman" w:cs="Times New Roman"/>
          <w:sz w:val="26"/>
          <w:szCs w:val="26"/>
        </w:rPr>
      </w:pP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3</w:t>
      </w:r>
    </w:p>
    <w:p w:rsidR="005978E1" w:rsidRPr="00046523" w:rsidRDefault="005978E1" w:rsidP="005978E1">
      <w:pPr>
        <w:spacing w:after="0" w:line="240" w:lineRule="auto"/>
        <w:ind w:left="4956"/>
        <w:jc w:val="center"/>
        <w:rPr>
          <w:rFonts w:ascii="Times New Roman" w:hAnsi="Times New Roman" w:cs="Times New Roman"/>
          <w:sz w:val="26"/>
          <w:szCs w:val="26"/>
        </w:rPr>
      </w:pPr>
    </w:p>
    <w:p w:rsidR="005978E1" w:rsidRPr="00827F51" w:rsidRDefault="005978E1" w:rsidP="005978E1">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НТО</w:t>
      </w:r>
      <w:r w:rsidRPr="00827F51">
        <w:rPr>
          <w:rFonts w:ascii="Times New Roman" w:hAnsi="Times New Roman" w:cs="Times New Roman"/>
          <w:bCs/>
          <w:lang w:eastAsia="ru-RU"/>
        </w:rPr>
        <w:t xml:space="preserve"> (без проведения торгов)</w:t>
      </w:r>
    </w:p>
    <w:p w:rsidR="005978E1" w:rsidRDefault="005978E1" w:rsidP="005978E1">
      <w:pPr>
        <w:pStyle w:val="p19"/>
        <w:shd w:val="clear" w:color="auto" w:fill="FFFFFF"/>
        <w:spacing w:before="0" w:beforeAutospacing="0" w:after="0" w:afterAutospacing="0"/>
        <w:ind w:firstLine="709"/>
        <w:jc w:val="both"/>
      </w:pPr>
      <w:r>
        <w:t xml:space="preserve">                                                            </w:t>
      </w:r>
    </w:p>
    <w:p w:rsidR="005978E1" w:rsidRPr="007E27DD" w:rsidRDefault="005978E1" w:rsidP="005978E1">
      <w:pPr>
        <w:pStyle w:val="p19"/>
        <w:shd w:val="clear" w:color="auto" w:fill="FFFFFF"/>
        <w:spacing w:before="0" w:beforeAutospacing="0" w:after="0" w:afterAutospacing="0"/>
        <w:ind w:firstLine="709"/>
        <w:jc w:val="center"/>
        <w:rPr>
          <w:b/>
          <w:sz w:val="26"/>
          <w:szCs w:val="26"/>
        </w:rPr>
      </w:pPr>
      <w:r w:rsidRPr="007E27DD">
        <w:rPr>
          <w:b/>
          <w:sz w:val="26"/>
          <w:szCs w:val="26"/>
        </w:rPr>
        <w:t>Акт приема-сдачи занимаемого мест</w:t>
      </w:r>
      <w:r>
        <w:rPr>
          <w:b/>
          <w:sz w:val="26"/>
          <w:szCs w:val="26"/>
        </w:rPr>
        <w:t>а</w:t>
      </w:r>
      <w:r w:rsidRPr="007E27DD">
        <w:rPr>
          <w:b/>
          <w:sz w:val="26"/>
          <w:szCs w:val="26"/>
        </w:rPr>
        <w:t xml:space="preserve"> размещения  нестационарного торгового объекта</w:t>
      </w:r>
    </w:p>
    <w:p w:rsidR="005978E1" w:rsidRDefault="005978E1" w:rsidP="005978E1">
      <w:pPr>
        <w:ind w:firstLine="709"/>
      </w:pP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color w:val="000000"/>
          <w:sz w:val="26"/>
          <w:szCs w:val="26"/>
          <w:shd w:val="clear" w:color="auto" w:fill="FFFFFF"/>
        </w:rPr>
        <w:t>г. Дальнегорск                                                                «____» _________20__ г.</w:t>
      </w: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6"/>
          <w:szCs w:val="26"/>
          <w:shd w:val="clear" w:color="auto" w:fill="FFFFFF"/>
        </w:rPr>
      </w:pPr>
    </w:p>
    <w:p w:rsidR="005978E1" w:rsidRPr="00AF6168" w:rsidRDefault="005978E1" w:rsidP="00597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b/>
          <w:sz w:val="26"/>
          <w:szCs w:val="26"/>
        </w:rPr>
        <w:t>Администрация Дальнегорского округа</w:t>
      </w:r>
      <w:r w:rsidRPr="00AF6168">
        <w:rPr>
          <w:rFonts w:ascii="Times New Roman" w:hAnsi="Times New Roman" w:cs="Times New Roman"/>
          <w:color w:val="000000"/>
          <w:sz w:val="26"/>
          <w:szCs w:val="26"/>
        </w:rPr>
        <w:t xml:space="preserve"> </w:t>
      </w:r>
      <w:r w:rsidRPr="00AF6168">
        <w:rPr>
          <w:rFonts w:ascii="Times New Roman" w:hAnsi="Times New Roman" w:cs="Times New Roman"/>
          <w:sz w:val="26"/>
          <w:szCs w:val="26"/>
        </w:rPr>
        <w:t xml:space="preserve">в лице ____________________, действующего на основании _______________________________, </w:t>
      </w:r>
      <w:r w:rsidRPr="00AF6168">
        <w:rPr>
          <w:rFonts w:ascii="Times New Roman" w:hAnsi="Times New Roman" w:cs="Times New Roman"/>
          <w:color w:val="000000"/>
          <w:sz w:val="26"/>
          <w:szCs w:val="26"/>
          <w:shd w:val="clear" w:color="auto" w:fill="FFFFFF"/>
        </w:rPr>
        <w:t xml:space="preserve">с одной стороны, именуемая в дальнейшем «Администрация» и </w:t>
      </w:r>
      <w:r w:rsidRPr="00AF6168">
        <w:rPr>
          <w:rFonts w:ascii="Times New Roman" w:hAnsi="Times New Roman" w:cs="Times New Roman"/>
          <w:b/>
          <w:sz w:val="26"/>
          <w:szCs w:val="26"/>
        </w:rPr>
        <w:t>_____________________</w:t>
      </w:r>
      <w:r w:rsidRPr="00AF6168">
        <w:rPr>
          <w:rFonts w:ascii="Times New Roman" w:hAnsi="Times New Roman" w:cs="Times New Roman"/>
          <w:sz w:val="26"/>
          <w:szCs w:val="26"/>
        </w:rPr>
        <w:t>, в лице</w:t>
      </w:r>
      <w:r w:rsidRPr="00AF6168">
        <w:rPr>
          <w:rFonts w:ascii="Times New Roman" w:hAnsi="Times New Roman" w:cs="Times New Roman"/>
          <w:sz w:val="26"/>
          <w:szCs w:val="26"/>
          <w:lang w:eastAsia="ru-RU"/>
        </w:rPr>
        <w:t xml:space="preserve"> ________ _________, действующего на основании __________, с другой стороны, </w:t>
      </w:r>
      <w:r w:rsidRPr="00AF6168">
        <w:rPr>
          <w:rFonts w:ascii="Times New Roman" w:hAnsi="Times New Roman" w:cs="Times New Roman"/>
          <w:color w:val="000000"/>
          <w:sz w:val="26"/>
          <w:szCs w:val="26"/>
        </w:rPr>
        <w:t>и</w:t>
      </w:r>
      <w:r w:rsidRPr="00AF6168">
        <w:rPr>
          <w:rFonts w:ascii="Times New Roman" w:hAnsi="Times New Roman" w:cs="Times New Roman"/>
          <w:color w:val="000000"/>
          <w:sz w:val="26"/>
          <w:szCs w:val="26"/>
          <w:shd w:val="clear" w:color="auto" w:fill="FFFFFF"/>
        </w:rPr>
        <w:t>менуемый в дальнейшем «Владелец НТО», с другой стороны, а вместе именуемые «Стороны», на основании _____________________</w:t>
      </w:r>
      <w:r w:rsidRPr="00AF6168">
        <w:rPr>
          <w:rFonts w:ascii="Times New Roman" w:hAnsi="Times New Roman" w:cs="Times New Roman"/>
          <w:sz w:val="26"/>
          <w:szCs w:val="26"/>
        </w:rPr>
        <w:t xml:space="preserve"> подписали настоящий Акт приемки-передачи о нижеследующем:</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 xml:space="preserve">1. Администрация  передает, а Владелец НТО принимает место размещения НТО: </w:t>
      </w:r>
      <w:r w:rsidRPr="00AF6168">
        <w:rPr>
          <w:rFonts w:ascii="Times New Roman" w:hAnsi="Times New Roman" w:cs="Times New Roman"/>
          <w:sz w:val="26"/>
          <w:szCs w:val="26"/>
          <w:lang w:eastAsia="ru-RU"/>
        </w:rPr>
        <w:t xml:space="preserve">местоположение установлено ________________________________, </w:t>
      </w:r>
      <w:r w:rsidRPr="00AF6168">
        <w:rPr>
          <w:rFonts w:ascii="Times New Roman" w:hAnsi="Times New Roman" w:cs="Times New Roman"/>
          <w:sz w:val="26"/>
          <w:szCs w:val="26"/>
        </w:rPr>
        <w:t xml:space="preserve">площадью _______по адресу: </w:t>
      </w:r>
      <w:r w:rsidRPr="00AF6168">
        <w:rPr>
          <w:rFonts w:ascii="Times New Roman" w:hAnsi="Times New Roman" w:cs="Times New Roman"/>
          <w:sz w:val="26"/>
          <w:szCs w:val="26"/>
          <w:lang w:eastAsia="ru-RU"/>
        </w:rPr>
        <w:t>________________</w:t>
      </w:r>
      <w:r w:rsidRPr="00AF6168">
        <w:rPr>
          <w:rFonts w:ascii="Times New Roman" w:hAnsi="Times New Roman" w:cs="Times New Roman"/>
          <w:sz w:val="26"/>
          <w:szCs w:val="26"/>
        </w:rPr>
        <w:t xml:space="preserve"> в соответствии с условиями договора и Схемой размещения НТО. </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2. Претензий к месту размещения Объекта Владелец НТО не имеет.</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3. Подписывая акт приема-сдачи, Владелец НТО подтверждает, что место размещения Объекта, в том числе его состояние, соответствуют всем необходимым требованиям и условиям договора.</w:t>
      </w:r>
    </w:p>
    <w:p w:rsidR="005978E1" w:rsidRPr="00AF6168" w:rsidRDefault="005978E1" w:rsidP="005978E1">
      <w:pPr>
        <w:spacing w:after="0" w:line="240" w:lineRule="auto"/>
        <w:ind w:firstLine="709"/>
        <w:jc w:val="both"/>
        <w:rPr>
          <w:rFonts w:ascii="Times New Roman" w:hAnsi="Times New Roman" w:cs="Times New Roman"/>
          <w:sz w:val="26"/>
          <w:szCs w:val="26"/>
        </w:rPr>
      </w:pPr>
      <w:r w:rsidRPr="00AF6168">
        <w:rPr>
          <w:rFonts w:ascii="Times New Roman" w:hAnsi="Times New Roman" w:cs="Times New Roman"/>
          <w:sz w:val="26"/>
          <w:szCs w:val="26"/>
        </w:rPr>
        <w:t>4. Настоящий акт приемки-сдачи составлен в двух экземплярах, по одному для каждой из Сторон</w:t>
      </w:r>
      <w:r w:rsidR="008D0B63">
        <w:rPr>
          <w:rFonts w:ascii="Times New Roman" w:hAnsi="Times New Roman" w:cs="Times New Roman"/>
          <w:sz w:val="26"/>
          <w:szCs w:val="26"/>
        </w:rPr>
        <w:t xml:space="preserve"> д</w:t>
      </w:r>
      <w:r w:rsidRPr="00AF6168">
        <w:rPr>
          <w:rFonts w:ascii="Times New Roman" w:hAnsi="Times New Roman" w:cs="Times New Roman"/>
          <w:sz w:val="26"/>
          <w:szCs w:val="26"/>
        </w:rPr>
        <w:t>оговора.</w:t>
      </w:r>
    </w:p>
    <w:p w:rsidR="005978E1" w:rsidRPr="00AF6168" w:rsidRDefault="005978E1" w:rsidP="005978E1">
      <w:pPr>
        <w:shd w:val="clear" w:color="auto" w:fill="FFFFFF"/>
        <w:spacing w:after="0" w:line="240" w:lineRule="auto"/>
        <w:ind w:firstLine="709"/>
        <w:jc w:val="both"/>
        <w:rPr>
          <w:rStyle w:val="submenu-table"/>
          <w:rFonts w:ascii="Times New Roman" w:hAnsi="Times New Roman"/>
          <w:b/>
          <w:bCs/>
          <w:color w:val="000000"/>
          <w:sz w:val="26"/>
          <w:szCs w:val="26"/>
          <w:shd w:val="clear" w:color="auto" w:fill="FFFFFF"/>
        </w:rPr>
      </w:pPr>
    </w:p>
    <w:tbl>
      <w:tblPr>
        <w:tblpPr w:leftFromText="180" w:rightFromText="180" w:vertAnchor="text" w:horzAnchor="margin" w:tblpY="95"/>
        <w:tblW w:w="5048" w:type="pct"/>
        <w:tblLook w:val="00A0" w:firstRow="1" w:lastRow="0" w:firstColumn="1" w:lastColumn="0" w:noHBand="0" w:noVBand="0"/>
      </w:tblPr>
      <w:tblGrid>
        <w:gridCol w:w="4692"/>
        <w:gridCol w:w="4971"/>
      </w:tblGrid>
      <w:tr w:rsidR="005978E1" w:rsidRPr="007F2026" w:rsidTr="00725347">
        <w:trPr>
          <w:trHeight w:val="513"/>
        </w:trPr>
        <w:tc>
          <w:tcPr>
            <w:tcW w:w="2428" w:type="pct"/>
          </w:tcPr>
          <w:p w:rsidR="005978E1" w:rsidRPr="00AF6168" w:rsidRDefault="005978E1" w:rsidP="00725347">
            <w:pPr>
              <w:spacing w:after="0" w:line="240" w:lineRule="auto"/>
              <w:ind w:firstLine="709"/>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Администрация</w:t>
            </w:r>
          </w:p>
        </w:tc>
        <w:tc>
          <w:tcPr>
            <w:tcW w:w="2572" w:type="pct"/>
          </w:tcPr>
          <w:p w:rsidR="005978E1" w:rsidRPr="00AF6168" w:rsidRDefault="005978E1" w:rsidP="00725347">
            <w:pPr>
              <w:spacing w:after="0" w:line="240" w:lineRule="auto"/>
              <w:ind w:firstLine="709"/>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Владелец НТО</w:t>
            </w:r>
          </w:p>
        </w:tc>
      </w:tr>
      <w:tr w:rsidR="005978E1" w:rsidRPr="007F2026" w:rsidTr="00725347">
        <w:trPr>
          <w:trHeight w:val="1527"/>
        </w:trPr>
        <w:tc>
          <w:tcPr>
            <w:tcW w:w="2428" w:type="pct"/>
          </w:tcPr>
          <w:p w:rsidR="005978E1" w:rsidRPr="00AF6168" w:rsidRDefault="005978E1" w:rsidP="00725347">
            <w:pPr>
              <w:spacing w:after="0" w:line="240" w:lineRule="auto"/>
              <w:jc w:val="center"/>
              <w:rPr>
                <w:rFonts w:ascii="Times New Roman" w:hAnsi="Times New Roman" w:cs="Times New Roman"/>
                <w:b/>
                <w:sz w:val="26"/>
                <w:szCs w:val="26"/>
                <w:lang w:eastAsia="ru-RU"/>
              </w:rPr>
            </w:pPr>
            <w:r w:rsidRPr="00AF6168">
              <w:rPr>
                <w:rFonts w:ascii="Times New Roman" w:hAnsi="Times New Roman" w:cs="Times New Roman"/>
                <w:b/>
                <w:sz w:val="26"/>
                <w:szCs w:val="26"/>
                <w:lang w:eastAsia="ru-RU"/>
              </w:rPr>
              <w:t>Администрация Дальнегорского городского округа</w:t>
            </w: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_____________________ Ф.И.О.</w:t>
            </w: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м.п.</w:t>
            </w:r>
          </w:p>
        </w:tc>
        <w:tc>
          <w:tcPr>
            <w:tcW w:w="2572" w:type="pct"/>
          </w:tcPr>
          <w:p w:rsidR="005978E1" w:rsidRPr="00AF6168" w:rsidRDefault="005978E1" w:rsidP="00725347">
            <w:pPr>
              <w:spacing w:after="0" w:line="240" w:lineRule="auto"/>
              <w:jc w:val="center"/>
              <w:rPr>
                <w:rFonts w:ascii="Times New Roman" w:hAnsi="Times New Roman" w:cs="Times New Roman"/>
                <w:b/>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_____________________  Ф.И.О.</w:t>
            </w:r>
          </w:p>
          <w:p w:rsidR="005978E1" w:rsidRPr="00AF6168" w:rsidRDefault="005978E1" w:rsidP="00725347">
            <w:pPr>
              <w:spacing w:after="0" w:line="240" w:lineRule="auto"/>
              <w:jc w:val="both"/>
              <w:rPr>
                <w:rFonts w:ascii="Times New Roman" w:hAnsi="Times New Roman" w:cs="Times New Roman"/>
                <w:sz w:val="26"/>
                <w:szCs w:val="26"/>
                <w:lang w:eastAsia="ru-RU"/>
              </w:rPr>
            </w:pPr>
            <w:r w:rsidRPr="00AF6168">
              <w:rPr>
                <w:rFonts w:ascii="Times New Roman" w:hAnsi="Times New Roman" w:cs="Times New Roman"/>
                <w:sz w:val="26"/>
                <w:szCs w:val="26"/>
                <w:lang w:eastAsia="ru-RU"/>
              </w:rPr>
              <w:t>м.п.</w:t>
            </w:r>
          </w:p>
        </w:tc>
      </w:tr>
    </w:tbl>
    <w:p w:rsidR="005978E1" w:rsidRPr="0065164A" w:rsidRDefault="005978E1" w:rsidP="005978E1">
      <w:pPr>
        <w:spacing w:after="0" w:line="240" w:lineRule="auto"/>
        <w:jc w:val="both"/>
        <w:rPr>
          <w:rFonts w:ascii="Times New Roman" w:hAnsi="Times New Roman" w:cs="Times New Roman"/>
          <w:sz w:val="20"/>
          <w:szCs w:val="20"/>
        </w:rPr>
      </w:pPr>
    </w:p>
    <w:p w:rsidR="00660BAE" w:rsidRDefault="00660BAE">
      <w:pPr>
        <w:rPr>
          <w:rFonts w:ascii="Times New Roman" w:hAnsi="Times New Roman" w:cs="Times New Roman"/>
          <w:sz w:val="26"/>
          <w:szCs w:val="26"/>
        </w:rPr>
      </w:pPr>
      <w:r>
        <w:rPr>
          <w:rFonts w:ascii="Times New Roman" w:hAnsi="Times New Roman" w:cs="Times New Roman"/>
          <w:sz w:val="26"/>
          <w:szCs w:val="26"/>
        </w:rPr>
        <w:br w:type="page"/>
      </w:r>
    </w:p>
    <w:p w:rsidR="00EE0FAD" w:rsidRDefault="00EE0FAD" w:rsidP="00EE0FAD">
      <w:pPr>
        <w:spacing w:after="0" w:line="240" w:lineRule="auto"/>
        <w:ind w:left="6372"/>
        <w:jc w:val="center"/>
        <w:rPr>
          <w:rFonts w:ascii="Times New Roman" w:hAnsi="Times New Roman" w:cs="Times New Roman"/>
          <w:sz w:val="26"/>
          <w:szCs w:val="26"/>
        </w:rPr>
      </w:pPr>
      <w:r w:rsidRPr="0004652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4</w:t>
      </w:r>
    </w:p>
    <w:p w:rsidR="00EE0FAD" w:rsidRPr="00046523" w:rsidRDefault="00EE0FAD" w:rsidP="00EE0FAD">
      <w:pPr>
        <w:spacing w:after="0" w:line="240" w:lineRule="auto"/>
        <w:ind w:left="4956"/>
        <w:jc w:val="center"/>
        <w:rPr>
          <w:rFonts w:ascii="Times New Roman" w:hAnsi="Times New Roman" w:cs="Times New Roman"/>
          <w:sz w:val="26"/>
          <w:szCs w:val="26"/>
        </w:rPr>
      </w:pPr>
    </w:p>
    <w:p w:rsidR="00EE0FAD" w:rsidRPr="00827F51" w:rsidRDefault="00EE0FAD" w:rsidP="00EE0FAD">
      <w:pPr>
        <w:spacing w:after="0" w:line="240" w:lineRule="auto"/>
        <w:ind w:left="6372"/>
        <w:jc w:val="both"/>
        <w:rPr>
          <w:rFonts w:ascii="Times New Roman" w:hAnsi="Times New Roman" w:cs="Times New Roman"/>
          <w:bCs/>
          <w:lang w:eastAsia="ru-RU"/>
        </w:rPr>
      </w:pPr>
      <w:r>
        <w:rPr>
          <w:rFonts w:ascii="Times New Roman" w:hAnsi="Times New Roman" w:cs="Times New Roman"/>
          <w:bCs/>
          <w:lang w:eastAsia="ru-RU"/>
        </w:rPr>
        <w:t>к д</w:t>
      </w:r>
      <w:r w:rsidRPr="00827F51">
        <w:rPr>
          <w:rFonts w:ascii="Times New Roman" w:hAnsi="Times New Roman" w:cs="Times New Roman"/>
          <w:bCs/>
          <w:lang w:eastAsia="ru-RU"/>
        </w:rPr>
        <w:t>оговор</w:t>
      </w:r>
      <w:r>
        <w:rPr>
          <w:rFonts w:ascii="Times New Roman" w:hAnsi="Times New Roman" w:cs="Times New Roman"/>
          <w:bCs/>
          <w:lang w:eastAsia="ru-RU"/>
        </w:rPr>
        <w:t>у</w:t>
      </w:r>
      <w:r w:rsidRPr="00827F51">
        <w:rPr>
          <w:rFonts w:ascii="Times New Roman" w:hAnsi="Times New Roman" w:cs="Times New Roman"/>
          <w:bCs/>
          <w:lang w:eastAsia="ru-RU"/>
        </w:rPr>
        <w:t xml:space="preserve"> на размещение </w:t>
      </w:r>
      <w:r w:rsidR="00EF7D25">
        <w:rPr>
          <w:rFonts w:ascii="Times New Roman" w:hAnsi="Times New Roman" w:cs="Times New Roman"/>
          <w:bCs/>
          <w:lang w:eastAsia="ru-RU"/>
        </w:rPr>
        <w:t xml:space="preserve">НТО </w:t>
      </w:r>
      <w:r w:rsidRPr="00827F51">
        <w:rPr>
          <w:rFonts w:ascii="Times New Roman" w:hAnsi="Times New Roman" w:cs="Times New Roman"/>
          <w:bCs/>
          <w:lang w:eastAsia="ru-RU"/>
        </w:rPr>
        <w:t>(без проведения торгов)</w:t>
      </w:r>
    </w:p>
    <w:p w:rsidR="0062787B" w:rsidRDefault="0062787B" w:rsidP="0062787B">
      <w:pPr>
        <w:spacing w:after="0" w:line="240" w:lineRule="auto"/>
        <w:jc w:val="center"/>
      </w:pPr>
      <w:r>
        <w:rPr>
          <w:rFonts w:ascii="Times New Roman" w:hAnsi="Times New Roman" w:cs="Times New Roman"/>
          <w:b/>
          <w:bCs/>
          <w:sz w:val="26"/>
          <w:szCs w:val="26"/>
          <w:lang w:eastAsia="ru-RU"/>
        </w:rPr>
        <w:t>Акт</w:t>
      </w:r>
    </w:p>
    <w:p w:rsidR="0062787B" w:rsidRDefault="0062787B" w:rsidP="0062787B">
      <w:pPr>
        <w:spacing w:after="0" w:line="240" w:lineRule="auto"/>
        <w:jc w:val="center"/>
      </w:pPr>
      <w:r>
        <w:rPr>
          <w:rFonts w:ascii="Times New Roman" w:hAnsi="Times New Roman" w:cs="Times New Roman"/>
          <w:b/>
          <w:bCs/>
          <w:sz w:val="26"/>
          <w:szCs w:val="26"/>
          <w:lang w:eastAsia="ru-RU"/>
        </w:rPr>
        <w:t>соответствия (несоответствия) НТО специальным условиям размещения НТО</w:t>
      </w:r>
    </w:p>
    <w:p w:rsidR="0062787B" w:rsidRDefault="0062787B" w:rsidP="0062787B">
      <w:pPr>
        <w:spacing w:after="0" w:line="240" w:lineRule="auto"/>
        <w:jc w:val="both"/>
      </w:pPr>
      <w:r>
        <w:rPr>
          <w:rFonts w:ascii="Times New Roman" w:hAnsi="Times New Roman" w:cs="Times New Roman"/>
          <w:sz w:val="26"/>
          <w:szCs w:val="26"/>
          <w:lang w:eastAsia="ru-RU"/>
        </w:rPr>
        <w:t> </w:t>
      </w:r>
    </w:p>
    <w:p w:rsidR="0062787B" w:rsidRDefault="0062787B" w:rsidP="0062787B">
      <w:pPr>
        <w:spacing w:after="0" w:line="240" w:lineRule="auto"/>
        <w:jc w:val="both"/>
      </w:pPr>
      <w:r>
        <w:rPr>
          <w:rFonts w:ascii="Times New Roman" w:hAnsi="Times New Roman" w:cs="Times New Roman"/>
          <w:sz w:val="26"/>
          <w:szCs w:val="26"/>
          <w:lang w:eastAsia="ru-RU"/>
        </w:rPr>
        <w:t>№______                                      </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 __________ 20___ г.</w:t>
      </w:r>
    </w:p>
    <w:p w:rsidR="0062787B" w:rsidRDefault="0062787B" w:rsidP="0062787B">
      <w:pPr>
        <w:spacing w:after="0" w:line="240" w:lineRule="auto"/>
        <w:jc w:val="both"/>
      </w:pPr>
      <w:r>
        <w:rPr>
          <w:rFonts w:ascii="Times New Roman" w:hAnsi="Times New Roman" w:cs="Times New Roman"/>
          <w:sz w:val="26"/>
          <w:szCs w:val="26"/>
          <w:lang w:eastAsia="ru-RU"/>
        </w:rPr>
        <w:t> </w:t>
      </w:r>
    </w:p>
    <w:p w:rsidR="0062787B" w:rsidRDefault="0062787B" w:rsidP="0062787B">
      <w:pPr>
        <w:spacing w:after="0" w:line="240" w:lineRule="auto"/>
        <w:jc w:val="both"/>
        <w:rPr>
          <w:rFonts w:ascii="Times New Roman" w:hAnsi="Times New Roman" w:cs="Times New Roman"/>
          <w:sz w:val="26"/>
          <w:szCs w:val="26"/>
          <w:lang w:eastAsia="ru-RU"/>
        </w:rPr>
      </w:pPr>
    </w:p>
    <w:p w:rsidR="0062787B" w:rsidRDefault="0062787B" w:rsidP="0062787B">
      <w:pPr>
        <w:spacing w:after="0" w:line="240" w:lineRule="auto"/>
        <w:jc w:val="both"/>
      </w:pPr>
      <w:r>
        <w:rPr>
          <w:rFonts w:ascii="Times New Roman" w:hAnsi="Times New Roman" w:cs="Times New Roman"/>
          <w:sz w:val="26"/>
          <w:szCs w:val="26"/>
          <w:lang w:eastAsia="ru-RU"/>
        </w:rPr>
        <w:t>Субъектом торговли ____________________________________________________</w:t>
      </w:r>
    </w:p>
    <w:p w:rsidR="0062787B" w:rsidRDefault="0062787B" w:rsidP="0062787B">
      <w:pPr>
        <w:spacing w:after="0" w:line="240" w:lineRule="auto"/>
        <w:jc w:val="both"/>
      </w:pPr>
      <w:r>
        <w:rPr>
          <w:rFonts w:ascii="Times New Roman" w:hAnsi="Times New Roman" w:cs="Times New Roman"/>
          <w:sz w:val="26"/>
          <w:szCs w:val="26"/>
          <w:lang w:eastAsia="ru-RU"/>
        </w:rPr>
        <w:t>предъявлен к приемке нестационарный торговый объект по адресу:</w:t>
      </w:r>
    </w:p>
    <w:p w:rsidR="0062787B" w:rsidRDefault="0062787B" w:rsidP="0062787B">
      <w:pPr>
        <w:spacing w:after="0" w:line="240" w:lineRule="auto"/>
        <w:jc w:val="both"/>
      </w:pPr>
      <w:r>
        <w:rPr>
          <w:rFonts w:ascii="Times New Roman" w:hAnsi="Times New Roman" w:cs="Times New Roman"/>
          <w:sz w:val="26"/>
          <w:szCs w:val="26"/>
          <w:lang w:eastAsia="ru-RU"/>
        </w:rPr>
        <w:t>_______________________________________________________________________</w:t>
      </w:r>
    </w:p>
    <w:p w:rsidR="0062787B" w:rsidRDefault="0062787B" w:rsidP="0062787B">
      <w:pPr>
        <w:spacing w:after="0" w:line="240" w:lineRule="auto"/>
        <w:jc w:val="both"/>
      </w:pPr>
      <w:r>
        <w:rPr>
          <w:rFonts w:ascii="Times New Roman" w:hAnsi="Times New Roman" w:cs="Times New Roman"/>
          <w:sz w:val="26"/>
          <w:szCs w:val="26"/>
          <w:lang w:eastAsia="ru-RU"/>
        </w:rPr>
        <w:t>Работы осуществлены на основании:</w:t>
      </w:r>
    </w:p>
    <w:p w:rsidR="0062787B" w:rsidRDefault="0062787B" w:rsidP="0062787B">
      <w:pPr>
        <w:spacing w:after="0" w:line="240" w:lineRule="auto"/>
        <w:jc w:val="both"/>
      </w:pPr>
      <w:r w:rsidRPr="00EB6EF2">
        <w:rPr>
          <w:rFonts w:ascii="Times New Roman" w:hAnsi="Times New Roman" w:cs="Times New Roman"/>
          <w:sz w:val="26"/>
          <w:szCs w:val="26"/>
          <w:lang w:eastAsia="ru-RU"/>
        </w:rPr>
        <w:t>договора на размещение НТО</w:t>
      </w:r>
      <w:r>
        <w:rPr>
          <w:rFonts w:ascii="Times New Roman" w:hAnsi="Times New Roman" w:cs="Times New Roman"/>
          <w:sz w:val="26"/>
          <w:szCs w:val="26"/>
          <w:lang w:eastAsia="ru-RU"/>
        </w:rPr>
        <w:t xml:space="preserve"> № ______ от _____________________</w:t>
      </w:r>
    </w:p>
    <w:tbl>
      <w:tblPr>
        <w:tblW w:w="9424" w:type="dxa"/>
        <w:tblInd w:w="2" w:type="dxa"/>
        <w:tblCellMar>
          <w:left w:w="0" w:type="dxa"/>
          <w:right w:w="0" w:type="dxa"/>
        </w:tblCellMar>
        <w:tblLook w:val="0000" w:firstRow="0" w:lastRow="0" w:firstColumn="0" w:lastColumn="0" w:noHBand="0" w:noVBand="0"/>
      </w:tblPr>
      <w:tblGrid>
        <w:gridCol w:w="9359"/>
        <w:gridCol w:w="65"/>
        <w:gridCol w:w="65"/>
      </w:tblGrid>
      <w:tr w:rsidR="0062787B" w:rsidTr="00725347">
        <w:trPr>
          <w:gridAfter w:val="1"/>
          <w:wAfter w:w="71" w:type="dxa"/>
        </w:trPr>
        <w:tc>
          <w:tcPr>
            <w:tcW w:w="9289" w:type="dxa"/>
            <w:shd w:val="clear" w:color="auto" w:fill="auto"/>
            <w:vAlign w:val="center"/>
          </w:tcPr>
          <w:p w:rsidR="0062787B" w:rsidRDefault="0062787B" w:rsidP="00725347">
            <w:pPr>
              <w:spacing w:after="0" w:line="240" w:lineRule="auto"/>
              <w:jc w:val="both"/>
              <w:rPr>
                <w:rFonts w:ascii="Times New Roman" w:hAnsi="Times New Roman" w:cs="Times New Roman"/>
                <w:sz w:val="26"/>
                <w:szCs w:val="26"/>
                <w:lang w:eastAsia="ru-RU"/>
              </w:rPr>
            </w:pPr>
          </w:p>
          <w:tbl>
            <w:tblPr>
              <w:tblW w:w="9349" w:type="dxa"/>
              <w:tblLook w:val="0000" w:firstRow="0" w:lastRow="0" w:firstColumn="0" w:lastColumn="0" w:noHBand="0" w:noVBand="0"/>
            </w:tblPr>
            <w:tblGrid>
              <w:gridCol w:w="6990"/>
              <w:gridCol w:w="2359"/>
            </w:tblGrid>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Тип НТО</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2787B" w:rsidRDefault="0062787B" w:rsidP="00725347">
                  <w:pPr>
                    <w:jc w:val="both"/>
                  </w:pPr>
                  <w:r>
                    <w:rPr>
                      <w:rFonts w:ascii="Times New Roman" w:hAnsi="Times New Roman" w:cs="Times New Roman"/>
                      <w:sz w:val="26"/>
                      <w:szCs w:val="26"/>
                      <w:lang w:eastAsia="ru-RU"/>
                    </w:rPr>
                    <w:t>Площадь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Специализация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Адрес местонахождения объекта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Режим работы</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p w:rsidR="0062787B" w:rsidRDefault="0062787B" w:rsidP="00725347">
                  <w:pPr>
                    <w:jc w:val="both"/>
                    <w:rPr>
                      <w:rFonts w:ascii="Times New Roman" w:hAnsi="Times New Roman" w:cs="Times New Roman"/>
                      <w:sz w:val="26"/>
                      <w:szCs w:val="26"/>
                      <w:lang w:eastAsia="ru-RU"/>
                    </w:rPr>
                  </w:pP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2787B" w:rsidRDefault="0062787B" w:rsidP="00725347">
                  <w:pPr>
                    <w:jc w:val="both"/>
                  </w:pPr>
                  <w:r>
                    <w:rPr>
                      <w:rFonts w:ascii="Times New Roman" w:hAnsi="Times New Roman" w:cs="Times New Roman"/>
                      <w:sz w:val="26"/>
                      <w:szCs w:val="26"/>
                      <w:lang w:eastAsia="ru-RU"/>
                    </w:rPr>
                    <w:t>Сведения об обращении с отходами</w:t>
                  </w:r>
                </w:p>
                <w:p w:rsidR="0062787B" w:rsidRDefault="0062787B" w:rsidP="00725347">
                  <w:pPr>
                    <w:jc w:val="both"/>
                  </w:pPr>
                  <w:r>
                    <w:rPr>
                      <w:rFonts w:ascii="Times New Roman" w:hAnsi="Times New Roman" w:cs="Times New Roman"/>
                      <w:sz w:val="26"/>
                      <w:szCs w:val="26"/>
                      <w:lang w:eastAsia="ru-RU"/>
                    </w:rPr>
                    <w:t>(данные договора на вывоз и утилизацию отходов - стороны, срок, номер и дата)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 xml:space="preserve">Сведения об уборке территории </w:t>
                  </w:r>
                </w:p>
                <w:p w:rsidR="0062787B" w:rsidRDefault="0062787B" w:rsidP="00725347">
                  <w:pPr>
                    <w:jc w:val="both"/>
                  </w:pPr>
                  <w:r>
                    <w:rPr>
                      <w:rFonts w:ascii="Times New Roman" w:hAnsi="Times New Roman" w:cs="Times New Roman"/>
                      <w:sz w:val="26"/>
                      <w:szCs w:val="26"/>
                      <w:lang w:eastAsia="ru-RU"/>
                    </w:rPr>
                    <w:t>(способ уборки, наличие договора на уборку территории, стороны и другие реквизиты договора)</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r w:rsidR="0062787B" w:rsidTr="00725347">
              <w:tc>
                <w:tcPr>
                  <w:tcW w:w="0" w:type="auto"/>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pPr>
                  <w:r>
                    <w:rPr>
                      <w:rFonts w:ascii="Times New Roman" w:hAnsi="Times New Roman" w:cs="Times New Roman"/>
                      <w:sz w:val="26"/>
                      <w:szCs w:val="26"/>
                      <w:lang w:eastAsia="ru-RU"/>
                    </w:rPr>
                    <w:t>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автолавок), заявленному на аукционе</w:t>
                  </w:r>
                </w:p>
              </w:tc>
              <w:tc>
                <w:tcPr>
                  <w:tcW w:w="2359" w:type="dxa"/>
                  <w:tcBorders>
                    <w:top w:val="single" w:sz="4" w:space="0" w:color="00000A"/>
                    <w:left w:val="single" w:sz="4" w:space="0" w:color="00000A"/>
                    <w:bottom w:val="single" w:sz="4" w:space="0" w:color="00000A"/>
                    <w:right w:val="single" w:sz="4" w:space="0" w:color="00000A"/>
                  </w:tcBorders>
                  <w:shd w:val="clear" w:color="auto" w:fill="auto"/>
                </w:tcPr>
                <w:p w:rsidR="0062787B" w:rsidRDefault="0062787B" w:rsidP="00725347">
                  <w:pPr>
                    <w:jc w:val="both"/>
                    <w:rPr>
                      <w:rFonts w:ascii="Times New Roman" w:hAnsi="Times New Roman" w:cs="Times New Roman"/>
                      <w:sz w:val="26"/>
                      <w:szCs w:val="26"/>
                      <w:lang w:eastAsia="ru-RU"/>
                    </w:rPr>
                  </w:pPr>
                </w:p>
              </w:tc>
            </w:tr>
          </w:tbl>
          <w:p w:rsidR="0062787B" w:rsidRDefault="0062787B" w:rsidP="00725347">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w:t>
            </w:r>
          </w:p>
        </w:tc>
      </w:tr>
      <w:tr w:rsidR="0062787B" w:rsidTr="00725347">
        <w:trPr>
          <w:gridAfter w:val="1"/>
          <w:wAfter w:w="71" w:type="dxa"/>
        </w:trPr>
        <w:tc>
          <w:tcPr>
            <w:tcW w:w="928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xml:space="preserve">При осмотре установлено: (подробное описание данных, характеризующих </w:t>
            </w:r>
            <w:r>
              <w:rPr>
                <w:rFonts w:ascii="Times New Roman" w:hAnsi="Times New Roman" w:cs="Times New Roman"/>
                <w:sz w:val="26"/>
                <w:szCs w:val="26"/>
                <w:lang w:eastAsia="ru-RU"/>
              </w:rPr>
              <w:lastRenderedPageBreak/>
              <w:t>состояние объекта осмотра: внешний вид, материал, из которого выполнен объект, прилегающая территория, наличие урн, наличие удобного подъезда, прохода для пешеходов)</w:t>
            </w:r>
          </w:p>
          <w:p w:rsidR="0062787B" w:rsidRDefault="0062787B" w:rsidP="00725347">
            <w:pPr>
              <w:spacing w:after="0" w:line="240" w:lineRule="auto"/>
              <w:jc w:val="both"/>
              <w:rPr>
                <w:rFonts w:ascii="Times New Roman" w:hAnsi="Times New Roman" w:cs="Times New Roman"/>
                <w:sz w:val="26"/>
                <w:szCs w:val="26"/>
                <w:lang w:eastAsia="ru-RU"/>
              </w:rPr>
            </w:pPr>
          </w:p>
          <w:p w:rsidR="0062787B" w:rsidRDefault="0062787B" w:rsidP="00725347">
            <w:pPr>
              <w:spacing w:after="0" w:line="240" w:lineRule="auto"/>
              <w:jc w:val="both"/>
              <w:rPr>
                <w:rFonts w:ascii="Times New Roman" w:hAnsi="Times New Roman" w:cs="Times New Roman"/>
                <w:sz w:val="26"/>
                <w:szCs w:val="26"/>
                <w:lang w:eastAsia="ru-RU"/>
              </w:rPr>
            </w:pPr>
          </w:p>
          <w:p w:rsidR="0062787B" w:rsidRDefault="0062787B" w:rsidP="00725347">
            <w:pPr>
              <w:spacing w:after="0" w:line="240" w:lineRule="auto"/>
              <w:jc w:val="both"/>
              <w:rPr>
                <w:rFonts w:ascii="Times New Roman" w:hAnsi="Times New Roman" w:cs="Times New Roman"/>
                <w:sz w:val="26"/>
                <w:szCs w:val="26"/>
                <w:lang w:eastAsia="ru-RU"/>
              </w:rPr>
            </w:pPr>
          </w:p>
        </w:tc>
        <w:tc>
          <w:tcPr>
            <w:tcW w:w="6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lastRenderedPageBreak/>
              <w:t> </w:t>
            </w:r>
          </w:p>
        </w:tc>
      </w:tr>
      <w:tr w:rsidR="0062787B" w:rsidTr="00725347">
        <w:tc>
          <w:tcPr>
            <w:tcW w:w="9359" w:type="dxa"/>
            <w:gridSpan w:val="2"/>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lastRenderedPageBreak/>
              <w:t xml:space="preserve">Выявлены (не выявлены) нарушения </w:t>
            </w:r>
          </w:p>
          <w:p w:rsidR="0062787B" w:rsidRDefault="0062787B" w:rsidP="00725347">
            <w:pPr>
              <w:spacing w:after="0" w:line="240" w:lineRule="auto"/>
              <w:jc w:val="both"/>
            </w:pPr>
            <w:r>
              <w:rPr>
                <w:rFonts w:ascii="Times New Roman" w:hAnsi="Times New Roman" w:cs="Times New Roman"/>
                <w:sz w:val="26"/>
                <w:szCs w:val="26"/>
                <w:lang w:eastAsia="ru-RU"/>
              </w:rPr>
              <w:t>(в случае выявления указываются нарушения условий договора на размещение НТО и специальных условий размещения НТО)</w:t>
            </w:r>
          </w:p>
        </w:tc>
        <w:tc>
          <w:tcPr>
            <w:tcW w:w="65"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 </w:t>
            </w:r>
          </w:p>
        </w:tc>
      </w:tr>
    </w:tbl>
    <w:p w:rsidR="0062787B" w:rsidRDefault="0062787B" w:rsidP="0062787B">
      <w:pPr>
        <w:spacing w:after="0" w:line="240" w:lineRule="auto"/>
        <w:jc w:val="both"/>
        <w:rPr>
          <w:rFonts w:ascii="Times New Roman" w:hAnsi="Times New Roman" w:cs="Times New Roman"/>
          <w:sz w:val="26"/>
          <w:szCs w:val="26"/>
          <w:lang w:eastAsia="ru-RU"/>
        </w:rPr>
      </w:pPr>
    </w:p>
    <w:p w:rsidR="0062787B" w:rsidRDefault="0062787B" w:rsidP="0062787B">
      <w:pPr>
        <w:spacing w:after="0" w:line="240" w:lineRule="auto"/>
        <w:jc w:val="both"/>
      </w:pPr>
      <w:r>
        <w:rPr>
          <w:rFonts w:ascii="Times New Roman" w:hAnsi="Times New Roman" w:cs="Times New Roman"/>
          <w:sz w:val="26"/>
          <w:szCs w:val="26"/>
          <w:lang w:eastAsia="ru-RU"/>
        </w:rPr>
        <w:t>Акт составлен в 2-х экземплярах.</w:t>
      </w:r>
    </w:p>
    <w:p w:rsidR="0062787B" w:rsidRDefault="0062787B" w:rsidP="0062787B">
      <w:pPr>
        <w:spacing w:after="0" w:line="240" w:lineRule="auto"/>
        <w:jc w:val="both"/>
        <w:rPr>
          <w:rFonts w:ascii="Times New Roman" w:hAnsi="Times New Roman" w:cs="Times New Roman"/>
          <w:sz w:val="26"/>
          <w:szCs w:val="26"/>
          <w:lang w:eastAsia="ru-RU"/>
        </w:rPr>
      </w:pPr>
    </w:p>
    <w:tbl>
      <w:tblPr>
        <w:tblW w:w="0" w:type="auto"/>
        <w:tblInd w:w="2" w:type="dxa"/>
        <w:tblLayout w:type="fixed"/>
        <w:tblCellMar>
          <w:left w:w="0" w:type="dxa"/>
          <w:right w:w="0" w:type="dxa"/>
        </w:tblCellMar>
        <w:tblLook w:val="0000" w:firstRow="0" w:lastRow="0" w:firstColumn="0" w:lastColumn="0" w:noHBand="0" w:noVBand="0"/>
      </w:tblPr>
      <w:tblGrid>
        <w:gridCol w:w="3602"/>
        <w:gridCol w:w="3239"/>
        <w:gridCol w:w="2514"/>
      </w:tblGrid>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_________________________</w:t>
            </w:r>
          </w:p>
          <w:p w:rsidR="0062787B" w:rsidRDefault="0062787B" w:rsidP="00725347">
            <w:pPr>
              <w:spacing w:after="0" w:line="240" w:lineRule="auto"/>
              <w:jc w:val="both"/>
            </w:pPr>
            <w:r>
              <w:rPr>
                <w:rFonts w:ascii="Times New Roman" w:hAnsi="Times New Roman" w:cs="Times New Roman"/>
                <w:sz w:val="26"/>
                <w:szCs w:val="26"/>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______________________</w:t>
            </w:r>
          </w:p>
          <w:p w:rsidR="0062787B" w:rsidRDefault="0062787B" w:rsidP="00725347">
            <w:pPr>
              <w:spacing w:after="0" w:line="240" w:lineRule="auto"/>
              <w:jc w:val="both"/>
            </w:pPr>
            <w:r>
              <w:rPr>
                <w:rFonts w:ascii="Times New Roman" w:hAnsi="Times New Roman" w:cs="Times New Roman"/>
                <w:sz w:val="26"/>
                <w:szCs w:val="26"/>
                <w:lang w:eastAsia="ru-RU"/>
              </w:rPr>
              <w:t>(подпись)</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6"/>
                <w:szCs w:val="26"/>
                <w:lang w:eastAsia="ru-RU"/>
              </w:rPr>
              <w:t>________________</w:t>
            </w:r>
          </w:p>
          <w:p w:rsidR="0062787B" w:rsidRDefault="0062787B" w:rsidP="00725347">
            <w:pPr>
              <w:spacing w:after="0" w:line="240" w:lineRule="auto"/>
              <w:jc w:val="both"/>
            </w:pPr>
            <w:r>
              <w:rPr>
                <w:rFonts w:ascii="Times New Roman" w:hAnsi="Times New Roman" w:cs="Times New Roman"/>
                <w:sz w:val="26"/>
                <w:szCs w:val="26"/>
                <w:lang w:eastAsia="ru-RU"/>
              </w:rPr>
              <w:t>(И.О. Фамилия)</w:t>
            </w:r>
          </w:p>
        </w:tc>
      </w:tr>
      <w:tr w:rsidR="0062787B" w:rsidTr="00725347">
        <w:tc>
          <w:tcPr>
            <w:tcW w:w="3602"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c>
          <w:tcPr>
            <w:tcW w:w="3239"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c>
          <w:tcPr>
            <w:tcW w:w="2514" w:type="dxa"/>
            <w:shd w:val="clear" w:color="auto" w:fill="auto"/>
            <w:vAlign w:val="center"/>
          </w:tcPr>
          <w:p w:rsidR="0062787B" w:rsidRDefault="0062787B" w:rsidP="00725347">
            <w:pPr>
              <w:spacing w:after="0" w:line="240" w:lineRule="auto"/>
              <w:jc w:val="both"/>
            </w:pPr>
            <w:r>
              <w:rPr>
                <w:rFonts w:ascii="Times New Roman" w:hAnsi="Times New Roman" w:cs="Times New Roman"/>
                <w:sz w:val="24"/>
                <w:szCs w:val="24"/>
                <w:lang w:eastAsia="ru-RU"/>
              </w:rPr>
              <w:t> </w:t>
            </w:r>
          </w:p>
        </w:tc>
      </w:tr>
    </w:tbl>
    <w:p w:rsidR="0062787B" w:rsidRDefault="0062787B" w:rsidP="0062787B">
      <w:pPr>
        <w:spacing w:after="0" w:line="240" w:lineRule="auto"/>
        <w:jc w:val="both"/>
        <w:rPr>
          <w:rFonts w:ascii="Times New Roman" w:hAnsi="Times New Roman" w:cs="Times New Roman"/>
          <w:sz w:val="24"/>
          <w:szCs w:val="24"/>
          <w:lang w:eastAsia="ru-RU"/>
        </w:rPr>
      </w:pPr>
    </w:p>
    <w:p w:rsidR="0062787B" w:rsidRDefault="0062787B" w:rsidP="0062787B">
      <w:pPr>
        <w:spacing w:after="0" w:line="240" w:lineRule="auto"/>
      </w:pPr>
      <w:r>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рассмотрения заявления (нужное отметить):</w:t>
      </w:r>
    </w:p>
    <w:p w:rsidR="0062787B" w:rsidRDefault="00CE0D96" w:rsidP="0062787B">
      <w:pPr>
        <w:spacing w:after="0" w:line="240" w:lineRule="auto"/>
        <w:rPr>
          <w:rFonts w:ascii="Times New Roman" w:hAnsi="Times New Roman" w:cs="Times New Roman"/>
          <w:sz w:val="24"/>
          <w:szCs w:val="24"/>
          <w:lang w:eastAsia="ru-RU"/>
        </w:rPr>
      </w:pPr>
      <w:r>
        <w:rPr>
          <w:rFonts w:ascii="Calibri" w:hAnsi="Calibri" w:cs="Calibri"/>
        </w:rPr>
        <w:pict>
          <v:rect id="_x0000_s1026" style="position:absolute;margin-left:.9pt;margin-top:12.15pt;width:22.35pt;height:16.3pt;z-index:251660288"/>
        </w:pic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почтовому адресу: _____________________________________</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rsidR="0062787B" w:rsidRDefault="00CE0D96" w:rsidP="0062787B">
      <w:pPr>
        <w:spacing w:after="0" w:line="240" w:lineRule="auto"/>
        <w:rPr>
          <w:rFonts w:ascii="Times New Roman" w:hAnsi="Times New Roman" w:cs="Times New Roman"/>
          <w:sz w:val="24"/>
          <w:szCs w:val="24"/>
          <w:lang w:eastAsia="ru-RU"/>
        </w:rPr>
      </w:pPr>
      <w:r>
        <w:rPr>
          <w:rFonts w:ascii="Calibri" w:hAnsi="Calibri" w:cs="Calibri"/>
        </w:rPr>
        <w:pict>
          <v:rect id="_x0000_s1027" style="position:absolute;margin-left:.9pt;margin-top:12.45pt;width:22.35pt;height:16.3pt;z-index:251661312"/>
        </w:pict>
      </w:r>
      <w:r w:rsidR="0062787B">
        <w:rPr>
          <w:rFonts w:ascii="Times New Roman" w:hAnsi="Times New Roman" w:cs="Times New Roman"/>
          <w:sz w:val="24"/>
          <w:szCs w:val="24"/>
          <w:lang w:eastAsia="ru-RU"/>
        </w:rPr>
        <w:t> </w: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прошу направить по адресу электронной почты: </w:t>
      </w:r>
    </w:p>
    <w:p w:rsidR="0062787B" w:rsidRDefault="0062787B" w:rsidP="0062787B">
      <w:pPr>
        <w:spacing w:after="0" w:line="240" w:lineRule="auto"/>
        <w:rPr>
          <w:rFonts w:ascii="Times New Roman" w:hAnsi="Times New Roman" w:cs="Times New Roman"/>
          <w:sz w:val="24"/>
          <w:szCs w:val="24"/>
          <w:lang w:eastAsia="ru-RU"/>
        </w:rPr>
      </w:pP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w:t>
      </w:r>
    </w:p>
    <w:p w:rsidR="0062787B" w:rsidRDefault="00CE0D96" w:rsidP="0062787B">
      <w:pPr>
        <w:spacing w:after="0" w:line="240" w:lineRule="auto"/>
        <w:rPr>
          <w:rFonts w:ascii="Times New Roman" w:hAnsi="Times New Roman" w:cs="Times New Roman"/>
          <w:sz w:val="24"/>
          <w:szCs w:val="24"/>
          <w:lang w:eastAsia="ru-RU"/>
        </w:rPr>
      </w:pPr>
      <w:r>
        <w:rPr>
          <w:rFonts w:ascii="Calibri" w:hAnsi="Calibri" w:cs="Calibri"/>
        </w:rPr>
        <w:pict>
          <v:rect id="_x0000_s1028" style="position:absolute;margin-left:.9pt;margin-top:13.3pt;width:22.35pt;height:16.3pt;z-index:251662336"/>
        </w:pict>
      </w:r>
      <w:r w:rsidR="0062787B">
        <w:rPr>
          <w:rFonts w:ascii="Times New Roman" w:hAnsi="Times New Roman" w:cs="Times New Roman"/>
          <w:sz w:val="24"/>
          <w:szCs w:val="24"/>
          <w:lang w:eastAsia="ru-RU"/>
        </w:rPr>
        <w:t> </w:t>
      </w:r>
    </w:p>
    <w:p w:rsidR="0062787B" w:rsidRDefault="0062787B" w:rsidP="006278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получу лично.</w:t>
      </w:r>
    </w:p>
    <w:p w:rsidR="0062787B" w:rsidRDefault="0062787B" w:rsidP="0062787B">
      <w:pPr>
        <w:spacing w:after="0" w:line="240" w:lineRule="auto"/>
      </w:pPr>
    </w:p>
    <w:p w:rsidR="0062787B" w:rsidRDefault="0062787B" w:rsidP="0062787B"/>
    <w:p w:rsidR="005978E1" w:rsidRPr="005978E1" w:rsidRDefault="005978E1" w:rsidP="005978E1">
      <w:pPr>
        <w:spacing w:after="0" w:line="240" w:lineRule="auto"/>
        <w:ind w:left="4956"/>
        <w:rPr>
          <w:rFonts w:ascii="Times New Roman" w:hAnsi="Times New Roman" w:cs="Times New Roman"/>
          <w:sz w:val="26"/>
          <w:szCs w:val="26"/>
        </w:rPr>
      </w:pPr>
    </w:p>
    <w:sectPr w:rsidR="005978E1" w:rsidRPr="005978E1" w:rsidSect="006B1D6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96" w:rsidRDefault="00CE0D96" w:rsidP="006B1D6F">
      <w:pPr>
        <w:spacing w:after="0" w:line="240" w:lineRule="auto"/>
      </w:pPr>
      <w:r>
        <w:separator/>
      </w:r>
    </w:p>
  </w:endnote>
  <w:endnote w:type="continuationSeparator" w:id="0">
    <w:p w:rsidR="00CE0D96" w:rsidRDefault="00CE0D96" w:rsidP="006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96" w:rsidRDefault="00CE0D96" w:rsidP="006B1D6F">
      <w:pPr>
        <w:spacing w:after="0" w:line="240" w:lineRule="auto"/>
      </w:pPr>
      <w:r>
        <w:separator/>
      </w:r>
    </w:p>
  </w:footnote>
  <w:footnote w:type="continuationSeparator" w:id="0">
    <w:p w:rsidR="00CE0D96" w:rsidRDefault="00CE0D96" w:rsidP="006B1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4928"/>
      <w:docPartObj>
        <w:docPartGallery w:val="Page Numbers (Top of Page)"/>
        <w:docPartUnique/>
      </w:docPartObj>
    </w:sdtPr>
    <w:sdtEndPr/>
    <w:sdtContent>
      <w:p w:rsidR="006B1D6F" w:rsidRDefault="00233948">
        <w:pPr>
          <w:pStyle w:val="a8"/>
          <w:jc w:val="center"/>
        </w:pPr>
        <w:r>
          <w:fldChar w:fldCharType="begin"/>
        </w:r>
        <w:r>
          <w:instrText xml:space="preserve"> PAGE   \* MERGEFORMAT </w:instrText>
        </w:r>
        <w:r>
          <w:fldChar w:fldCharType="separate"/>
        </w:r>
        <w:r w:rsidR="00C9050C">
          <w:rPr>
            <w:noProof/>
          </w:rPr>
          <w:t>2</w:t>
        </w:r>
        <w:r>
          <w:rPr>
            <w:noProof/>
          </w:rPr>
          <w:fldChar w:fldCharType="end"/>
        </w:r>
      </w:p>
    </w:sdtContent>
  </w:sdt>
  <w:p w:rsidR="006B1D6F" w:rsidRDefault="006B1D6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A88"/>
    <w:multiLevelType w:val="hybridMultilevel"/>
    <w:tmpl w:val="99444AC2"/>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B880723"/>
    <w:multiLevelType w:val="hybridMultilevel"/>
    <w:tmpl w:val="F3F48AD6"/>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68E762C"/>
    <w:multiLevelType w:val="hybridMultilevel"/>
    <w:tmpl w:val="7384F08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63DC2D9A"/>
    <w:multiLevelType w:val="hybridMultilevel"/>
    <w:tmpl w:val="3AD46AC6"/>
    <w:lvl w:ilvl="0" w:tplc="4A4011A4">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6F902AA3"/>
    <w:multiLevelType w:val="hybridMultilevel"/>
    <w:tmpl w:val="E9CAA1A0"/>
    <w:lvl w:ilvl="0" w:tplc="4A401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394AC7"/>
    <w:multiLevelType w:val="hybridMultilevel"/>
    <w:tmpl w:val="F9C833A0"/>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78E1"/>
    <w:rsid w:val="00047CB5"/>
    <w:rsid w:val="000A28F5"/>
    <w:rsid w:val="00140549"/>
    <w:rsid w:val="00166395"/>
    <w:rsid w:val="00233948"/>
    <w:rsid w:val="002404BA"/>
    <w:rsid w:val="002D626A"/>
    <w:rsid w:val="00384A89"/>
    <w:rsid w:val="00462177"/>
    <w:rsid w:val="005978E1"/>
    <w:rsid w:val="005A63F7"/>
    <w:rsid w:val="005E6489"/>
    <w:rsid w:val="0062787B"/>
    <w:rsid w:val="00660BAE"/>
    <w:rsid w:val="00684880"/>
    <w:rsid w:val="006B1D6F"/>
    <w:rsid w:val="006D07BA"/>
    <w:rsid w:val="007A5516"/>
    <w:rsid w:val="007D1156"/>
    <w:rsid w:val="00864912"/>
    <w:rsid w:val="0088358E"/>
    <w:rsid w:val="008D0B63"/>
    <w:rsid w:val="008F2316"/>
    <w:rsid w:val="00927034"/>
    <w:rsid w:val="00962EF5"/>
    <w:rsid w:val="009F3CE9"/>
    <w:rsid w:val="00A77C93"/>
    <w:rsid w:val="00A81C11"/>
    <w:rsid w:val="00AE5DFA"/>
    <w:rsid w:val="00AF6168"/>
    <w:rsid w:val="00C50237"/>
    <w:rsid w:val="00C82260"/>
    <w:rsid w:val="00C9050C"/>
    <w:rsid w:val="00CE0D96"/>
    <w:rsid w:val="00D732BC"/>
    <w:rsid w:val="00DC7400"/>
    <w:rsid w:val="00E10A83"/>
    <w:rsid w:val="00EE0FAD"/>
    <w:rsid w:val="00EF7D25"/>
    <w:rsid w:val="00F22FBD"/>
    <w:rsid w:val="00F33D50"/>
    <w:rsid w:val="00F7695F"/>
    <w:rsid w:val="00FB7915"/>
    <w:rsid w:val="00FD1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DDC0E43-2D06-4276-B836-4A352FFD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7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5978E1"/>
    <w:pPr>
      <w:spacing w:after="0" w:line="240" w:lineRule="auto"/>
    </w:pPr>
    <w:rPr>
      <w:rFonts w:ascii="Calibri" w:eastAsia="Times New Roman" w:hAnsi="Calibri" w:cs="Calibri"/>
    </w:rPr>
  </w:style>
  <w:style w:type="paragraph" w:styleId="a5">
    <w:name w:val="List Paragraph"/>
    <w:basedOn w:val="a"/>
    <w:uiPriority w:val="34"/>
    <w:qFormat/>
    <w:rsid w:val="005978E1"/>
    <w:pPr>
      <w:spacing w:after="160" w:line="259" w:lineRule="auto"/>
      <w:ind w:left="720"/>
      <w:contextualSpacing/>
    </w:pPr>
    <w:rPr>
      <w:rFonts w:ascii="Calibri" w:eastAsia="Times New Roman" w:hAnsi="Calibri" w:cs="Calibri"/>
    </w:rPr>
  </w:style>
  <w:style w:type="paragraph" w:customStyle="1" w:styleId="ConsPlusNormal">
    <w:name w:val="ConsPlusNormal"/>
    <w:rsid w:val="005978E1"/>
    <w:pPr>
      <w:widowControl w:val="0"/>
      <w:autoSpaceDE w:val="0"/>
      <w:autoSpaceDN w:val="0"/>
      <w:spacing w:after="0" w:line="240" w:lineRule="auto"/>
    </w:pPr>
    <w:rPr>
      <w:rFonts w:ascii="Calibri" w:eastAsia="Times New Roman" w:hAnsi="Calibri" w:cs="Calibri"/>
      <w:lang w:eastAsia="ru-RU"/>
    </w:rPr>
  </w:style>
  <w:style w:type="character" w:customStyle="1" w:styleId="submenu-table">
    <w:name w:val="submenu-table"/>
    <w:basedOn w:val="a0"/>
    <w:rsid w:val="005978E1"/>
    <w:rPr>
      <w:rFonts w:cs="Times New Roman"/>
    </w:rPr>
  </w:style>
  <w:style w:type="paragraph" w:customStyle="1" w:styleId="p19">
    <w:name w:val="p19"/>
    <w:basedOn w:val="a"/>
    <w:rsid w:val="005978E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ody Text Indent"/>
    <w:basedOn w:val="a"/>
    <w:link w:val="a7"/>
    <w:rsid w:val="005978E1"/>
    <w:pPr>
      <w:spacing w:after="0" w:line="240" w:lineRule="auto"/>
      <w:jc w:val="center"/>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5978E1"/>
    <w:rPr>
      <w:rFonts w:ascii="Times New Roman" w:eastAsia="Times New Roman" w:hAnsi="Times New Roman" w:cs="Times New Roman"/>
      <w:sz w:val="26"/>
      <w:szCs w:val="20"/>
      <w:lang w:eastAsia="ru-RU"/>
    </w:rPr>
  </w:style>
  <w:style w:type="paragraph" w:customStyle="1" w:styleId="1">
    <w:name w:val="Обычный (веб)1"/>
    <w:basedOn w:val="a"/>
    <w:rsid w:val="005978E1"/>
    <w:pPr>
      <w:suppressAutoHyphens/>
      <w:spacing w:before="280" w:after="28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1D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1D6F"/>
  </w:style>
  <w:style w:type="paragraph" w:styleId="aa">
    <w:name w:val="footer"/>
    <w:basedOn w:val="a"/>
    <w:link w:val="ab"/>
    <w:uiPriority w:val="99"/>
    <w:semiHidden/>
    <w:unhideWhenUsed/>
    <w:rsid w:val="006B1D6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477DB-566C-42A3-916B-597F2165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4305</Words>
  <Characters>24541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Хиль Марина Васильевна</cp:lastModifiedBy>
  <cp:revision>26</cp:revision>
  <dcterms:created xsi:type="dcterms:W3CDTF">2018-11-15T06:32:00Z</dcterms:created>
  <dcterms:modified xsi:type="dcterms:W3CDTF">2018-12-17T00:41:00Z</dcterms:modified>
</cp:coreProperties>
</file>