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831F98">
        <w:rPr>
          <w:sz w:val="26"/>
          <w:szCs w:val="26"/>
        </w:rPr>
        <w:t>1571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F07CC0">
        <w:rPr>
          <w:sz w:val="26"/>
          <w:szCs w:val="26"/>
        </w:rPr>
        <w:t>Набережная, д. 21</w:t>
      </w:r>
      <w:r w:rsidR="00E05C32">
        <w:rPr>
          <w:sz w:val="26"/>
          <w:szCs w:val="26"/>
        </w:rPr>
        <w:t xml:space="preserve">, кв. </w:t>
      </w:r>
      <w:r w:rsidR="00831F98">
        <w:rPr>
          <w:sz w:val="26"/>
          <w:szCs w:val="26"/>
        </w:rPr>
        <w:t>1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831F98">
        <w:rPr>
          <w:sz w:val="26"/>
          <w:szCs w:val="26"/>
        </w:rPr>
        <w:t>Гаврикова</w:t>
      </w:r>
      <w:proofErr w:type="spellEnd"/>
      <w:r w:rsidR="00831F98">
        <w:rPr>
          <w:sz w:val="26"/>
          <w:szCs w:val="26"/>
        </w:rPr>
        <w:t xml:space="preserve"> Кристина Андреевна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F07CC0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831F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31F98">
              <w:rPr>
                <w:rFonts w:ascii="Times New Roman" w:hAnsi="Times New Roman" w:cs="Times New Roman"/>
                <w:sz w:val="26"/>
                <w:szCs w:val="26"/>
              </w:rPr>
              <w:t>1571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31F98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  <w:rsid w:val="00F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56</cp:revision>
  <cp:lastPrinted>2024-04-09T01:20:00Z</cp:lastPrinted>
  <dcterms:created xsi:type="dcterms:W3CDTF">2022-10-13T23:45:00Z</dcterms:created>
  <dcterms:modified xsi:type="dcterms:W3CDTF">2024-04-09T01:21:00Z</dcterms:modified>
</cp:coreProperties>
</file>